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701D" w14:textId="77777777" w:rsidR="00DC7AC5" w:rsidRDefault="00DC7AC5" w:rsidP="00FF49C9"/>
    <w:p w14:paraId="022536D3" w14:textId="62749A2C"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7944EB" w:rsidRDefault="00FF49C9" w:rsidP="00FF49C9">
      <w:pPr>
        <w:spacing w:after="240"/>
        <w:jc w:val="center"/>
        <w:rPr>
          <w:rStyle w:val="Hipervnculo"/>
          <w:rFonts w:ascii="Arial" w:eastAsiaTheme="minorEastAsia" w:hAnsi="Arial" w:cs="Arial"/>
          <w:b/>
          <w:bCs/>
          <w:color w:val="0070C0"/>
          <w:sz w:val="44"/>
          <w:szCs w:val="44"/>
        </w:rPr>
      </w:pPr>
      <w:r w:rsidRPr="007944EB">
        <w:rPr>
          <w:rStyle w:val="Hipervnculo"/>
          <w:rFonts w:ascii="Arial" w:eastAsiaTheme="minorEastAsia" w:hAnsi="Arial" w:cs="Arial"/>
          <w:b/>
          <w:bCs/>
          <w:color w:val="0070C0"/>
          <w:sz w:val="44"/>
          <w:szCs w:val="44"/>
        </w:rPr>
        <w:t>PLIEGO DE CONDICIONES</w:t>
      </w:r>
    </w:p>
    <w:p w14:paraId="7D819549" w14:textId="5BAC024A" w:rsidR="00FF49C9" w:rsidRPr="0067609D" w:rsidRDefault="00DC7AC5" w:rsidP="00FF49C9">
      <w:pPr>
        <w:spacing w:after="240"/>
        <w:jc w:val="center"/>
        <w:rPr>
          <w:rFonts w:ascii="Arial" w:hAnsi="Arial" w:cs="Arial"/>
          <w:b/>
          <w:bCs/>
          <w:sz w:val="32"/>
        </w:rPr>
      </w:pPr>
      <w:r>
        <w:rPr>
          <w:rFonts w:ascii="Arial" w:hAnsi="Arial" w:cs="Arial"/>
          <w:b/>
          <w:bCs/>
          <w:sz w:val="32"/>
        </w:rPr>
        <w:t>CONTRATO MARCO</w:t>
      </w:r>
    </w:p>
    <w:p w14:paraId="6F48FF36" w14:textId="03637161" w:rsidR="00FF49C9" w:rsidRPr="00A24FB4" w:rsidRDefault="00DC7AC5" w:rsidP="00FF49C9">
      <w:pPr>
        <w:spacing w:after="120"/>
        <w:jc w:val="center"/>
        <w:rPr>
          <w:rStyle w:val="Hipervnculo"/>
          <w:rFonts w:ascii="Arial" w:eastAsiaTheme="minorEastAsia" w:hAnsi="Arial" w:cs="Arial"/>
          <w:bCs/>
          <w:color w:val="0070C0"/>
          <w:sz w:val="36"/>
          <w:szCs w:val="36"/>
        </w:rPr>
      </w:pPr>
      <w:r w:rsidRPr="008E6C22">
        <w:rPr>
          <w:rStyle w:val="Hipervnculo"/>
          <w:rFonts w:ascii="Arial" w:eastAsiaTheme="minorEastAsia" w:hAnsi="Arial" w:cs="Arial"/>
          <w:color w:val="0070C0"/>
          <w:sz w:val="36"/>
          <w:szCs w:val="36"/>
        </w:rPr>
        <w:t>LP</w:t>
      </w:r>
      <w:r w:rsidR="00FF49C9" w:rsidRPr="008E6C22">
        <w:rPr>
          <w:rStyle w:val="Hipervnculo"/>
          <w:rFonts w:ascii="Arial" w:eastAsiaTheme="minorEastAsia" w:hAnsi="Arial" w:cs="Arial"/>
          <w:color w:val="0070C0"/>
          <w:sz w:val="36"/>
          <w:szCs w:val="36"/>
        </w:rPr>
        <w:t>-</w:t>
      </w:r>
      <w:r w:rsidRPr="008E6C22">
        <w:rPr>
          <w:rStyle w:val="Hipervnculo"/>
          <w:rFonts w:ascii="Arial" w:eastAsiaTheme="minorEastAsia" w:hAnsi="Arial" w:cs="Arial"/>
          <w:color w:val="0070C0"/>
          <w:sz w:val="36"/>
          <w:szCs w:val="36"/>
        </w:rPr>
        <w:t>CMA-</w:t>
      </w:r>
      <w:r w:rsidR="008E6C22" w:rsidRPr="008E6C22">
        <w:rPr>
          <w:rStyle w:val="Hipervnculo"/>
          <w:rFonts w:ascii="Arial" w:eastAsiaTheme="minorEastAsia" w:hAnsi="Arial" w:cs="Arial"/>
          <w:color w:val="0070C0"/>
          <w:sz w:val="36"/>
          <w:szCs w:val="36"/>
        </w:rPr>
        <w:t>004</w:t>
      </w:r>
      <w:r w:rsidR="00FF49C9" w:rsidRPr="008E6C22">
        <w:rPr>
          <w:rStyle w:val="Hipervnculo"/>
          <w:rFonts w:ascii="Arial" w:eastAsiaTheme="minorEastAsia" w:hAnsi="Arial" w:cs="Arial"/>
          <w:color w:val="0070C0"/>
          <w:sz w:val="36"/>
          <w:szCs w:val="36"/>
        </w:rPr>
        <w:t>-202</w:t>
      </w:r>
      <w:r w:rsidRPr="008E6C22">
        <w:rPr>
          <w:rStyle w:val="Hipervnculo"/>
          <w:rFonts w:ascii="Arial" w:eastAsiaTheme="minorEastAsia" w:hAnsi="Arial" w:cs="Arial"/>
          <w:color w:val="0070C0"/>
          <w:sz w:val="36"/>
          <w:szCs w:val="36"/>
        </w:rPr>
        <w:t>6</w:t>
      </w:r>
    </w:p>
    <w:p w14:paraId="5E73B7D2" w14:textId="77777777" w:rsidR="00FF49C9" w:rsidRPr="0067609D" w:rsidRDefault="00FF49C9" w:rsidP="00FF49C9">
      <w:pPr>
        <w:rPr>
          <w:rFonts w:ascii="Arial" w:eastAsiaTheme="minorEastAsia" w:hAnsi="Arial" w:cs="Arial"/>
        </w:rPr>
      </w:pPr>
    </w:p>
    <w:p w14:paraId="185FE136" w14:textId="77777777"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56447095" w:rsidR="00FF49C9" w:rsidRPr="002B3F6A" w:rsidRDefault="00FF49C9" w:rsidP="0020709F">
            <w:pPr>
              <w:pStyle w:val="Document1"/>
              <w:keepNext w:val="0"/>
              <w:keepLines w:val="0"/>
              <w:suppressAutoHyphens w:val="0"/>
              <w:jc w:val="center"/>
              <w:rPr>
                <w:rStyle w:val="Hipervnculo"/>
                <w:rFonts w:ascii="Arial" w:eastAsiaTheme="minorEastAsia" w:hAnsi="Arial" w:cs="Arial"/>
                <w:snapToGrid/>
                <w:color w:val="0070C0"/>
                <w:sz w:val="44"/>
                <w:szCs w:val="44"/>
                <w:lang w:val="es-BO" w:eastAsia="es-BO"/>
              </w:rPr>
            </w:pPr>
            <w:r w:rsidRPr="002B3F6A">
              <w:rPr>
                <w:rStyle w:val="Hipervnculo"/>
                <w:rFonts w:ascii="Arial" w:eastAsiaTheme="minorEastAsia" w:hAnsi="Arial" w:cs="Arial"/>
                <w:b/>
                <w:snapToGrid/>
                <w:color w:val="0070C0"/>
                <w:sz w:val="44"/>
                <w:szCs w:val="44"/>
                <w:lang w:val="es-BO" w:eastAsia="es-BO"/>
              </w:rPr>
              <w:t>“</w:t>
            </w:r>
            <w:r w:rsidR="00DC7AC5" w:rsidRPr="00DC7AC5">
              <w:rPr>
                <w:rStyle w:val="Hipervnculo"/>
                <w:rFonts w:ascii="Arial" w:eastAsiaTheme="minorEastAsia" w:hAnsi="Arial" w:cs="Arial"/>
                <w:b/>
                <w:snapToGrid/>
                <w:color w:val="0070C0"/>
                <w:sz w:val="44"/>
                <w:szCs w:val="44"/>
                <w:lang w:val="es-BO" w:eastAsia="es-BO"/>
              </w:rPr>
              <w:t>PROVISION SERVICIO DE LITOTRIPSIA POR EVENTO</w:t>
            </w:r>
            <w:r w:rsidRPr="002B3F6A">
              <w:rPr>
                <w:rStyle w:val="Hipervnculo"/>
                <w:rFonts w:ascii="Arial" w:eastAsiaTheme="minorEastAsia" w:hAnsi="Arial" w:cs="Arial"/>
                <w:b/>
                <w:snapToGrid/>
                <w:color w:val="0070C0"/>
                <w:sz w:val="44"/>
                <w:szCs w:val="44"/>
                <w:lang w:val="es-BO" w:eastAsia="es-BO"/>
              </w:rPr>
              <w:t>”</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679322DA" w:rsidR="00FF49C9" w:rsidRPr="008B4D83" w:rsidRDefault="00DC7AC5" w:rsidP="00FF49C9">
      <w:pPr>
        <w:jc w:val="center"/>
        <w:rPr>
          <w:rFonts w:ascii="Arial" w:hAnsi="Arial" w:cs="Arial"/>
          <w:b/>
          <w:bCs/>
        </w:rPr>
        <w:sectPr w:rsidR="00FF49C9" w:rsidRPr="008B4D83" w:rsidSect="00FF49C9">
          <w:headerReference w:type="default" r:id="rId8"/>
          <w:pgSz w:w="12242" w:h="15842"/>
          <w:pgMar w:top="1417" w:right="1701" w:bottom="1417" w:left="1701" w:header="708" w:footer="708" w:gutter="0"/>
          <w:cols w:space="720"/>
        </w:sectPr>
      </w:pPr>
      <w:r>
        <w:rPr>
          <w:rFonts w:ascii="Arial" w:hAnsi="Arial" w:cs="Arial"/>
          <w:b/>
          <w:bCs/>
        </w:rPr>
        <w:t>La Paz</w:t>
      </w:r>
      <w:r w:rsidR="00FF49C9" w:rsidRPr="008B4D83">
        <w:rPr>
          <w:rFonts w:ascii="Arial" w:hAnsi="Arial" w:cs="Arial"/>
          <w:b/>
          <w:bCs/>
        </w:rPr>
        <w:t xml:space="preserve">, </w:t>
      </w:r>
      <w:r>
        <w:rPr>
          <w:rFonts w:ascii="Arial" w:hAnsi="Arial" w:cs="Arial"/>
          <w:b/>
          <w:bCs/>
        </w:rPr>
        <w:t xml:space="preserve">31 </w:t>
      </w:r>
      <w:r w:rsidR="00FF49C9" w:rsidRPr="008B4D83">
        <w:rPr>
          <w:rFonts w:ascii="Arial" w:hAnsi="Arial" w:cs="Arial"/>
          <w:b/>
          <w:bCs/>
        </w:rPr>
        <w:t xml:space="preserve">de </w:t>
      </w:r>
      <w:r>
        <w:rPr>
          <w:rFonts w:ascii="Arial" w:hAnsi="Arial" w:cs="Arial"/>
          <w:b/>
          <w:bCs/>
        </w:rPr>
        <w:t>marzo</w:t>
      </w:r>
      <w:r w:rsidR="00FF49C9" w:rsidRPr="008B4D83">
        <w:rPr>
          <w:rFonts w:ascii="Arial" w:hAnsi="Arial" w:cs="Arial"/>
          <w:b/>
          <w:bCs/>
        </w:rPr>
        <w:t xml:space="preserve"> de 202</w:t>
      </w:r>
      <w:r>
        <w:rPr>
          <w:rFonts w:ascii="Arial" w:hAnsi="Arial" w:cs="Arial"/>
          <w:b/>
          <w:bCs/>
        </w:rPr>
        <w:t>6</w:t>
      </w:r>
    </w:p>
    <w:tbl>
      <w:tblPr>
        <w:tblStyle w:val="Tablaconcuadrcula"/>
        <w:tblW w:w="0" w:type="auto"/>
        <w:jc w:val="center"/>
        <w:tblLook w:val="04A0" w:firstRow="1" w:lastRow="0" w:firstColumn="1" w:lastColumn="0" w:noHBand="0" w:noVBand="1"/>
      </w:tblPr>
      <w:tblGrid>
        <w:gridCol w:w="8830"/>
      </w:tblGrid>
      <w:tr w:rsidR="00FF49C9" w:rsidRPr="0001423E" w14:paraId="4F8A070F" w14:textId="77777777" w:rsidTr="0020709F">
        <w:trPr>
          <w:trHeight w:val="2944"/>
          <w:jc w:val="center"/>
        </w:trPr>
        <w:tc>
          <w:tcPr>
            <w:tcW w:w="8830" w:type="dxa"/>
          </w:tcPr>
          <w:p w14:paraId="02F62534" w14:textId="77777777" w:rsidR="00FF49C9" w:rsidRPr="0001423E" w:rsidRDefault="00FF49C9" w:rsidP="0020709F">
            <w:pPr>
              <w:jc w:val="center"/>
              <w:rPr>
                <w:rFonts w:asciiTheme="minorHAnsi" w:hAnsiTheme="minorHAnsi" w:cstheme="minorHAnsi"/>
                <w:sz w:val="20"/>
                <w:szCs w:val="20"/>
              </w:rPr>
            </w:pPr>
            <w:r w:rsidRPr="0001423E">
              <w:rPr>
                <w:rFonts w:asciiTheme="minorHAnsi" w:hAnsiTheme="minorHAnsi" w:cstheme="minorHAnsi"/>
                <w:noProof/>
                <w:sz w:val="20"/>
                <w:szCs w:val="20"/>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01423E" w:rsidRDefault="00FF49C9" w:rsidP="0020709F">
            <w:pPr>
              <w:jc w:val="center"/>
              <w:rPr>
                <w:rFonts w:asciiTheme="minorHAnsi" w:hAnsiTheme="minorHAnsi" w:cstheme="minorHAnsi"/>
                <w:sz w:val="20"/>
                <w:szCs w:val="20"/>
              </w:rPr>
            </w:pPr>
          </w:p>
          <w:p w14:paraId="23A0FD27" w14:textId="77777777" w:rsidR="00FF49C9" w:rsidRPr="0001423E" w:rsidRDefault="00FF49C9" w:rsidP="0020709F">
            <w:pPr>
              <w:jc w:val="center"/>
              <w:rPr>
                <w:rFonts w:asciiTheme="minorHAnsi" w:hAnsiTheme="minorHAnsi" w:cstheme="minorHAnsi"/>
                <w:sz w:val="20"/>
                <w:szCs w:val="20"/>
              </w:rPr>
            </w:pPr>
          </w:p>
          <w:p w14:paraId="721C88A6" w14:textId="77777777" w:rsidR="00FF49C9" w:rsidRPr="0001423E" w:rsidRDefault="00FF49C9" w:rsidP="0020709F">
            <w:pPr>
              <w:jc w:val="center"/>
              <w:rPr>
                <w:rFonts w:asciiTheme="minorHAnsi" w:hAnsiTheme="minorHAnsi" w:cstheme="minorHAnsi"/>
                <w:sz w:val="20"/>
                <w:szCs w:val="20"/>
              </w:rPr>
            </w:pPr>
          </w:p>
          <w:p w14:paraId="4BB32D15" w14:textId="77777777" w:rsidR="00FF49C9" w:rsidRPr="0001423E" w:rsidRDefault="00FF49C9" w:rsidP="0020709F">
            <w:pPr>
              <w:jc w:val="center"/>
              <w:rPr>
                <w:rFonts w:asciiTheme="minorHAnsi" w:hAnsiTheme="minorHAnsi" w:cstheme="minorHAnsi"/>
                <w:b/>
                <w:sz w:val="20"/>
                <w:szCs w:val="20"/>
              </w:rPr>
            </w:pPr>
            <w:r w:rsidRPr="0001423E">
              <w:rPr>
                <w:rFonts w:asciiTheme="minorHAnsi" w:hAnsiTheme="minorHAnsi" w:cstheme="minorHAnsi"/>
                <w:b/>
                <w:sz w:val="20"/>
                <w:szCs w:val="20"/>
              </w:rPr>
              <w:t>CAJA DE SALUD DE LA BANCA PRIVADA</w:t>
            </w:r>
          </w:p>
          <w:p w14:paraId="33D5644F" w14:textId="77777777" w:rsidR="00FF49C9" w:rsidRPr="0001423E" w:rsidRDefault="00FF49C9" w:rsidP="0020709F">
            <w:pPr>
              <w:rPr>
                <w:rFonts w:asciiTheme="minorHAnsi" w:hAnsiTheme="minorHAnsi" w:cstheme="minorHAnsi"/>
                <w:b/>
                <w:sz w:val="20"/>
                <w:szCs w:val="20"/>
              </w:rPr>
            </w:pPr>
          </w:p>
          <w:p w14:paraId="1C75F0D6" w14:textId="689936BC" w:rsidR="00FF49C9" w:rsidRPr="0001423E" w:rsidRDefault="00FF49C9" w:rsidP="0020709F">
            <w:pPr>
              <w:jc w:val="center"/>
              <w:rPr>
                <w:rFonts w:asciiTheme="minorHAnsi" w:hAnsiTheme="minorHAnsi" w:cstheme="minorHAnsi"/>
                <w:b/>
                <w:sz w:val="20"/>
                <w:szCs w:val="20"/>
              </w:rPr>
            </w:pPr>
            <w:r w:rsidRPr="008E6C22">
              <w:rPr>
                <w:rFonts w:asciiTheme="minorHAnsi" w:hAnsiTheme="minorHAnsi" w:cstheme="minorHAnsi"/>
                <w:b/>
                <w:sz w:val="20"/>
                <w:szCs w:val="20"/>
              </w:rPr>
              <w:t xml:space="preserve">CONTRATO MARCO </w:t>
            </w:r>
            <w:r w:rsidR="00DC7AC5" w:rsidRPr="008E6C22">
              <w:rPr>
                <w:rFonts w:asciiTheme="minorHAnsi" w:hAnsiTheme="minorHAnsi" w:cstheme="minorHAnsi"/>
                <w:b/>
                <w:sz w:val="20"/>
                <w:szCs w:val="20"/>
              </w:rPr>
              <w:t>LP</w:t>
            </w:r>
            <w:r w:rsidRPr="008E6C22">
              <w:rPr>
                <w:rFonts w:asciiTheme="minorHAnsi" w:hAnsiTheme="minorHAnsi" w:cstheme="minorHAnsi"/>
                <w:b/>
                <w:sz w:val="20"/>
                <w:szCs w:val="20"/>
              </w:rPr>
              <w:t>-</w:t>
            </w:r>
            <w:r w:rsidR="00DC7AC5" w:rsidRPr="008E6C22">
              <w:rPr>
                <w:rFonts w:asciiTheme="minorHAnsi" w:hAnsiTheme="minorHAnsi" w:cstheme="minorHAnsi"/>
                <w:b/>
                <w:sz w:val="20"/>
                <w:szCs w:val="20"/>
              </w:rPr>
              <w:t>CMA</w:t>
            </w:r>
            <w:r w:rsidRPr="008E6C22">
              <w:rPr>
                <w:rFonts w:asciiTheme="minorHAnsi" w:hAnsiTheme="minorHAnsi" w:cstheme="minorHAnsi"/>
                <w:b/>
                <w:sz w:val="20"/>
                <w:szCs w:val="20"/>
              </w:rPr>
              <w:t>-</w:t>
            </w:r>
            <w:r w:rsidR="008E6C22" w:rsidRPr="008E6C22">
              <w:rPr>
                <w:rFonts w:asciiTheme="minorHAnsi" w:hAnsiTheme="minorHAnsi" w:cstheme="minorHAnsi"/>
                <w:b/>
                <w:sz w:val="20"/>
                <w:szCs w:val="20"/>
              </w:rPr>
              <w:t>004</w:t>
            </w:r>
            <w:r w:rsidRPr="008E6C22">
              <w:rPr>
                <w:rFonts w:asciiTheme="minorHAnsi" w:hAnsiTheme="minorHAnsi" w:cstheme="minorHAnsi"/>
                <w:b/>
                <w:sz w:val="20"/>
                <w:szCs w:val="20"/>
              </w:rPr>
              <w:t>-202</w:t>
            </w:r>
            <w:r w:rsidR="00DC7AC5" w:rsidRPr="008E6C22">
              <w:rPr>
                <w:rFonts w:asciiTheme="minorHAnsi" w:hAnsiTheme="minorHAnsi" w:cstheme="minorHAnsi"/>
                <w:b/>
                <w:sz w:val="20"/>
                <w:szCs w:val="20"/>
              </w:rPr>
              <w:t>6</w:t>
            </w:r>
          </w:p>
          <w:p w14:paraId="73A4F5D1" w14:textId="77777777" w:rsidR="00FF49C9" w:rsidRPr="0001423E" w:rsidRDefault="00FF49C9" w:rsidP="0020709F">
            <w:pPr>
              <w:jc w:val="center"/>
              <w:rPr>
                <w:rFonts w:asciiTheme="minorHAnsi" w:hAnsiTheme="minorHAnsi" w:cstheme="minorHAnsi"/>
                <w:b/>
                <w:sz w:val="20"/>
                <w:szCs w:val="20"/>
              </w:rPr>
            </w:pPr>
            <w:r w:rsidRPr="0001423E">
              <w:rPr>
                <w:rFonts w:asciiTheme="minorHAnsi" w:hAnsiTheme="minorHAnsi" w:cstheme="minorHAnsi"/>
                <w:b/>
                <w:sz w:val="20"/>
                <w:szCs w:val="20"/>
              </w:rPr>
              <w:t>PRIMERA CONVOCATORIA</w:t>
            </w:r>
          </w:p>
          <w:p w14:paraId="1A7735FC" w14:textId="77777777" w:rsidR="00FF49C9" w:rsidRPr="0001423E" w:rsidRDefault="00FF49C9" w:rsidP="0020709F">
            <w:pPr>
              <w:rPr>
                <w:rFonts w:asciiTheme="minorHAnsi" w:hAnsiTheme="minorHAnsi" w:cstheme="minorHAnsi"/>
                <w:sz w:val="20"/>
                <w:szCs w:val="20"/>
              </w:rPr>
            </w:pPr>
          </w:p>
          <w:p w14:paraId="6A5EBD1E" w14:textId="1A9FDC9F" w:rsidR="00FF49C9" w:rsidRPr="0001423E" w:rsidRDefault="00FF49C9" w:rsidP="0020709F">
            <w:pPr>
              <w:jc w:val="center"/>
              <w:rPr>
                <w:rFonts w:asciiTheme="minorHAnsi" w:hAnsiTheme="minorHAnsi" w:cstheme="minorHAnsi"/>
                <w:sz w:val="20"/>
                <w:szCs w:val="20"/>
              </w:rPr>
            </w:pPr>
            <w:r w:rsidRPr="0001423E">
              <w:rPr>
                <w:rFonts w:asciiTheme="minorHAnsi" w:hAnsiTheme="minorHAnsi" w:cstheme="minorHAnsi"/>
                <w:sz w:val="20"/>
                <w:szCs w:val="20"/>
              </w:rPr>
              <w:t xml:space="preserve">La Caja de Salud de la Banca Privada, Regional </w:t>
            </w:r>
            <w:r w:rsidR="00DC7AC5" w:rsidRPr="0001423E">
              <w:rPr>
                <w:rFonts w:asciiTheme="minorHAnsi" w:hAnsiTheme="minorHAnsi" w:cstheme="minorHAnsi"/>
                <w:sz w:val="20"/>
                <w:szCs w:val="20"/>
              </w:rPr>
              <w:t xml:space="preserve">La Paz </w:t>
            </w:r>
            <w:r w:rsidRPr="0001423E">
              <w:rPr>
                <w:rFonts w:asciiTheme="minorHAnsi" w:hAnsiTheme="minorHAnsi" w:cstheme="minorHAnsi"/>
                <w:sz w:val="20"/>
                <w:szCs w:val="20"/>
              </w:rPr>
              <w:t>invita públicamente a proponentes legalmente establecidos a presentar propuestas para:</w:t>
            </w:r>
          </w:p>
        </w:tc>
      </w:tr>
      <w:tr w:rsidR="00FF49C9" w:rsidRPr="0001423E" w14:paraId="3F02D181" w14:textId="77777777" w:rsidTr="0020709F">
        <w:trPr>
          <w:trHeight w:val="553"/>
          <w:jc w:val="center"/>
        </w:trPr>
        <w:tc>
          <w:tcPr>
            <w:tcW w:w="8830" w:type="dxa"/>
            <w:vAlign w:val="center"/>
          </w:tcPr>
          <w:p w14:paraId="7D3D9825" w14:textId="243BDEA5" w:rsidR="00FF49C9" w:rsidRPr="0001423E" w:rsidRDefault="00DC7AC5" w:rsidP="0020709F">
            <w:pPr>
              <w:jc w:val="center"/>
              <w:rPr>
                <w:rFonts w:asciiTheme="minorHAnsi" w:hAnsiTheme="minorHAnsi" w:cstheme="minorHAnsi"/>
                <w:sz w:val="20"/>
                <w:szCs w:val="20"/>
              </w:rPr>
            </w:pPr>
            <w:r w:rsidRPr="0001423E">
              <w:rPr>
                <w:rFonts w:asciiTheme="minorHAnsi" w:hAnsiTheme="minorHAnsi" w:cstheme="minorHAnsi"/>
                <w:b/>
                <w:bCs/>
                <w:sz w:val="20"/>
                <w:szCs w:val="20"/>
              </w:rPr>
              <w:t>PROVISION SERVICIO DE LITOTRIPSIA POR EVENTO</w:t>
            </w:r>
          </w:p>
        </w:tc>
      </w:tr>
      <w:tr w:rsidR="00FF49C9" w:rsidRPr="0001423E" w14:paraId="3B6E8033" w14:textId="77777777" w:rsidTr="0020709F">
        <w:trPr>
          <w:trHeight w:val="553"/>
          <w:jc w:val="center"/>
        </w:trPr>
        <w:tc>
          <w:tcPr>
            <w:tcW w:w="8830" w:type="dxa"/>
            <w:vAlign w:val="center"/>
          </w:tcPr>
          <w:p w14:paraId="6A2C2AB0" w14:textId="6447E840" w:rsidR="00FF49C9" w:rsidRPr="0001423E" w:rsidRDefault="00FF49C9" w:rsidP="0020709F">
            <w:pPr>
              <w:jc w:val="center"/>
              <w:rPr>
                <w:rFonts w:asciiTheme="minorHAnsi" w:hAnsiTheme="minorHAnsi" w:cstheme="minorHAnsi"/>
                <w:sz w:val="20"/>
                <w:szCs w:val="20"/>
              </w:rPr>
            </w:pPr>
            <w:r w:rsidRPr="0001423E">
              <w:rPr>
                <w:rFonts w:asciiTheme="minorHAnsi" w:hAnsiTheme="minorHAnsi" w:cstheme="minorHAnsi"/>
                <w:sz w:val="20"/>
                <w:szCs w:val="20"/>
              </w:rPr>
              <w:t xml:space="preserve">Tipo de Convocatoria: </w:t>
            </w:r>
            <w:r w:rsidR="00DC7AC5" w:rsidRPr="0001423E">
              <w:rPr>
                <w:rFonts w:asciiTheme="minorHAnsi" w:hAnsiTheme="minorHAnsi" w:cstheme="minorHAnsi"/>
                <w:sz w:val="20"/>
                <w:szCs w:val="20"/>
              </w:rPr>
              <w:t>Contrato Marco</w:t>
            </w:r>
          </w:p>
        </w:tc>
      </w:tr>
      <w:tr w:rsidR="00FF49C9" w:rsidRPr="0001423E" w14:paraId="37A90EAB" w14:textId="77777777" w:rsidTr="0020709F">
        <w:trPr>
          <w:trHeight w:val="509"/>
          <w:jc w:val="center"/>
        </w:trPr>
        <w:tc>
          <w:tcPr>
            <w:tcW w:w="8830" w:type="dxa"/>
            <w:vAlign w:val="center"/>
          </w:tcPr>
          <w:p w14:paraId="1938EB56" w14:textId="71589915" w:rsidR="00FF49C9" w:rsidRPr="0001423E" w:rsidRDefault="00FF49C9" w:rsidP="0020709F">
            <w:pPr>
              <w:jc w:val="center"/>
              <w:rPr>
                <w:rFonts w:asciiTheme="minorHAnsi" w:hAnsiTheme="minorHAnsi" w:cstheme="minorHAnsi"/>
                <w:sz w:val="20"/>
                <w:szCs w:val="20"/>
              </w:rPr>
            </w:pPr>
            <w:r w:rsidRPr="0001423E">
              <w:rPr>
                <w:rFonts w:asciiTheme="minorHAnsi" w:hAnsiTheme="minorHAnsi" w:cstheme="minorHAnsi"/>
                <w:sz w:val="20"/>
                <w:szCs w:val="20"/>
              </w:rPr>
              <w:t xml:space="preserve">Forma de adjudicación: </w:t>
            </w:r>
            <w:r w:rsidR="00DC7AC5" w:rsidRPr="0001423E">
              <w:rPr>
                <w:rFonts w:asciiTheme="minorHAnsi" w:hAnsiTheme="minorHAnsi" w:cstheme="minorHAnsi"/>
                <w:sz w:val="20"/>
                <w:szCs w:val="20"/>
              </w:rPr>
              <w:t>Por el Total</w:t>
            </w:r>
          </w:p>
        </w:tc>
      </w:tr>
      <w:tr w:rsidR="00FF49C9" w:rsidRPr="0001423E" w14:paraId="24C60FEF" w14:textId="77777777" w:rsidTr="0020709F">
        <w:trPr>
          <w:trHeight w:val="447"/>
          <w:jc w:val="center"/>
        </w:trPr>
        <w:tc>
          <w:tcPr>
            <w:tcW w:w="8830" w:type="dxa"/>
            <w:vAlign w:val="center"/>
          </w:tcPr>
          <w:p w14:paraId="6BA49A73" w14:textId="2590AF53" w:rsidR="00FF49C9" w:rsidRPr="0001423E" w:rsidRDefault="00FF49C9" w:rsidP="0020709F">
            <w:pPr>
              <w:jc w:val="center"/>
              <w:rPr>
                <w:rFonts w:asciiTheme="minorHAnsi" w:hAnsiTheme="minorHAnsi" w:cstheme="minorHAnsi"/>
                <w:sz w:val="20"/>
                <w:szCs w:val="20"/>
              </w:rPr>
            </w:pPr>
            <w:r w:rsidRPr="0001423E">
              <w:rPr>
                <w:rFonts w:asciiTheme="minorHAnsi" w:hAnsiTheme="minorHAnsi" w:cstheme="minorHAnsi"/>
                <w:sz w:val="20"/>
                <w:szCs w:val="20"/>
              </w:rPr>
              <w:t xml:space="preserve">Sistema de evaluación y adjudicación: </w:t>
            </w:r>
            <w:r w:rsidR="00DC7AC5" w:rsidRPr="0001423E">
              <w:rPr>
                <w:rFonts w:asciiTheme="minorHAnsi" w:hAnsiTheme="minorHAnsi" w:cstheme="minorHAnsi"/>
                <w:sz w:val="20"/>
                <w:szCs w:val="20"/>
              </w:rPr>
              <w:t>Calidad y Precio</w:t>
            </w:r>
          </w:p>
        </w:tc>
      </w:tr>
      <w:tr w:rsidR="00FF49C9" w:rsidRPr="0001423E" w14:paraId="3DDC6BFA" w14:textId="77777777" w:rsidTr="0020709F">
        <w:trPr>
          <w:trHeight w:val="522"/>
          <w:jc w:val="center"/>
        </w:trPr>
        <w:tc>
          <w:tcPr>
            <w:tcW w:w="8830" w:type="dxa"/>
            <w:vAlign w:val="center"/>
          </w:tcPr>
          <w:p w14:paraId="3E374C6D" w14:textId="77777777" w:rsidR="00FF49C9" w:rsidRPr="0001423E" w:rsidRDefault="00FF49C9" w:rsidP="0020709F">
            <w:pPr>
              <w:jc w:val="center"/>
              <w:rPr>
                <w:rFonts w:asciiTheme="minorHAnsi" w:hAnsiTheme="minorHAnsi" w:cstheme="minorHAnsi"/>
                <w:sz w:val="20"/>
                <w:szCs w:val="20"/>
              </w:rPr>
            </w:pPr>
            <w:r w:rsidRPr="0001423E">
              <w:rPr>
                <w:rFonts w:asciiTheme="minorHAnsi" w:hAnsiTheme="minorHAnsi" w:cstheme="minorHAnsi"/>
                <w:sz w:val="20"/>
                <w:szCs w:val="20"/>
              </w:rPr>
              <w:t xml:space="preserve">Encargados de atender consultas: </w:t>
            </w:r>
            <w:r w:rsidR="00DC7AC5" w:rsidRPr="0001423E">
              <w:rPr>
                <w:rFonts w:asciiTheme="minorHAnsi" w:hAnsiTheme="minorHAnsi" w:cstheme="minorHAnsi"/>
                <w:sz w:val="20"/>
                <w:szCs w:val="20"/>
              </w:rPr>
              <w:t>Lic. Ana Bernal Almanza</w:t>
            </w:r>
          </w:p>
          <w:p w14:paraId="7E5FD788" w14:textId="5B265102" w:rsidR="0001423E" w:rsidRPr="0001423E" w:rsidRDefault="0001423E" w:rsidP="0020709F">
            <w:pPr>
              <w:jc w:val="center"/>
              <w:rPr>
                <w:rFonts w:asciiTheme="minorHAnsi" w:hAnsiTheme="minorHAnsi" w:cstheme="minorHAnsi"/>
                <w:sz w:val="20"/>
                <w:szCs w:val="20"/>
              </w:rPr>
            </w:pPr>
            <w:r w:rsidRPr="0001423E">
              <w:rPr>
                <w:rFonts w:asciiTheme="minorHAnsi" w:hAnsiTheme="minorHAnsi" w:cstheme="minorHAnsi"/>
                <w:sz w:val="20"/>
                <w:szCs w:val="20"/>
              </w:rPr>
              <w:t xml:space="preserve">                                                </w:t>
            </w:r>
            <w:r>
              <w:rPr>
                <w:rFonts w:asciiTheme="minorHAnsi" w:hAnsiTheme="minorHAnsi" w:cstheme="minorHAnsi"/>
                <w:sz w:val="20"/>
                <w:szCs w:val="20"/>
              </w:rPr>
              <w:t xml:space="preserve">     </w:t>
            </w:r>
            <w:r w:rsidRPr="0001423E">
              <w:rPr>
                <w:rFonts w:asciiTheme="minorHAnsi" w:hAnsiTheme="minorHAnsi" w:cstheme="minorHAnsi"/>
                <w:sz w:val="20"/>
                <w:szCs w:val="20"/>
              </w:rPr>
              <w:t xml:space="preserve">       Dr. Rene Soria Saucedo</w:t>
            </w:r>
          </w:p>
        </w:tc>
      </w:tr>
      <w:tr w:rsidR="00FF49C9" w:rsidRPr="0001423E" w14:paraId="13489B81" w14:textId="77777777" w:rsidTr="0020709F">
        <w:trPr>
          <w:trHeight w:val="497"/>
          <w:jc w:val="center"/>
        </w:trPr>
        <w:tc>
          <w:tcPr>
            <w:tcW w:w="8830" w:type="dxa"/>
            <w:vAlign w:val="center"/>
          </w:tcPr>
          <w:p w14:paraId="4C271B21" w14:textId="78493197" w:rsidR="00FF49C9" w:rsidRPr="0001423E" w:rsidRDefault="00FF49C9" w:rsidP="0020709F">
            <w:pPr>
              <w:jc w:val="center"/>
              <w:rPr>
                <w:rFonts w:asciiTheme="minorHAnsi" w:hAnsiTheme="minorHAnsi" w:cstheme="minorHAnsi"/>
                <w:sz w:val="20"/>
                <w:szCs w:val="20"/>
              </w:rPr>
            </w:pPr>
            <w:r w:rsidRPr="0001423E">
              <w:rPr>
                <w:rFonts w:asciiTheme="minorHAnsi" w:hAnsiTheme="minorHAnsi" w:cstheme="minorHAnsi"/>
                <w:sz w:val="20"/>
                <w:szCs w:val="20"/>
              </w:rPr>
              <w:t xml:space="preserve">Correo electrónico: </w:t>
            </w:r>
            <w:hyperlink r:id="rId10" w:history="1">
              <w:r w:rsidR="00DC7AC5" w:rsidRPr="0001423E">
                <w:rPr>
                  <w:rStyle w:val="Hipervnculo"/>
                  <w:rFonts w:asciiTheme="minorHAnsi" w:hAnsiTheme="minorHAnsi" w:cstheme="minorHAnsi"/>
                  <w:sz w:val="20"/>
                  <w:szCs w:val="20"/>
                </w:rPr>
                <w:t>ana.bernal@csbp.co.bo</w:t>
              </w:r>
            </w:hyperlink>
            <w:r w:rsidR="00DC7AC5" w:rsidRPr="0001423E">
              <w:rPr>
                <w:rFonts w:asciiTheme="minorHAnsi" w:hAnsiTheme="minorHAnsi" w:cstheme="minorHAnsi"/>
                <w:sz w:val="20"/>
                <w:szCs w:val="20"/>
              </w:rPr>
              <w:t xml:space="preserve"> </w:t>
            </w:r>
          </w:p>
        </w:tc>
      </w:tr>
      <w:tr w:rsidR="00FF49C9" w:rsidRPr="0001423E" w14:paraId="1CCA5A58" w14:textId="77777777" w:rsidTr="0020709F">
        <w:trPr>
          <w:trHeight w:val="527"/>
          <w:jc w:val="center"/>
        </w:trPr>
        <w:tc>
          <w:tcPr>
            <w:tcW w:w="8830" w:type="dxa"/>
            <w:vAlign w:val="center"/>
          </w:tcPr>
          <w:p w14:paraId="63826786" w14:textId="32CEDD18" w:rsidR="00FF49C9" w:rsidRPr="0001423E" w:rsidRDefault="00DC7AC5" w:rsidP="0020709F">
            <w:pPr>
              <w:jc w:val="center"/>
              <w:rPr>
                <w:rFonts w:asciiTheme="minorHAnsi" w:hAnsiTheme="minorHAnsi" w:cstheme="minorHAnsi"/>
                <w:sz w:val="20"/>
                <w:szCs w:val="20"/>
              </w:rPr>
            </w:pPr>
            <w:r w:rsidRPr="0001423E">
              <w:rPr>
                <w:rFonts w:asciiTheme="minorHAnsi" w:hAnsiTheme="minorHAnsi" w:cstheme="minorHAnsi"/>
                <w:sz w:val="20"/>
                <w:szCs w:val="20"/>
              </w:rPr>
              <w:t>Teléfono:</w:t>
            </w:r>
            <w:r w:rsidRPr="0001423E">
              <w:rPr>
                <w:rFonts w:asciiTheme="minorHAnsi" w:hAnsiTheme="minorHAnsi" w:cstheme="minorHAnsi"/>
                <w:sz w:val="20"/>
                <w:szCs w:val="20"/>
              </w:rPr>
              <w:t xml:space="preserve"> </w:t>
            </w:r>
            <w:r w:rsidRPr="0001423E">
              <w:rPr>
                <w:rFonts w:asciiTheme="minorHAnsi" w:hAnsiTheme="minorHAnsi" w:cstheme="minorHAnsi"/>
                <w:sz w:val="20"/>
                <w:szCs w:val="20"/>
              </w:rPr>
              <w:t>2117018 int. 1177</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3738FDF1" w14:textId="77777777" w:rsidR="00DC7AC5" w:rsidRDefault="00DC7AC5" w:rsidP="00FF49C9">
      <w:pPr>
        <w:jc w:val="center"/>
        <w:rPr>
          <w:rFonts w:ascii="Arial" w:hAnsi="Arial" w:cs="Arial"/>
          <w:b/>
          <w:bCs/>
          <w:sz w:val="24"/>
          <w:szCs w:val="24"/>
        </w:rPr>
      </w:pPr>
      <w:r w:rsidRPr="00DC7AC5">
        <w:rPr>
          <w:rFonts w:ascii="Arial" w:hAnsi="Arial" w:cs="Arial"/>
          <w:b/>
          <w:bCs/>
          <w:sz w:val="24"/>
          <w:szCs w:val="24"/>
        </w:rPr>
        <w:lastRenderedPageBreak/>
        <w:t>PROVISION SERVICIO DE LITOTRIPSIA POR EVENTO</w:t>
      </w:r>
    </w:p>
    <w:p w14:paraId="750D9418" w14:textId="3D3A0040" w:rsidR="00FF49C9" w:rsidRDefault="00FF49C9" w:rsidP="00FF49C9">
      <w:pPr>
        <w:jc w:val="center"/>
        <w:rPr>
          <w:rFonts w:ascii="Arial" w:hAnsi="Arial" w:cs="Arial"/>
          <w:b/>
          <w:bCs/>
          <w:sz w:val="24"/>
          <w:szCs w:val="24"/>
        </w:rPr>
      </w:pPr>
      <w:r w:rsidRPr="00A00FB6">
        <w:rPr>
          <w:rFonts w:ascii="Arial" w:hAnsi="Arial" w:cs="Arial"/>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DC7AC5" w:rsidRPr="00EC269E" w14:paraId="0CBC1F28" w14:textId="77777777" w:rsidTr="0059484F">
        <w:trPr>
          <w:trHeight w:val="480"/>
        </w:trPr>
        <w:tc>
          <w:tcPr>
            <w:tcW w:w="9913" w:type="dxa"/>
            <w:gridSpan w:val="5"/>
            <w:shd w:val="clear" w:color="auto" w:fill="D9D9D9"/>
            <w:vAlign w:val="center"/>
          </w:tcPr>
          <w:p w14:paraId="4F4B0999" w14:textId="77777777" w:rsidR="00DC7AC5" w:rsidRPr="00EC269E" w:rsidRDefault="00DC7AC5" w:rsidP="0059484F">
            <w:pPr>
              <w:jc w:val="center"/>
              <w:rPr>
                <w:rFonts w:asciiTheme="minorHAnsi" w:hAnsiTheme="minorHAnsi" w:cstheme="minorHAnsi"/>
                <w:b/>
              </w:rPr>
            </w:pPr>
            <w:r w:rsidRPr="00EC269E">
              <w:rPr>
                <w:rFonts w:asciiTheme="minorHAnsi" w:hAnsiTheme="minorHAnsi" w:cstheme="minorHAnsi"/>
                <w:b/>
              </w:rPr>
              <w:t>CRONOGRAMA DE PLAZOS</w:t>
            </w:r>
          </w:p>
        </w:tc>
      </w:tr>
      <w:tr w:rsidR="00DC7AC5" w:rsidRPr="00EC269E" w14:paraId="6AA7A568" w14:textId="77777777" w:rsidTr="0059484F">
        <w:trPr>
          <w:trHeight w:val="480"/>
        </w:trPr>
        <w:tc>
          <w:tcPr>
            <w:tcW w:w="412" w:type="dxa"/>
            <w:shd w:val="clear" w:color="auto" w:fill="D9D9D9"/>
            <w:vAlign w:val="center"/>
          </w:tcPr>
          <w:p w14:paraId="2803FC94" w14:textId="77777777" w:rsidR="00DC7AC5" w:rsidRPr="00EC269E" w:rsidRDefault="00DC7AC5" w:rsidP="0059484F">
            <w:pPr>
              <w:jc w:val="center"/>
              <w:rPr>
                <w:rFonts w:asciiTheme="minorHAnsi" w:hAnsiTheme="minorHAnsi" w:cstheme="minorHAnsi"/>
              </w:rPr>
            </w:pPr>
            <w:proofErr w:type="spellStart"/>
            <w:r w:rsidRPr="00EC269E">
              <w:rPr>
                <w:rFonts w:asciiTheme="minorHAnsi" w:hAnsiTheme="minorHAnsi" w:cstheme="minorHAnsi"/>
              </w:rPr>
              <w:t>N°</w:t>
            </w:r>
            <w:proofErr w:type="spellEnd"/>
          </w:p>
        </w:tc>
        <w:tc>
          <w:tcPr>
            <w:tcW w:w="2277" w:type="dxa"/>
            <w:shd w:val="clear" w:color="auto" w:fill="D9D9D9"/>
            <w:vAlign w:val="center"/>
          </w:tcPr>
          <w:p w14:paraId="3BFD7256" w14:textId="77777777" w:rsidR="00DC7AC5" w:rsidRPr="00EC269E" w:rsidRDefault="00DC7AC5" w:rsidP="0059484F">
            <w:pPr>
              <w:jc w:val="center"/>
              <w:rPr>
                <w:rFonts w:asciiTheme="minorHAnsi" w:hAnsiTheme="minorHAnsi" w:cstheme="minorHAnsi"/>
                <w:b/>
              </w:rPr>
            </w:pPr>
            <w:r w:rsidRPr="00EC269E">
              <w:rPr>
                <w:rFonts w:asciiTheme="minorHAnsi" w:hAnsiTheme="minorHAnsi" w:cstheme="minorHAnsi"/>
                <w:b/>
              </w:rPr>
              <w:t>ACTIVIDAD</w:t>
            </w:r>
          </w:p>
        </w:tc>
        <w:tc>
          <w:tcPr>
            <w:tcW w:w="1814" w:type="dxa"/>
            <w:shd w:val="clear" w:color="auto" w:fill="D9D9D9"/>
            <w:vAlign w:val="center"/>
          </w:tcPr>
          <w:p w14:paraId="05182C68" w14:textId="77777777" w:rsidR="00DC7AC5" w:rsidRPr="00EC269E" w:rsidRDefault="00DC7AC5" w:rsidP="0059484F">
            <w:pPr>
              <w:jc w:val="center"/>
              <w:rPr>
                <w:rFonts w:asciiTheme="minorHAnsi" w:hAnsiTheme="minorHAnsi" w:cstheme="minorHAnsi"/>
                <w:b/>
              </w:rPr>
            </w:pPr>
            <w:r w:rsidRPr="00EC269E">
              <w:rPr>
                <w:rFonts w:asciiTheme="minorHAnsi" w:hAnsiTheme="minorHAnsi" w:cstheme="minorHAnsi"/>
                <w:b/>
              </w:rPr>
              <w:t>FECHA</w:t>
            </w:r>
          </w:p>
        </w:tc>
        <w:tc>
          <w:tcPr>
            <w:tcW w:w="1588" w:type="dxa"/>
            <w:shd w:val="clear" w:color="auto" w:fill="D9D9D9"/>
            <w:vAlign w:val="center"/>
          </w:tcPr>
          <w:p w14:paraId="0B6C391F" w14:textId="77777777" w:rsidR="00DC7AC5" w:rsidRPr="00EC269E" w:rsidRDefault="00DC7AC5" w:rsidP="0059484F">
            <w:pPr>
              <w:jc w:val="center"/>
              <w:rPr>
                <w:rFonts w:asciiTheme="minorHAnsi" w:hAnsiTheme="minorHAnsi" w:cstheme="minorHAnsi"/>
                <w:b/>
              </w:rPr>
            </w:pPr>
            <w:r w:rsidRPr="00EC269E">
              <w:rPr>
                <w:rFonts w:asciiTheme="minorHAnsi" w:hAnsiTheme="minorHAnsi" w:cstheme="minorHAnsi"/>
                <w:b/>
              </w:rPr>
              <w:t>HORA</w:t>
            </w:r>
          </w:p>
        </w:tc>
        <w:tc>
          <w:tcPr>
            <w:tcW w:w="3822" w:type="dxa"/>
            <w:shd w:val="clear" w:color="auto" w:fill="D9D9D9"/>
            <w:vAlign w:val="center"/>
          </w:tcPr>
          <w:p w14:paraId="51D81B99" w14:textId="77777777" w:rsidR="00DC7AC5" w:rsidRPr="00EC269E" w:rsidRDefault="00DC7AC5" w:rsidP="0059484F">
            <w:pPr>
              <w:jc w:val="center"/>
              <w:rPr>
                <w:rFonts w:asciiTheme="minorHAnsi" w:hAnsiTheme="minorHAnsi" w:cstheme="minorHAnsi"/>
                <w:b/>
              </w:rPr>
            </w:pPr>
            <w:r w:rsidRPr="00EC269E">
              <w:rPr>
                <w:rFonts w:asciiTheme="minorHAnsi" w:hAnsiTheme="minorHAnsi" w:cstheme="minorHAnsi"/>
                <w:b/>
              </w:rPr>
              <w:t xml:space="preserve">LUGAR Y DIRECCIÓN </w:t>
            </w:r>
          </w:p>
        </w:tc>
      </w:tr>
      <w:tr w:rsidR="00DC7AC5" w:rsidRPr="00EC269E" w14:paraId="1EBD77A2" w14:textId="77777777" w:rsidTr="0059484F">
        <w:trPr>
          <w:trHeight w:val="809"/>
        </w:trPr>
        <w:tc>
          <w:tcPr>
            <w:tcW w:w="412" w:type="dxa"/>
            <w:vAlign w:val="center"/>
          </w:tcPr>
          <w:p w14:paraId="3C81650B" w14:textId="77777777" w:rsidR="00DC7AC5" w:rsidRPr="00EC269E" w:rsidRDefault="00DC7AC5" w:rsidP="0059484F">
            <w:pPr>
              <w:jc w:val="center"/>
              <w:rPr>
                <w:rFonts w:asciiTheme="minorHAnsi" w:hAnsiTheme="minorHAnsi" w:cstheme="minorHAnsi"/>
              </w:rPr>
            </w:pPr>
            <w:r w:rsidRPr="00EC269E">
              <w:rPr>
                <w:rFonts w:asciiTheme="minorHAnsi" w:hAnsiTheme="minorHAnsi" w:cstheme="minorHAnsi"/>
              </w:rPr>
              <w:t>1</w:t>
            </w:r>
          </w:p>
        </w:tc>
        <w:tc>
          <w:tcPr>
            <w:tcW w:w="2277" w:type="dxa"/>
            <w:vAlign w:val="center"/>
          </w:tcPr>
          <w:p w14:paraId="4B0E1DCE" w14:textId="77777777" w:rsidR="00DC7AC5" w:rsidRPr="00EC269E" w:rsidRDefault="00DC7AC5" w:rsidP="0059484F">
            <w:pPr>
              <w:rPr>
                <w:rFonts w:asciiTheme="minorHAnsi" w:hAnsiTheme="minorHAnsi" w:cstheme="minorHAnsi"/>
              </w:rPr>
            </w:pPr>
            <w:r w:rsidRPr="00EC269E">
              <w:rPr>
                <w:rFonts w:asciiTheme="minorHAnsi" w:hAnsiTheme="minorHAnsi" w:cstheme="minorHAnsi"/>
              </w:rPr>
              <w:t xml:space="preserve">Invitación y publicación del Pliego de Condiciones </w:t>
            </w:r>
          </w:p>
        </w:tc>
        <w:tc>
          <w:tcPr>
            <w:tcW w:w="1814" w:type="dxa"/>
            <w:vAlign w:val="center"/>
          </w:tcPr>
          <w:p w14:paraId="779A3442" w14:textId="37420419" w:rsidR="00DC7AC5" w:rsidRPr="00EC269E" w:rsidRDefault="0001423E" w:rsidP="0059484F">
            <w:pPr>
              <w:jc w:val="center"/>
              <w:rPr>
                <w:rFonts w:asciiTheme="minorHAnsi" w:hAnsiTheme="minorHAnsi" w:cstheme="minorHAnsi"/>
              </w:rPr>
            </w:pPr>
            <w:r>
              <w:rPr>
                <w:rFonts w:asciiTheme="minorHAnsi" w:hAnsiTheme="minorHAnsi" w:cstheme="minorHAnsi"/>
              </w:rPr>
              <w:t>31</w:t>
            </w:r>
            <w:r w:rsidR="00DC7AC5" w:rsidRPr="00EC269E">
              <w:rPr>
                <w:rFonts w:asciiTheme="minorHAnsi" w:hAnsiTheme="minorHAnsi" w:cstheme="minorHAnsi"/>
              </w:rPr>
              <w:t>/0</w:t>
            </w:r>
            <w:r>
              <w:rPr>
                <w:rFonts w:asciiTheme="minorHAnsi" w:hAnsiTheme="minorHAnsi" w:cstheme="minorHAnsi"/>
              </w:rPr>
              <w:t>3</w:t>
            </w:r>
            <w:r w:rsidR="00DC7AC5" w:rsidRPr="00EC269E">
              <w:rPr>
                <w:rFonts w:asciiTheme="minorHAnsi" w:hAnsiTheme="minorHAnsi" w:cstheme="minorHAnsi"/>
              </w:rPr>
              <w:t>/2026</w:t>
            </w:r>
          </w:p>
        </w:tc>
        <w:tc>
          <w:tcPr>
            <w:tcW w:w="1588" w:type="dxa"/>
            <w:vAlign w:val="center"/>
          </w:tcPr>
          <w:p w14:paraId="71D3D2AB" w14:textId="77777777" w:rsidR="00DC7AC5" w:rsidRPr="00EC269E" w:rsidRDefault="00DC7AC5" w:rsidP="0059484F">
            <w:pPr>
              <w:jc w:val="center"/>
              <w:rPr>
                <w:rFonts w:asciiTheme="minorHAnsi" w:hAnsiTheme="minorHAnsi" w:cstheme="minorHAnsi"/>
              </w:rPr>
            </w:pPr>
            <w:r w:rsidRPr="00EC269E">
              <w:rPr>
                <w:rFonts w:asciiTheme="minorHAnsi" w:hAnsiTheme="minorHAnsi" w:cstheme="minorHAnsi"/>
              </w:rPr>
              <w:t>-</w:t>
            </w:r>
          </w:p>
        </w:tc>
        <w:tc>
          <w:tcPr>
            <w:tcW w:w="3822" w:type="dxa"/>
            <w:vAlign w:val="center"/>
          </w:tcPr>
          <w:p w14:paraId="6645CC5A" w14:textId="77777777" w:rsidR="00DC7AC5" w:rsidRPr="00EC269E" w:rsidRDefault="00DC7AC5" w:rsidP="0059484F">
            <w:pPr>
              <w:rPr>
                <w:rFonts w:asciiTheme="minorHAnsi" w:hAnsiTheme="minorHAnsi" w:cstheme="minorHAnsi"/>
                <w:lang w:val="es-ES_tradnl"/>
              </w:rPr>
            </w:pPr>
            <w:r w:rsidRPr="00EC269E">
              <w:rPr>
                <w:rFonts w:asciiTheme="minorHAnsi" w:hAnsiTheme="minorHAnsi" w:cstheme="minorHAnsi"/>
              </w:rPr>
              <w:t>Página Web:  https://portal.csbp.com.bo/</w:t>
            </w:r>
          </w:p>
        </w:tc>
      </w:tr>
      <w:tr w:rsidR="00DC7AC5" w:rsidRPr="00EC269E" w14:paraId="0A219062" w14:textId="77777777" w:rsidTr="0059484F">
        <w:trPr>
          <w:trHeight w:val="969"/>
        </w:trPr>
        <w:tc>
          <w:tcPr>
            <w:tcW w:w="412" w:type="dxa"/>
            <w:vAlign w:val="center"/>
          </w:tcPr>
          <w:p w14:paraId="260DD465" w14:textId="7F323233" w:rsidR="00DC7AC5" w:rsidRPr="00EC269E" w:rsidRDefault="0001423E" w:rsidP="0059484F">
            <w:pPr>
              <w:jc w:val="center"/>
              <w:rPr>
                <w:rFonts w:asciiTheme="minorHAnsi" w:hAnsiTheme="minorHAnsi" w:cstheme="minorHAnsi"/>
              </w:rPr>
            </w:pPr>
            <w:r>
              <w:rPr>
                <w:rFonts w:asciiTheme="minorHAnsi" w:hAnsiTheme="minorHAnsi" w:cstheme="minorHAnsi"/>
              </w:rPr>
              <w:t>2</w:t>
            </w:r>
          </w:p>
        </w:tc>
        <w:tc>
          <w:tcPr>
            <w:tcW w:w="2277" w:type="dxa"/>
            <w:vAlign w:val="center"/>
          </w:tcPr>
          <w:p w14:paraId="7B99DF7C" w14:textId="77777777" w:rsidR="00DC7AC5" w:rsidRPr="00EC269E" w:rsidRDefault="00DC7AC5" w:rsidP="0059484F">
            <w:pPr>
              <w:rPr>
                <w:rFonts w:asciiTheme="minorHAnsi" w:hAnsiTheme="minorHAnsi" w:cstheme="minorHAnsi"/>
              </w:rPr>
            </w:pPr>
            <w:r w:rsidRPr="00EC269E">
              <w:rPr>
                <w:rFonts w:asciiTheme="minorHAnsi" w:hAnsiTheme="minorHAnsi" w:cstheme="minorHAnsi"/>
              </w:rPr>
              <w:t>Consultas Escritas</w:t>
            </w:r>
          </w:p>
        </w:tc>
        <w:tc>
          <w:tcPr>
            <w:tcW w:w="1814" w:type="dxa"/>
            <w:vAlign w:val="center"/>
          </w:tcPr>
          <w:p w14:paraId="591F8C1C" w14:textId="77777777" w:rsidR="00DC7AC5" w:rsidRPr="00EC269E" w:rsidRDefault="00DC7AC5" w:rsidP="0059484F">
            <w:pPr>
              <w:jc w:val="center"/>
              <w:rPr>
                <w:rFonts w:asciiTheme="minorHAnsi" w:hAnsiTheme="minorHAnsi" w:cstheme="minorHAnsi"/>
              </w:rPr>
            </w:pPr>
            <w:r w:rsidRPr="00EC269E">
              <w:rPr>
                <w:rFonts w:asciiTheme="minorHAnsi" w:hAnsiTheme="minorHAnsi" w:cstheme="minorHAnsi"/>
              </w:rPr>
              <w:t>Hasta:</w:t>
            </w:r>
          </w:p>
          <w:p w14:paraId="2A4EF5F3" w14:textId="159B80A9" w:rsidR="00DC7AC5" w:rsidRPr="00EC269E" w:rsidRDefault="00DC7AC5" w:rsidP="0059484F">
            <w:pPr>
              <w:jc w:val="center"/>
              <w:rPr>
                <w:rFonts w:asciiTheme="minorHAnsi" w:hAnsiTheme="minorHAnsi" w:cstheme="minorHAnsi"/>
              </w:rPr>
            </w:pPr>
            <w:r>
              <w:rPr>
                <w:rFonts w:asciiTheme="minorHAnsi" w:hAnsiTheme="minorHAnsi" w:cstheme="minorHAnsi"/>
              </w:rPr>
              <w:t>0</w:t>
            </w:r>
            <w:r w:rsidR="0001423E">
              <w:rPr>
                <w:rFonts w:asciiTheme="minorHAnsi" w:hAnsiTheme="minorHAnsi" w:cstheme="minorHAnsi"/>
              </w:rPr>
              <w:t>6</w:t>
            </w:r>
            <w:r w:rsidRPr="00EC269E">
              <w:rPr>
                <w:rFonts w:asciiTheme="minorHAnsi" w:hAnsiTheme="minorHAnsi" w:cstheme="minorHAnsi"/>
              </w:rPr>
              <w:t>/0</w:t>
            </w:r>
            <w:r w:rsidR="0001423E">
              <w:rPr>
                <w:rFonts w:asciiTheme="minorHAnsi" w:hAnsiTheme="minorHAnsi" w:cstheme="minorHAnsi"/>
              </w:rPr>
              <w:t>4</w:t>
            </w:r>
            <w:r w:rsidRPr="00EC269E">
              <w:rPr>
                <w:rFonts w:asciiTheme="minorHAnsi" w:hAnsiTheme="minorHAnsi" w:cstheme="minorHAnsi"/>
              </w:rPr>
              <w:t>/2026</w:t>
            </w:r>
          </w:p>
        </w:tc>
        <w:tc>
          <w:tcPr>
            <w:tcW w:w="1588" w:type="dxa"/>
            <w:vAlign w:val="center"/>
          </w:tcPr>
          <w:p w14:paraId="323E34B5" w14:textId="77777777" w:rsidR="00DC7AC5" w:rsidRPr="00EC269E" w:rsidRDefault="00DC7AC5" w:rsidP="0059484F">
            <w:pPr>
              <w:jc w:val="center"/>
              <w:rPr>
                <w:rFonts w:asciiTheme="minorHAnsi" w:hAnsiTheme="minorHAnsi" w:cstheme="minorHAnsi"/>
              </w:rPr>
            </w:pPr>
            <w:r w:rsidRPr="00EC269E">
              <w:rPr>
                <w:rFonts w:asciiTheme="minorHAnsi" w:hAnsiTheme="minorHAnsi" w:cstheme="minorHAnsi"/>
              </w:rPr>
              <w:t>Hasta</w:t>
            </w:r>
          </w:p>
          <w:p w14:paraId="1778DDE5" w14:textId="77777777" w:rsidR="00DC7AC5" w:rsidRPr="00EC269E" w:rsidRDefault="00DC7AC5" w:rsidP="0059484F">
            <w:pPr>
              <w:jc w:val="center"/>
              <w:rPr>
                <w:rFonts w:asciiTheme="minorHAnsi" w:hAnsiTheme="minorHAnsi" w:cstheme="minorHAnsi"/>
              </w:rPr>
            </w:pPr>
            <w:proofErr w:type="spellStart"/>
            <w:r w:rsidRPr="00EC269E">
              <w:rPr>
                <w:rFonts w:asciiTheme="minorHAnsi" w:hAnsiTheme="minorHAnsi" w:cstheme="minorHAnsi"/>
              </w:rPr>
              <w:t>Hrs</w:t>
            </w:r>
            <w:proofErr w:type="spellEnd"/>
            <w:r w:rsidRPr="00EC269E">
              <w:rPr>
                <w:rFonts w:asciiTheme="minorHAnsi" w:hAnsiTheme="minorHAnsi" w:cstheme="minorHAnsi"/>
              </w:rPr>
              <w:t>. 1</w:t>
            </w:r>
            <w:r>
              <w:rPr>
                <w:rFonts w:asciiTheme="minorHAnsi" w:hAnsiTheme="minorHAnsi" w:cstheme="minorHAnsi"/>
              </w:rPr>
              <w:t>5</w:t>
            </w:r>
            <w:r w:rsidRPr="00EC269E">
              <w:rPr>
                <w:rFonts w:asciiTheme="minorHAnsi" w:hAnsiTheme="minorHAnsi" w:cstheme="minorHAnsi"/>
              </w:rPr>
              <w:t>:00</w:t>
            </w:r>
          </w:p>
        </w:tc>
        <w:tc>
          <w:tcPr>
            <w:tcW w:w="3822" w:type="dxa"/>
            <w:vAlign w:val="center"/>
          </w:tcPr>
          <w:p w14:paraId="12E56160" w14:textId="77777777" w:rsidR="00DC7AC5" w:rsidRPr="00EC269E" w:rsidRDefault="00DC7AC5" w:rsidP="0059484F">
            <w:pPr>
              <w:rPr>
                <w:rFonts w:asciiTheme="minorHAnsi" w:hAnsiTheme="minorHAnsi" w:cstheme="minorHAnsi"/>
              </w:rPr>
            </w:pPr>
            <w:r w:rsidRPr="00EC269E">
              <w:rPr>
                <w:rFonts w:asciiTheme="minorHAnsi" w:hAnsiTheme="minorHAnsi" w:cstheme="minorHAnsi"/>
              </w:rPr>
              <w:t>Dirigidas a:</w:t>
            </w:r>
          </w:p>
          <w:p w14:paraId="04D568C9" w14:textId="77777777" w:rsidR="00DC7AC5" w:rsidRPr="00EC269E" w:rsidRDefault="00DC7AC5" w:rsidP="0059484F">
            <w:pPr>
              <w:rPr>
                <w:rFonts w:asciiTheme="minorHAnsi" w:hAnsiTheme="minorHAnsi" w:cstheme="minorHAnsi"/>
              </w:rPr>
            </w:pPr>
            <w:r w:rsidRPr="00EC269E">
              <w:rPr>
                <w:rFonts w:asciiTheme="minorHAnsi" w:hAnsiTheme="minorHAnsi" w:cstheme="minorHAnsi"/>
              </w:rPr>
              <w:t>ana.bernal@csbp.com.bo</w:t>
            </w:r>
          </w:p>
        </w:tc>
      </w:tr>
      <w:tr w:rsidR="00DC7AC5" w:rsidRPr="00EC269E" w14:paraId="22D56289" w14:textId="77777777" w:rsidTr="0059484F">
        <w:trPr>
          <w:trHeight w:val="1145"/>
        </w:trPr>
        <w:tc>
          <w:tcPr>
            <w:tcW w:w="412" w:type="dxa"/>
            <w:vAlign w:val="center"/>
          </w:tcPr>
          <w:p w14:paraId="44ACBD45" w14:textId="3E959F32" w:rsidR="00DC7AC5" w:rsidRPr="00EC269E" w:rsidRDefault="0001423E" w:rsidP="0059484F">
            <w:pPr>
              <w:jc w:val="center"/>
              <w:rPr>
                <w:rFonts w:asciiTheme="minorHAnsi" w:hAnsiTheme="minorHAnsi" w:cstheme="minorHAnsi"/>
              </w:rPr>
            </w:pPr>
            <w:r>
              <w:rPr>
                <w:rFonts w:asciiTheme="minorHAnsi" w:hAnsiTheme="minorHAnsi" w:cstheme="minorHAnsi"/>
              </w:rPr>
              <w:t>3</w:t>
            </w:r>
          </w:p>
        </w:tc>
        <w:tc>
          <w:tcPr>
            <w:tcW w:w="2277" w:type="dxa"/>
            <w:vAlign w:val="center"/>
          </w:tcPr>
          <w:p w14:paraId="56F72CB5" w14:textId="6906190C" w:rsidR="00DC7AC5" w:rsidRPr="00EC269E" w:rsidRDefault="00DC7AC5" w:rsidP="0059484F">
            <w:pPr>
              <w:rPr>
                <w:rFonts w:asciiTheme="minorHAnsi" w:hAnsiTheme="minorHAnsi" w:cstheme="minorHAnsi"/>
              </w:rPr>
            </w:pPr>
            <w:r w:rsidRPr="00EC269E">
              <w:rPr>
                <w:rFonts w:asciiTheme="minorHAnsi" w:hAnsiTheme="minorHAnsi" w:cstheme="minorHAnsi"/>
              </w:rPr>
              <w:t>Reunión de Aclaración</w:t>
            </w:r>
          </w:p>
        </w:tc>
        <w:tc>
          <w:tcPr>
            <w:tcW w:w="1814" w:type="dxa"/>
            <w:vAlign w:val="center"/>
          </w:tcPr>
          <w:p w14:paraId="637AF691" w14:textId="77777777" w:rsidR="00DC7AC5" w:rsidRPr="00EC269E" w:rsidRDefault="00DC7AC5" w:rsidP="0059484F">
            <w:pPr>
              <w:jc w:val="center"/>
              <w:rPr>
                <w:rFonts w:asciiTheme="minorHAnsi" w:hAnsiTheme="minorHAnsi" w:cstheme="minorHAnsi"/>
              </w:rPr>
            </w:pPr>
            <w:r w:rsidRPr="00EC269E">
              <w:rPr>
                <w:rFonts w:asciiTheme="minorHAnsi" w:hAnsiTheme="minorHAnsi" w:cstheme="minorHAnsi"/>
              </w:rPr>
              <w:t>Hasta:</w:t>
            </w:r>
          </w:p>
          <w:p w14:paraId="7F51F835" w14:textId="550C84F1" w:rsidR="00DC7AC5" w:rsidRPr="00EC269E" w:rsidRDefault="00DC7AC5" w:rsidP="0059484F">
            <w:pPr>
              <w:jc w:val="center"/>
              <w:rPr>
                <w:rFonts w:asciiTheme="minorHAnsi" w:hAnsiTheme="minorHAnsi" w:cstheme="minorHAnsi"/>
              </w:rPr>
            </w:pPr>
            <w:r>
              <w:rPr>
                <w:rFonts w:asciiTheme="minorHAnsi" w:hAnsiTheme="minorHAnsi" w:cstheme="minorHAnsi"/>
              </w:rPr>
              <w:t>0</w:t>
            </w:r>
            <w:r w:rsidR="0001423E">
              <w:rPr>
                <w:rFonts w:asciiTheme="minorHAnsi" w:hAnsiTheme="minorHAnsi" w:cstheme="minorHAnsi"/>
              </w:rPr>
              <w:t>8</w:t>
            </w:r>
            <w:r w:rsidRPr="00EC269E">
              <w:rPr>
                <w:rFonts w:asciiTheme="minorHAnsi" w:hAnsiTheme="minorHAnsi" w:cstheme="minorHAnsi"/>
              </w:rPr>
              <w:t>/0</w:t>
            </w:r>
            <w:r w:rsidR="0001423E">
              <w:rPr>
                <w:rFonts w:asciiTheme="minorHAnsi" w:hAnsiTheme="minorHAnsi" w:cstheme="minorHAnsi"/>
              </w:rPr>
              <w:t>4</w:t>
            </w:r>
            <w:r w:rsidRPr="00EC269E">
              <w:rPr>
                <w:rFonts w:asciiTheme="minorHAnsi" w:hAnsiTheme="minorHAnsi" w:cstheme="minorHAnsi"/>
              </w:rPr>
              <w:t>/2026</w:t>
            </w:r>
          </w:p>
        </w:tc>
        <w:tc>
          <w:tcPr>
            <w:tcW w:w="1588" w:type="dxa"/>
            <w:vAlign w:val="center"/>
          </w:tcPr>
          <w:p w14:paraId="06ABF9CD" w14:textId="77777777" w:rsidR="00DC7AC5" w:rsidRPr="00EC269E" w:rsidRDefault="00DC7AC5" w:rsidP="0059484F">
            <w:pPr>
              <w:jc w:val="center"/>
              <w:rPr>
                <w:rFonts w:asciiTheme="minorHAnsi" w:hAnsiTheme="minorHAnsi" w:cstheme="minorHAnsi"/>
              </w:rPr>
            </w:pPr>
            <w:r w:rsidRPr="00EC269E">
              <w:rPr>
                <w:rFonts w:asciiTheme="minorHAnsi" w:hAnsiTheme="minorHAnsi" w:cstheme="minorHAnsi"/>
              </w:rPr>
              <w:t>Hasta</w:t>
            </w:r>
          </w:p>
          <w:p w14:paraId="0E9ADA5C" w14:textId="4D76FE49" w:rsidR="00DC7AC5" w:rsidRPr="00EC269E" w:rsidRDefault="00DC7AC5" w:rsidP="0059484F">
            <w:pPr>
              <w:jc w:val="center"/>
              <w:rPr>
                <w:rFonts w:asciiTheme="minorHAnsi" w:hAnsiTheme="minorHAnsi" w:cstheme="minorHAnsi"/>
              </w:rPr>
            </w:pPr>
            <w:r w:rsidRPr="00EC269E">
              <w:rPr>
                <w:rFonts w:asciiTheme="minorHAnsi" w:hAnsiTheme="minorHAnsi" w:cstheme="minorHAnsi"/>
              </w:rPr>
              <w:t>Hrs.1</w:t>
            </w:r>
            <w:r w:rsidR="0001423E">
              <w:rPr>
                <w:rFonts w:asciiTheme="minorHAnsi" w:hAnsiTheme="minorHAnsi" w:cstheme="minorHAnsi"/>
              </w:rPr>
              <w:t>0</w:t>
            </w:r>
            <w:r w:rsidRPr="00EC269E">
              <w:rPr>
                <w:rFonts w:asciiTheme="minorHAnsi" w:hAnsiTheme="minorHAnsi" w:cstheme="minorHAnsi"/>
              </w:rPr>
              <w:t>:</w:t>
            </w:r>
            <w:r w:rsidR="0001423E">
              <w:rPr>
                <w:rFonts w:asciiTheme="minorHAnsi" w:hAnsiTheme="minorHAnsi" w:cstheme="minorHAnsi"/>
              </w:rPr>
              <w:t>0</w:t>
            </w:r>
            <w:r w:rsidRPr="00EC269E">
              <w:rPr>
                <w:rFonts w:asciiTheme="minorHAnsi" w:hAnsiTheme="minorHAnsi" w:cstheme="minorHAnsi"/>
              </w:rPr>
              <w:t>0</w:t>
            </w:r>
          </w:p>
        </w:tc>
        <w:tc>
          <w:tcPr>
            <w:tcW w:w="3822" w:type="dxa"/>
            <w:vAlign w:val="center"/>
          </w:tcPr>
          <w:p w14:paraId="65B7A754" w14:textId="77777777" w:rsidR="00DC7AC5" w:rsidRPr="0001423E" w:rsidRDefault="00DC7AC5" w:rsidP="0059484F">
            <w:pPr>
              <w:rPr>
                <w:rStyle w:val="Hipervnculo"/>
                <w:rFonts w:asciiTheme="minorHAnsi" w:hAnsiTheme="minorHAnsi" w:cstheme="minorHAnsi"/>
                <w:color w:val="auto"/>
                <w:u w:val="none"/>
              </w:rPr>
            </w:pPr>
            <w:r w:rsidRPr="0001423E">
              <w:rPr>
                <w:rStyle w:val="Hipervnculo"/>
                <w:rFonts w:asciiTheme="minorHAnsi" w:hAnsiTheme="minorHAnsi" w:cstheme="minorHAnsi"/>
                <w:color w:val="auto"/>
                <w:u w:val="none"/>
              </w:rPr>
              <w:t xml:space="preserve">Vía Zoom, en la siguiente dirección:  </w:t>
            </w:r>
          </w:p>
          <w:p w14:paraId="519B2C4A" w14:textId="77777777" w:rsidR="00DC7AC5" w:rsidRPr="00EC269E" w:rsidRDefault="00DC7AC5" w:rsidP="0059484F">
            <w:pPr>
              <w:rPr>
                <w:rStyle w:val="Hipervnculo"/>
                <w:rFonts w:asciiTheme="minorHAnsi" w:hAnsiTheme="minorHAnsi" w:cstheme="minorHAnsi"/>
              </w:rPr>
            </w:pPr>
          </w:p>
          <w:p w14:paraId="48FEE681" w14:textId="77777777" w:rsidR="00DC7AC5" w:rsidRPr="00EC269E" w:rsidRDefault="00DC7AC5" w:rsidP="0059484F">
            <w:pPr>
              <w:rPr>
                <w:rStyle w:val="Hipervnculo"/>
                <w:rFonts w:asciiTheme="minorHAnsi" w:hAnsiTheme="minorHAnsi" w:cstheme="minorHAnsi"/>
              </w:rPr>
            </w:pPr>
            <w:r w:rsidRPr="00EC269E">
              <w:rPr>
                <w:rStyle w:val="Hipervnculo"/>
                <w:rFonts w:asciiTheme="minorHAnsi" w:hAnsiTheme="minorHAnsi" w:cstheme="minorHAnsi"/>
              </w:rPr>
              <w:t>ID de reunión: 895 4712 5968</w:t>
            </w:r>
          </w:p>
          <w:p w14:paraId="75DDB19C" w14:textId="77777777" w:rsidR="00DC7AC5" w:rsidRPr="00EC269E" w:rsidRDefault="00DC7AC5" w:rsidP="0059484F">
            <w:pPr>
              <w:rPr>
                <w:rStyle w:val="Hipervnculo"/>
                <w:rFonts w:asciiTheme="minorHAnsi" w:hAnsiTheme="minorHAnsi" w:cstheme="minorHAnsi"/>
              </w:rPr>
            </w:pPr>
            <w:r w:rsidRPr="00EC269E">
              <w:rPr>
                <w:rStyle w:val="Hipervnculo"/>
                <w:rFonts w:asciiTheme="minorHAnsi" w:hAnsiTheme="minorHAnsi" w:cstheme="minorHAnsi"/>
              </w:rPr>
              <w:t>Código de acceso: 689096</w:t>
            </w:r>
          </w:p>
          <w:p w14:paraId="54F3AA34" w14:textId="77777777" w:rsidR="00DC7AC5" w:rsidRPr="00EC269E" w:rsidRDefault="00DC7AC5" w:rsidP="0059484F">
            <w:pPr>
              <w:rPr>
                <w:rFonts w:asciiTheme="minorHAnsi" w:hAnsiTheme="minorHAnsi" w:cstheme="minorHAnsi"/>
                <w:u w:val="single"/>
              </w:rPr>
            </w:pPr>
            <w:r w:rsidRPr="00EC269E">
              <w:rPr>
                <w:rStyle w:val="Hipervnculo"/>
                <w:rFonts w:asciiTheme="minorHAnsi" w:hAnsiTheme="minorHAnsi" w:cstheme="minorHAnsi"/>
              </w:rPr>
              <w:t xml:space="preserve">Enlace: </w:t>
            </w:r>
            <w:hyperlink r:id="rId11" w:history="1">
              <w:r w:rsidRPr="00EC269E">
                <w:rPr>
                  <w:rStyle w:val="Hipervnculo"/>
                  <w:rFonts w:asciiTheme="minorHAnsi" w:hAnsiTheme="minorHAnsi" w:cstheme="minorHAnsi"/>
                </w:rPr>
                <w:t>https://us02web.zoom.us/j/89547125968?pwd=NStuQWVZbUc4bEQyczNLRWFUUjYrdz09</w:t>
              </w:r>
            </w:hyperlink>
          </w:p>
        </w:tc>
      </w:tr>
      <w:tr w:rsidR="00DC7AC5" w:rsidRPr="00EC269E" w14:paraId="35052655" w14:textId="77777777" w:rsidTr="0059484F">
        <w:trPr>
          <w:trHeight w:val="426"/>
        </w:trPr>
        <w:tc>
          <w:tcPr>
            <w:tcW w:w="412" w:type="dxa"/>
            <w:vAlign w:val="center"/>
          </w:tcPr>
          <w:p w14:paraId="6F31ECD8" w14:textId="3229DDDB" w:rsidR="00DC7AC5" w:rsidRPr="00EC269E" w:rsidRDefault="0001423E" w:rsidP="0059484F">
            <w:pPr>
              <w:jc w:val="center"/>
              <w:rPr>
                <w:rFonts w:asciiTheme="minorHAnsi" w:hAnsiTheme="minorHAnsi" w:cstheme="minorHAnsi"/>
              </w:rPr>
            </w:pPr>
            <w:r>
              <w:rPr>
                <w:rFonts w:asciiTheme="minorHAnsi" w:hAnsiTheme="minorHAnsi" w:cstheme="minorHAnsi"/>
              </w:rPr>
              <w:t>4</w:t>
            </w:r>
          </w:p>
        </w:tc>
        <w:tc>
          <w:tcPr>
            <w:tcW w:w="2277" w:type="dxa"/>
            <w:vAlign w:val="center"/>
          </w:tcPr>
          <w:p w14:paraId="69581AD2" w14:textId="77777777" w:rsidR="00DC7AC5" w:rsidRPr="00EC269E" w:rsidRDefault="00DC7AC5" w:rsidP="0059484F">
            <w:pPr>
              <w:rPr>
                <w:rFonts w:asciiTheme="minorHAnsi" w:hAnsiTheme="minorHAnsi" w:cstheme="minorHAnsi"/>
              </w:rPr>
            </w:pPr>
            <w:r w:rsidRPr="00EC269E">
              <w:rPr>
                <w:rFonts w:asciiTheme="minorHAnsi" w:hAnsiTheme="minorHAnsi" w:cstheme="minorHAnsi"/>
              </w:rPr>
              <w:t>Presentación de Ofertas.</w:t>
            </w:r>
          </w:p>
        </w:tc>
        <w:tc>
          <w:tcPr>
            <w:tcW w:w="1814" w:type="dxa"/>
            <w:vAlign w:val="center"/>
          </w:tcPr>
          <w:p w14:paraId="7409C9F8" w14:textId="77777777" w:rsidR="00DC7AC5" w:rsidRPr="00EC269E" w:rsidRDefault="00DC7AC5" w:rsidP="0059484F">
            <w:pPr>
              <w:jc w:val="center"/>
              <w:rPr>
                <w:rFonts w:asciiTheme="minorHAnsi" w:hAnsiTheme="minorHAnsi" w:cstheme="minorHAnsi"/>
              </w:rPr>
            </w:pPr>
            <w:r w:rsidRPr="00EC269E">
              <w:rPr>
                <w:rFonts w:asciiTheme="minorHAnsi" w:hAnsiTheme="minorHAnsi" w:cstheme="minorHAnsi"/>
              </w:rPr>
              <w:t xml:space="preserve">Hasta: </w:t>
            </w:r>
          </w:p>
          <w:p w14:paraId="36962D93" w14:textId="29493893" w:rsidR="00DC7AC5" w:rsidRPr="00EC269E" w:rsidRDefault="00DC7AC5" w:rsidP="0059484F">
            <w:pPr>
              <w:jc w:val="center"/>
              <w:rPr>
                <w:rFonts w:asciiTheme="minorHAnsi" w:hAnsiTheme="minorHAnsi" w:cstheme="minorHAnsi"/>
              </w:rPr>
            </w:pPr>
            <w:r w:rsidRPr="00EC269E">
              <w:rPr>
                <w:rFonts w:asciiTheme="minorHAnsi" w:hAnsiTheme="minorHAnsi" w:cstheme="minorHAnsi"/>
              </w:rPr>
              <w:t>1</w:t>
            </w:r>
            <w:r w:rsidR="0001423E">
              <w:rPr>
                <w:rFonts w:asciiTheme="minorHAnsi" w:hAnsiTheme="minorHAnsi" w:cstheme="minorHAnsi"/>
              </w:rPr>
              <w:t>7</w:t>
            </w:r>
            <w:r w:rsidRPr="00EC269E">
              <w:rPr>
                <w:rFonts w:asciiTheme="minorHAnsi" w:hAnsiTheme="minorHAnsi" w:cstheme="minorHAnsi"/>
              </w:rPr>
              <w:t>/0</w:t>
            </w:r>
            <w:r w:rsidR="0001423E">
              <w:rPr>
                <w:rFonts w:asciiTheme="minorHAnsi" w:hAnsiTheme="minorHAnsi" w:cstheme="minorHAnsi"/>
              </w:rPr>
              <w:t>4</w:t>
            </w:r>
            <w:r w:rsidRPr="00EC269E">
              <w:rPr>
                <w:rFonts w:asciiTheme="minorHAnsi" w:hAnsiTheme="minorHAnsi" w:cstheme="minorHAnsi"/>
              </w:rPr>
              <w:t>/2026</w:t>
            </w:r>
          </w:p>
        </w:tc>
        <w:tc>
          <w:tcPr>
            <w:tcW w:w="1588" w:type="dxa"/>
            <w:vAlign w:val="center"/>
          </w:tcPr>
          <w:p w14:paraId="3A5F2B42" w14:textId="77777777" w:rsidR="00DC7AC5" w:rsidRPr="00EC269E" w:rsidRDefault="00DC7AC5" w:rsidP="0059484F">
            <w:pPr>
              <w:jc w:val="center"/>
              <w:rPr>
                <w:rFonts w:asciiTheme="minorHAnsi" w:hAnsiTheme="minorHAnsi" w:cstheme="minorHAnsi"/>
              </w:rPr>
            </w:pPr>
            <w:r w:rsidRPr="00EC269E">
              <w:rPr>
                <w:rFonts w:asciiTheme="minorHAnsi" w:hAnsiTheme="minorHAnsi" w:cstheme="minorHAnsi"/>
              </w:rPr>
              <w:t>Hasta:</w:t>
            </w:r>
          </w:p>
          <w:p w14:paraId="700B480F" w14:textId="77777777" w:rsidR="00DC7AC5" w:rsidRPr="00EC269E" w:rsidRDefault="00DC7AC5" w:rsidP="0059484F">
            <w:pPr>
              <w:jc w:val="center"/>
              <w:rPr>
                <w:rFonts w:asciiTheme="minorHAnsi" w:hAnsiTheme="minorHAnsi" w:cstheme="minorHAnsi"/>
              </w:rPr>
            </w:pPr>
            <w:r w:rsidRPr="00EC269E">
              <w:rPr>
                <w:rFonts w:asciiTheme="minorHAnsi" w:hAnsiTheme="minorHAnsi" w:cstheme="minorHAnsi"/>
              </w:rPr>
              <w:t>10:30</w:t>
            </w:r>
          </w:p>
        </w:tc>
        <w:tc>
          <w:tcPr>
            <w:tcW w:w="3822" w:type="dxa"/>
            <w:vAlign w:val="center"/>
          </w:tcPr>
          <w:p w14:paraId="7BD8536B" w14:textId="77777777" w:rsidR="00DC7AC5" w:rsidRPr="00EC269E" w:rsidRDefault="00DC7AC5" w:rsidP="0059484F">
            <w:pPr>
              <w:rPr>
                <w:rFonts w:asciiTheme="minorHAnsi" w:hAnsiTheme="minorHAnsi" w:cstheme="minorHAnsi"/>
              </w:rPr>
            </w:pPr>
            <w:r w:rsidRPr="00EC269E">
              <w:rPr>
                <w:rFonts w:asciiTheme="minorHAnsi" w:hAnsiTheme="minorHAnsi" w:cstheme="minorHAnsi"/>
              </w:rPr>
              <w:t xml:space="preserve"> </w:t>
            </w:r>
            <w:r w:rsidRPr="00EC269E">
              <w:rPr>
                <w:rFonts w:asciiTheme="minorHAnsi" w:hAnsiTheme="minorHAnsi" w:cstheme="minorHAnsi"/>
                <w:b/>
              </w:rPr>
              <w:t xml:space="preserve">Presentación Física: </w:t>
            </w:r>
            <w:r w:rsidRPr="00EC269E">
              <w:rPr>
                <w:rFonts w:asciiTheme="minorHAnsi" w:hAnsiTheme="minorHAnsi" w:cstheme="minorHAnsi"/>
              </w:rPr>
              <w:t xml:space="preserve"> </w:t>
            </w:r>
            <w:r w:rsidRPr="00EC269E">
              <w:rPr>
                <w:rFonts w:asciiTheme="minorHAnsi" w:hAnsiTheme="minorHAnsi" w:cstheme="minorHAnsi"/>
                <w:b/>
              </w:rPr>
              <w:t xml:space="preserve"> </w:t>
            </w:r>
            <w:r w:rsidRPr="00EC269E">
              <w:rPr>
                <w:rFonts w:asciiTheme="minorHAnsi" w:hAnsiTheme="minorHAnsi" w:cstheme="minorHAnsi"/>
                <w:bCs/>
              </w:rPr>
              <w:t>Calle Reyes Ortiz Edificio Gundlach Torre Oeste P22 Unidad de Compras</w:t>
            </w:r>
          </w:p>
        </w:tc>
      </w:tr>
      <w:tr w:rsidR="00DC7AC5" w:rsidRPr="00EC269E" w14:paraId="292D60A8" w14:textId="77777777" w:rsidTr="0059484F">
        <w:trPr>
          <w:trHeight w:val="480"/>
        </w:trPr>
        <w:tc>
          <w:tcPr>
            <w:tcW w:w="412" w:type="dxa"/>
            <w:vAlign w:val="center"/>
          </w:tcPr>
          <w:p w14:paraId="219C6B77" w14:textId="6C70C904" w:rsidR="00DC7AC5" w:rsidRPr="00EC269E" w:rsidRDefault="0001423E" w:rsidP="0059484F">
            <w:pPr>
              <w:jc w:val="center"/>
              <w:rPr>
                <w:rFonts w:asciiTheme="minorHAnsi" w:hAnsiTheme="minorHAnsi" w:cstheme="minorHAnsi"/>
              </w:rPr>
            </w:pPr>
            <w:r>
              <w:rPr>
                <w:rFonts w:asciiTheme="minorHAnsi" w:hAnsiTheme="minorHAnsi" w:cstheme="minorHAnsi"/>
              </w:rPr>
              <w:t>5</w:t>
            </w:r>
          </w:p>
        </w:tc>
        <w:tc>
          <w:tcPr>
            <w:tcW w:w="2277" w:type="dxa"/>
            <w:vAlign w:val="center"/>
          </w:tcPr>
          <w:p w14:paraId="08D36CE1" w14:textId="77777777" w:rsidR="00DC7AC5" w:rsidRPr="00EC269E" w:rsidRDefault="00DC7AC5" w:rsidP="0059484F">
            <w:pPr>
              <w:rPr>
                <w:rFonts w:asciiTheme="minorHAnsi" w:hAnsiTheme="minorHAnsi" w:cstheme="minorHAnsi"/>
              </w:rPr>
            </w:pPr>
            <w:r w:rsidRPr="00EC269E">
              <w:rPr>
                <w:rFonts w:asciiTheme="minorHAnsi" w:hAnsiTheme="minorHAnsi" w:cstheme="minorHAnsi"/>
              </w:rPr>
              <w:t>Apertura de Ofertas.</w:t>
            </w:r>
          </w:p>
        </w:tc>
        <w:tc>
          <w:tcPr>
            <w:tcW w:w="1814" w:type="dxa"/>
            <w:vAlign w:val="center"/>
          </w:tcPr>
          <w:p w14:paraId="3204B381" w14:textId="77777777" w:rsidR="00DC7AC5" w:rsidRPr="00EC269E" w:rsidRDefault="00DC7AC5" w:rsidP="0059484F">
            <w:pPr>
              <w:jc w:val="center"/>
              <w:rPr>
                <w:rFonts w:asciiTheme="minorHAnsi" w:hAnsiTheme="minorHAnsi" w:cstheme="minorHAnsi"/>
              </w:rPr>
            </w:pPr>
            <w:r w:rsidRPr="00EC269E">
              <w:rPr>
                <w:rFonts w:asciiTheme="minorHAnsi" w:hAnsiTheme="minorHAnsi" w:cstheme="minorHAnsi"/>
              </w:rPr>
              <w:t>Hasta:</w:t>
            </w:r>
          </w:p>
          <w:p w14:paraId="79672571" w14:textId="790C2635" w:rsidR="00DC7AC5" w:rsidRPr="00EC269E" w:rsidRDefault="00DC7AC5" w:rsidP="0059484F">
            <w:pPr>
              <w:jc w:val="center"/>
              <w:rPr>
                <w:rFonts w:asciiTheme="minorHAnsi" w:hAnsiTheme="minorHAnsi" w:cstheme="minorHAnsi"/>
              </w:rPr>
            </w:pPr>
            <w:r w:rsidRPr="00EC269E">
              <w:rPr>
                <w:rFonts w:asciiTheme="minorHAnsi" w:hAnsiTheme="minorHAnsi" w:cstheme="minorHAnsi"/>
              </w:rPr>
              <w:t>1</w:t>
            </w:r>
            <w:r w:rsidR="0001423E">
              <w:rPr>
                <w:rFonts w:asciiTheme="minorHAnsi" w:hAnsiTheme="minorHAnsi" w:cstheme="minorHAnsi"/>
              </w:rPr>
              <w:t>7</w:t>
            </w:r>
            <w:r w:rsidRPr="00EC269E">
              <w:rPr>
                <w:rFonts w:asciiTheme="minorHAnsi" w:hAnsiTheme="minorHAnsi" w:cstheme="minorHAnsi"/>
              </w:rPr>
              <w:t>/0</w:t>
            </w:r>
            <w:r w:rsidR="0001423E">
              <w:rPr>
                <w:rFonts w:asciiTheme="minorHAnsi" w:hAnsiTheme="minorHAnsi" w:cstheme="minorHAnsi"/>
              </w:rPr>
              <w:t>4</w:t>
            </w:r>
            <w:r w:rsidRPr="00EC269E">
              <w:rPr>
                <w:rFonts w:asciiTheme="minorHAnsi" w:hAnsiTheme="minorHAnsi" w:cstheme="minorHAnsi"/>
              </w:rPr>
              <w:t>/2026</w:t>
            </w:r>
          </w:p>
        </w:tc>
        <w:tc>
          <w:tcPr>
            <w:tcW w:w="1588" w:type="dxa"/>
            <w:vAlign w:val="center"/>
          </w:tcPr>
          <w:p w14:paraId="05144821" w14:textId="77777777" w:rsidR="00DC7AC5" w:rsidRPr="00EC269E" w:rsidRDefault="00DC7AC5" w:rsidP="0059484F">
            <w:pPr>
              <w:jc w:val="center"/>
              <w:rPr>
                <w:rFonts w:asciiTheme="minorHAnsi" w:hAnsiTheme="minorHAnsi" w:cstheme="minorHAnsi"/>
              </w:rPr>
            </w:pPr>
            <w:r w:rsidRPr="00EC269E">
              <w:rPr>
                <w:rFonts w:asciiTheme="minorHAnsi" w:hAnsiTheme="minorHAnsi" w:cstheme="minorHAnsi"/>
              </w:rPr>
              <w:t>Hasta:</w:t>
            </w:r>
          </w:p>
          <w:p w14:paraId="761FD900" w14:textId="77777777" w:rsidR="00DC7AC5" w:rsidRPr="00EC269E" w:rsidRDefault="00DC7AC5" w:rsidP="0059484F">
            <w:pPr>
              <w:jc w:val="center"/>
              <w:rPr>
                <w:rFonts w:asciiTheme="minorHAnsi" w:hAnsiTheme="minorHAnsi" w:cstheme="minorHAnsi"/>
              </w:rPr>
            </w:pPr>
            <w:r w:rsidRPr="00EC269E">
              <w:rPr>
                <w:rFonts w:asciiTheme="minorHAnsi" w:hAnsiTheme="minorHAnsi" w:cstheme="minorHAnsi"/>
              </w:rPr>
              <w:t>11:00</w:t>
            </w:r>
          </w:p>
        </w:tc>
        <w:tc>
          <w:tcPr>
            <w:tcW w:w="3822" w:type="dxa"/>
            <w:vAlign w:val="center"/>
          </w:tcPr>
          <w:p w14:paraId="3ED4CBFD" w14:textId="77777777" w:rsidR="00DC7AC5" w:rsidRPr="0001423E" w:rsidRDefault="00DC7AC5" w:rsidP="0059484F">
            <w:pPr>
              <w:rPr>
                <w:rStyle w:val="Hipervnculo"/>
                <w:rFonts w:asciiTheme="minorHAnsi" w:hAnsiTheme="minorHAnsi" w:cstheme="minorHAnsi"/>
                <w:color w:val="auto"/>
                <w:u w:val="none"/>
              </w:rPr>
            </w:pPr>
            <w:r w:rsidRPr="0001423E">
              <w:rPr>
                <w:rStyle w:val="Hipervnculo"/>
                <w:rFonts w:asciiTheme="minorHAnsi" w:hAnsiTheme="minorHAnsi" w:cstheme="minorHAnsi"/>
                <w:color w:val="auto"/>
                <w:u w:val="none"/>
              </w:rPr>
              <w:t xml:space="preserve">Vía Zoom, en la siguiente dirección:  </w:t>
            </w:r>
          </w:p>
          <w:p w14:paraId="04A26D79" w14:textId="77777777" w:rsidR="00DC7AC5" w:rsidRPr="00EC269E" w:rsidRDefault="00DC7AC5" w:rsidP="0059484F">
            <w:pPr>
              <w:rPr>
                <w:rStyle w:val="Hipervnculo"/>
                <w:rFonts w:asciiTheme="minorHAnsi" w:hAnsiTheme="minorHAnsi" w:cstheme="minorHAnsi"/>
              </w:rPr>
            </w:pPr>
          </w:p>
          <w:p w14:paraId="664E7626" w14:textId="77777777" w:rsidR="00DC7AC5" w:rsidRPr="00EC269E" w:rsidRDefault="00DC7AC5" w:rsidP="0059484F">
            <w:pPr>
              <w:rPr>
                <w:rStyle w:val="Hipervnculo"/>
                <w:rFonts w:asciiTheme="minorHAnsi" w:hAnsiTheme="minorHAnsi" w:cstheme="minorHAnsi"/>
              </w:rPr>
            </w:pPr>
            <w:r w:rsidRPr="00EC269E">
              <w:rPr>
                <w:rStyle w:val="Hipervnculo"/>
                <w:rFonts w:asciiTheme="minorHAnsi" w:hAnsiTheme="minorHAnsi" w:cstheme="minorHAnsi"/>
              </w:rPr>
              <w:t>ID de reunión: 895 4712 5968</w:t>
            </w:r>
          </w:p>
          <w:p w14:paraId="6B177CAC" w14:textId="77777777" w:rsidR="00DC7AC5" w:rsidRPr="00EC269E" w:rsidRDefault="00DC7AC5" w:rsidP="0059484F">
            <w:pPr>
              <w:rPr>
                <w:rStyle w:val="Hipervnculo"/>
                <w:rFonts w:asciiTheme="minorHAnsi" w:hAnsiTheme="minorHAnsi" w:cstheme="minorHAnsi"/>
              </w:rPr>
            </w:pPr>
            <w:r w:rsidRPr="00EC269E">
              <w:rPr>
                <w:rStyle w:val="Hipervnculo"/>
                <w:rFonts w:asciiTheme="minorHAnsi" w:hAnsiTheme="minorHAnsi" w:cstheme="minorHAnsi"/>
              </w:rPr>
              <w:t>Código de acceso: 689096</w:t>
            </w:r>
          </w:p>
          <w:p w14:paraId="7F16CFC3" w14:textId="77777777" w:rsidR="00DC7AC5" w:rsidRPr="00EC269E" w:rsidRDefault="00DC7AC5" w:rsidP="0059484F">
            <w:pPr>
              <w:rPr>
                <w:rFonts w:asciiTheme="minorHAnsi" w:hAnsiTheme="minorHAnsi" w:cstheme="minorHAnsi"/>
              </w:rPr>
            </w:pPr>
            <w:r w:rsidRPr="00EC269E">
              <w:rPr>
                <w:rStyle w:val="Hipervnculo"/>
                <w:rFonts w:asciiTheme="minorHAnsi" w:hAnsiTheme="minorHAnsi" w:cstheme="minorHAnsi"/>
              </w:rPr>
              <w:t xml:space="preserve">Enlace: </w:t>
            </w:r>
            <w:hyperlink r:id="rId12" w:history="1">
              <w:r w:rsidRPr="00EC269E">
                <w:rPr>
                  <w:rStyle w:val="Hipervnculo"/>
                  <w:rFonts w:asciiTheme="minorHAnsi" w:hAnsiTheme="minorHAnsi" w:cstheme="minorHAnsi"/>
                </w:rPr>
                <w:t>https://us02web.zoom.us/j/89547125968?pwd=NStuQWVZbUc4bEQyczNLRWFUUjYrdz09</w:t>
              </w:r>
            </w:hyperlink>
          </w:p>
        </w:tc>
      </w:tr>
      <w:tr w:rsidR="00DC7AC5" w:rsidRPr="00EC269E" w14:paraId="1C242CC8" w14:textId="77777777" w:rsidTr="0059484F">
        <w:trPr>
          <w:trHeight w:val="661"/>
        </w:trPr>
        <w:tc>
          <w:tcPr>
            <w:tcW w:w="412" w:type="dxa"/>
            <w:vAlign w:val="center"/>
          </w:tcPr>
          <w:p w14:paraId="4CE1C766" w14:textId="4EA93F70" w:rsidR="00DC7AC5" w:rsidRPr="00EC269E" w:rsidRDefault="0001423E" w:rsidP="0059484F">
            <w:pPr>
              <w:jc w:val="center"/>
              <w:rPr>
                <w:rFonts w:asciiTheme="minorHAnsi" w:hAnsiTheme="minorHAnsi" w:cstheme="minorHAnsi"/>
              </w:rPr>
            </w:pPr>
            <w:r>
              <w:rPr>
                <w:rFonts w:asciiTheme="minorHAnsi" w:hAnsiTheme="minorHAnsi" w:cstheme="minorHAnsi"/>
              </w:rPr>
              <w:t>6</w:t>
            </w:r>
          </w:p>
        </w:tc>
        <w:tc>
          <w:tcPr>
            <w:tcW w:w="2277" w:type="dxa"/>
            <w:vAlign w:val="center"/>
          </w:tcPr>
          <w:p w14:paraId="0CAB8101" w14:textId="77777777" w:rsidR="00DC7AC5" w:rsidRPr="00EC269E" w:rsidRDefault="00DC7AC5" w:rsidP="0059484F">
            <w:pPr>
              <w:rPr>
                <w:rFonts w:asciiTheme="minorHAnsi" w:hAnsiTheme="minorHAnsi" w:cstheme="minorHAnsi"/>
              </w:rPr>
            </w:pPr>
            <w:r w:rsidRPr="00EC269E">
              <w:rPr>
                <w:rFonts w:asciiTheme="minorHAnsi" w:hAnsiTheme="minorHAnsi" w:cstheme="minorHAnsi"/>
              </w:rPr>
              <w:t>Resultado Del Proceso</w:t>
            </w:r>
          </w:p>
        </w:tc>
        <w:tc>
          <w:tcPr>
            <w:tcW w:w="3402" w:type="dxa"/>
            <w:gridSpan w:val="2"/>
            <w:vAlign w:val="center"/>
          </w:tcPr>
          <w:p w14:paraId="2A80BAE3" w14:textId="73265811" w:rsidR="00DC7AC5" w:rsidRPr="00EC269E" w:rsidRDefault="0001423E" w:rsidP="0059484F">
            <w:pPr>
              <w:jc w:val="center"/>
              <w:rPr>
                <w:rFonts w:asciiTheme="minorHAnsi" w:hAnsiTheme="minorHAnsi" w:cstheme="minorHAnsi"/>
              </w:rPr>
            </w:pPr>
            <w:r>
              <w:rPr>
                <w:rFonts w:asciiTheme="minorHAnsi" w:hAnsiTheme="minorHAnsi" w:cstheme="minorHAnsi"/>
              </w:rPr>
              <w:t>04/05</w:t>
            </w:r>
            <w:r w:rsidR="00DC7AC5" w:rsidRPr="00EC269E">
              <w:rPr>
                <w:rFonts w:asciiTheme="minorHAnsi" w:hAnsiTheme="minorHAnsi" w:cstheme="minorHAnsi"/>
              </w:rPr>
              <w:t>/2026</w:t>
            </w:r>
          </w:p>
        </w:tc>
        <w:tc>
          <w:tcPr>
            <w:tcW w:w="3822" w:type="dxa"/>
            <w:vAlign w:val="center"/>
          </w:tcPr>
          <w:p w14:paraId="278E60CC" w14:textId="77777777" w:rsidR="00DC7AC5" w:rsidRPr="00EC269E" w:rsidRDefault="00DC7AC5" w:rsidP="0059484F">
            <w:pPr>
              <w:jc w:val="center"/>
              <w:rPr>
                <w:rFonts w:asciiTheme="minorHAnsi" w:hAnsiTheme="minorHAnsi" w:cstheme="minorHAnsi"/>
              </w:rPr>
            </w:pPr>
            <w:r w:rsidRPr="00EC269E">
              <w:rPr>
                <w:rFonts w:asciiTheme="minorHAnsi" w:hAnsiTheme="minorHAnsi" w:cstheme="minorHAnsi"/>
              </w:rPr>
              <w:t>Notificación a los proponentes</w:t>
            </w:r>
          </w:p>
        </w:tc>
      </w:tr>
    </w:tbl>
    <w:p w14:paraId="6F6C92B0" w14:textId="77777777" w:rsidR="00DC7AC5" w:rsidRDefault="00DC7AC5" w:rsidP="00FF49C9">
      <w:pPr>
        <w:rPr>
          <w:rFonts w:ascii="Arial" w:hAnsi="Arial" w:cs="Arial"/>
          <w:sz w:val="18"/>
          <w:szCs w:val="18"/>
          <w:highlight w:val="yellow"/>
        </w:rPr>
      </w:pPr>
    </w:p>
    <w:p w14:paraId="5E110DCB" w14:textId="77777777" w:rsidR="00DC7AC5" w:rsidRDefault="00DC7AC5" w:rsidP="00FF49C9">
      <w:pPr>
        <w:rPr>
          <w:rFonts w:ascii="Arial" w:hAnsi="Arial" w:cs="Arial"/>
          <w:sz w:val="18"/>
          <w:szCs w:val="18"/>
          <w:highlight w:val="yellow"/>
        </w:rPr>
      </w:pPr>
    </w:p>
    <w:p w14:paraId="2FAD0D78" w14:textId="52A3C294" w:rsidR="00FF49C9" w:rsidRPr="006B37CE" w:rsidRDefault="00FF49C9" w:rsidP="00FF49C9">
      <w:pPr>
        <w:rPr>
          <w:rFonts w:ascii="Arial" w:hAnsi="Arial" w:cs="Arial"/>
          <w:sz w:val="18"/>
          <w:szCs w:val="18"/>
        </w:rPr>
      </w:pPr>
      <w:r w:rsidRPr="0001423E">
        <w:rPr>
          <w:rFonts w:ascii="Arial" w:hAnsi="Arial" w:cs="Arial"/>
          <w:sz w:val="18"/>
          <w:szCs w:val="18"/>
        </w:rPr>
        <w:t>(*) Estas fechas son referenciales y podrán ser modificadas de acuerdo a la necesidad y situaciones que ameriten su modificación.</w:t>
      </w:r>
    </w:p>
    <w:p w14:paraId="1CEA8345" w14:textId="77777777" w:rsidR="00FF49C9" w:rsidRPr="00EE307C" w:rsidRDefault="00FF49C9" w:rsidP="00FF49C9">
      <w:pPr>
        <w:rPr>
          <w:rFonts w:ascii="Arial" w:hAnsi="Arial" w:cs="Arial"/>
          <w:b/>
          <w:bCs/>
          <w:sz w:val="24"/>
          <w:szCs w:val="24"/>
        </w:rPr>
        <w:sectPr w:rsidR="00FF49C9" w:rsidRPr="00EE307C" w:rsidSect="00FF49C9">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01423E" w:rsidRDefault="00FF49C9" w:rsidP="0020709F">
            <w:pPr>
              <w:jc w:val="center"/>
              <w:rPr>
                <w:rFonts w:asciiTheme="minorHAnsi" w:hAnsiTheme="minorHAnsi" w:cstheme="minorHAnsi"/>
                <w:b/>
                <w:sz w:val="20"/>
                <w:szCs w:val="20"/>
              </w:rPr>
            </w:pPr>
            <w:r w:rsidRPr="0001423E">
              <w:rPr>
                <w:rFonts w:asciiTheme="minorHAnsi" w:hAnsiTheme="minorHAnsi" w:cstheme="minorHAnsi"/>
                <w:b/>
                <w:sz w:val="20"/>
                <w:szCs w:val="20"/>
              </w:rPr>
              <w:lastRenderedPageBreak/>
              <w:t>PARTE I</w:t>
            </w:r>
          </w:p>
          <w:p w14:paraId="75FBB350" w14:textId="77777777" w:rsidR="00FF49C9" w:rsidRPr="0001423E" w:rsidRDefault="00FF49C9" w:rsidP="0020709F">
            <w:pPr>
              <w:jc w:val="center"/>
              <w:rPr>
                <w:rFonts w:asciiTheme="minorHAnsi" w:hAnsiTheme="minorHAnsi" w:cstheme="minorHAnsi"/>
                <w:b/>
                <w:sz w:val="20"/>
                <w:szCs w:val="20"/>
              </w:rPr>
            </w:pPr>
            <w:r w:rsidRPr="0001423E">
              <w:rPr>
                <w:rFonts w:asciiTheme="minorHAnsi" w:hAnsiTheme="minorHAnsi" w:cstheme="minorHAnsi"/>
                <w:b/>
                <w:sz w:val="20"/>
                <w:szCs w:val="20"/>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01423E" w:rsidRDefault="00FF49C9" w:rsidP="0020709F">
            <w:pPr>
              <w:pStyle w:val="Sinespaciado"/>
              <w:numPr>
                <w:ilvl w:val="0"/>
                <w:numId w:val="187"/>
              </w:numPr>
              <w:tabs>
                <w:tab w:val="left" w:pos="316"/>
              </w:tabs>
              <w:ind w:left="316" w:hanging="294"/>
              <w:jc w:val="left"/>
              <w:rPr>
                <w:rFonts w:asciiTheme="minorHAnsi" w:hAnsiTheme="minorHAnsi" w:cstheme="minorHAnsi"/>
                <w:b/>
              </w:rPr>
            </w:pPr>
            <w:r w:rsidRPr="0001423E">
              <w:rPr>
                <w:rFonts w:asciiTheme="minorHAnsi" w:hAnsiTheme="minorHAnsi" w:cstheme="minorHAnsi"/>
                <w:b/>
              </w:rPr>
              <w:t>NORMATIVA APLICABLE</w:t>
            </w:r>
          </w:p>
        </w:tc>
        <w:tc>
          <w:tcPr>
            <w:tcW w:w="6668" w:type="dxa"/>
          </w:tcPr>
          <w:p w14:paraId="3E0B4494" w14:textId="77777777" w:rsidR="00FF49C9" w:rsidRPr="0001423E" w:rsidRDefault="00FF49C9" w:rsidP="0020709F">
            <w:pPr>
              <w:spacing w:after="120"/>
              <w:rPr>
                <w:rFonts w:asciiTheme="minorHAnsi" w:hAnsiTheme="minorHAnsi" w:cstheme="minorHAnsi"/>
                <w:sz w:val="20"/>
                <w:szCs w:val="20"/>
              </w:rPr>
            </w:pPr>
            <w:r w:rsidRPr="0001423E">
              <w:rPr>
                <w:rFonts w:asciiTheme="minorHAnsi" w:hAnsiTheme="minorHAnsi" w:cstheme="minorHAnsi"/>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01423E" w:rsidRDefault="00FF49C9" w:rsidP="0020709F">
            <w:pPr>
              <w:pStyle w:val="Sinespaciado"/>
              <w:numPr>
                <w:ilvl w:val="0"/>
                <w:numId w:val="187"/>
              </w:numPr>
              <w:tabs>
                <w:tab w:val="left" w:pos="316"/>
              </w:tabs>
              <w:ind w:left="316" w:hanging="294"/>
              <w:jc w:val="left"/>
              <w:rPr>
                <w:rFonts w:asciiTheme="minorHAnsi" w:hAnsiTheme="minorHAnsi" w:cstheme="minorHAnsi"/>
                <w:b/>
              </w:rPr>
            </w:pPr>
            <w:r w:rsidRPr="0001423E">
              <w:rPr>
                <w:rFonts w:asciiTheme="minorHAnsi" w:hAnsiTheme="minorHAnsi" w:cstheme="minorHAnsi"/>
                <w:b/>
              </w:rPr>
              <w:t>PROPONENTES ELEGIBLES</w:t>
            </w:r>
          </w:p>
        </w:tc>
        <w:tc>
          <w:tcPr>
            <w:tcW w:w="6668" w:type="dxa"/>
          </w:tcPr>
          <w:p w14:paraId="53E217B9" w14:textId="77777777" w:rsidR="00FF49C9" w:rsidRPr="0001423E" w:rsidRDefault="00FF49C9" w:rsidP="0020709F">
            <w:pPr>
              <w:spacing w:before="60" w:after="60"/>
              <w:jc w:val="left"/>
              <w:rPr>
                <w:rFonts w:asciiTheme="minorHAnsi" w:hAnsiTheme="minorHAnsi" w:cstheme="minorHAnsi"/>
                <w:sz w:val="20"/>
                <w:szCs w:val="20"/>
              </w:rPr>
            </w:pPr>
            <w:r w:rsidRPr="0001423E">
              <w:rPr>
                <w:rFonts w:asciiTheme="minorHAnsi" w:hAnsiTheme="minorHAnsi" w:cstheme="minorHAnsi"/>
                <w:sz w:val="20"/>
                <w:szCs w:val="20"/>
              </w:rPr>
              <w:t>De conformidad a lo establecido por el Reglamento de Compras de la CSBP, en esta convocatoria podrán participar:</w:t>
            </w:r>
          </w:p>
          <w:p w14:paraId="23B50906" w14:textId="77777777" w:rsidR="00FF49C9" w:rsidRPr="0001423E" w:rsidRDefault="00FF49C9" w:rsidP="0020709F">
            <w:pPr>
              <w:pStyle w:val="Sinespaciado"/>
              <w:numPr>
                <w:ilvl w:val="0"/>
                <w:numId w:val="150"/>
              </w:numPr>
              <w:tabs>
                <w:tab w:val="left" w:pos="312"/>
              </w:tabs>
              <w:spacing w:after="60" w:line="276" w:lineRule="auto"/>
              <w:ind w:left="312" w:hanging="312"/>
              <w:jc w:val="left"/>
              <w:rPr>
                <w:rFonts w:asciiTheme="minorHAnsi" w:hAnsiTheme="minorHAnsi" w:cstheme="minorHAnsi"/>
              </w:rPr>
            </w:pPr>
            <w:r w:rsidRPr="0001423E">
              <w:rPr>
                <w:rFonts w:asciiTheme="minorHAnsi" w:hAnsiTheme="minorHAnsi" w:cstheme="minorHAnsi"/>
              </w:rPr>
              <w:t>Empresas legalmente constituidas en Bolivia.</w:t>
            </w:r>
          </w:p>
          <w:p w14:paraId="7327E579" w14:textId="77777777" w:rsidR="00FF49C9" w:rsidRPr="0001423E" w:rsidRDefault="00FF49C9" w:rsidP="0020709F">
            <w:pPr>
              <w:pStyle w:val="Sinespaciado"/>
              <w:numPr>
                <w:ilvl w:val="0"/>
                <w:numId w:val="150"/>
              </w:numPr>
              <w:tabs>
                <w:tab w:val="left" w:pos="312"/>
              </w:tabs>
              <w:spacing w:after="60" w:line="276" w:lineRule="auto"/>
              <w:ind w:left="312" w:hanging="312"/>
              <w:jc w:val="left"/>
              <w:rPr>
                <w:rFonts w:asciiTheme="minorHAnsi" w:hAnsiTheme="minorHAnsi" w:cstheme="minorHAnsi"/>
              </w:rPr>
            </w:pPr>
            <w:r w:rsidRPr="0001423E">
              <w:rPr>
                <w:rFonts w:asciiTheme="minorHAnsi" w:hAnsiTheme="minorHAnsi" w:cstheme="minorHAnsi"/>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01423E" w:rsidRDefault="00FF49C9" w:rsidP="0020709F">
            <w:pPr>
              <w:pStyle w:val="Sinespaciado"/>
              <w:numPr>
                <w:ilvl w:val="0"/>
                <w:numId w:val="187"/>
              </w:numPr>
              <w:tabs>
                <w:tab w:val="left" w:pos="316"/>
              </w:tabs>
              <w:ind w:left="316" w:hanging="294"/>
              <w:jc w:val="left"/>
              <w:rPr>
                <w:rFonts w:asciiTheme="minorHAnsi" w:hAnsiTheme="minorHAnsi" w:cstheme="minorHAnsi"/>
                <w:b/>
              </w:rPr>
            </w:pPr>
            <w:r w:rsidRPr="0001423E">
              <w:rPr>
                <w:rFonts w:asciiTheme="minorHAnsi" w:hAnsiTheme="minorHAnsi" w:cstheme="minorHAnsi"/>
                <w:b/>
              </w:rPr>
              <w:t>INCOMPATIBILIDAD O IMPEDIDOS PARA PARTICIPAR EN EL PROCESO DE CONTRATACIÓN</w:t>
            </w:r>
          </w:p>
          <w:p w14:paraId="4C833734" w14:textId="77777777" w:rsidR="00FF49C9" w:rsidRPr="0001423E" w:rsidRDefault="00FF49C9" w:rsidP="0020709F">
            <w:pPr>
              <w:pStyle w:val="Sinespaciado"/>
              <w:ind w:left="319"/>
              <w:jc w:val="left"/>
              <w:rPr>
                <w:rFonts w:asciiTheme="minorHAnsi" w:hAnsiTheme="minorHAnsi" w:cstheme="minorHAnsi"/>
                <w:b/>
                <w:highlight w:val="yellow"/>
              </w:rPr>
            </w:pPr>
          </w:p>
        </w:tc>
        <w:tc>
          <w:tcPr>
            <w:tcW w:w="6668" w:type="dxa"/>
          </w:tcPr>
          <w:p w14:paraId="60E9A652" w14:textId="77777777" w:rsidR="00FF49C9" w:rsidRPr="0001423E" w:rsidRDefault="00FF49C9" w:rsidP="0020709F">
            <w:pPr>
              <w:pStyle w:val="Sinespaciado"/>
              <w:spacing w:before="60" w:after="120"/>
              <w:rPr>
                <w:rFonts w:asciiTheme="minorHAnsi" w:hAnsiTheme="minorHAnsi" w:cstheme="minorHAnsi"/>
              </w:rPr>
            </w:pPr>
            <w:r w:rsidRPr="0001423E">
              <w:rPr>
                <w:rFonts w:asciiTheme="minorHAnsi" w:hAnsiTheme="minorHAnsi" w:cstheme="minorHAnsi"/>
              </w:rPr>
              <w:t xml:space="preserve">Están impedidos de participar de manera directa o indirectamente en procesos de contratación de la CSBP las personas naturales o jurídicas que: </w:t>
            </w:r>
          </w:p>
          <w:p w14:paraId="7E9E8F39" w14:textId="77777777" w:rsidR="00FF49C9" w:rsidRPr="0001423E" w:rsidRDefault="00FF49C9" w:rsidP="0020709F">
            <w:pPr>
              <w:pStyle w:val="Sinespaciado"/>
              <w:numPr>
                <w:ilvl w:val="0"/>
                <w:numId w:val="132"/>
              </w:numPr>
              <w:tabs>
                <w:tab w:val="left" w:pos="312"/>
              </w:tabs>
              <w:autoSpaceDE w:val="0"/>
              <w:autoSpaceDN w:val="0"/>
              <w:adjustRightInd w:val="0"/>
              <w:spacing w:after="40"/>
              <w:ind w:left="312" w:hanging="283"/>
              <w:rPr>
                <w:rFonts w:asciiTheme="minorHAnsi" w:hAnsiTheme="minorHAnsi" w:cstheme="minorHAnsi"/>
                <w:color w:val="000000"/>
              </w:rPr>
            </w:pPr>
            <w:r w:rsidRPr="0001423E">
              <w:rPr>
                <w:rFonts w:asciiTheme="minorHAnsi" w:hAnsiTheme="minorHAnsi" w:cstheme="minorHAnsi"/>
                <w:color w:val="000000"/>
              </w:rPr>
              <w:t>Tengan proceso legal pendiente de resolución con la Caja de Salud de la Banca Privada.</w:t>
            </w:r>
          </w:p>
          <w:p w14:paraId="23E96C14" w14:textId="77777777" w:rsidR="00FF49C9" w:rsidRPr="0001423E" w:rsidRDefault="00FF49C9" w:rsidP="0020709F">
            <w:pPr>
              <w:pStyle w:val="Sinespaciado"/>
              <w:numPr>
                <w:ilvl w:val="0"/>
                <w:numId w:val="132"/>
              </w:numPr>
              <w:tabs>
                <w:tab w:val="left" w:pos="312"/>
              </w:tabs>
              <w:autoSpaceDE w:val="0"/>
              <w:autoSpaceDN w:val="0"/>
              <w:adjustRightInd w:val="0"/>
              <w:spacing w:after="40"/>
              <w:ind w:left="312" w:hanging="283"/>
              <w:rPr>
                <w:rFonts w:asciiTheme="minorHAnsi" w:hAnsiTheme="minorHAnsi" w:cstheme="minorHAnsi"/>
                <w:color w:val="000000"/>
              </w:rPr>
            </w:pPr>
            <w:r w:rsidRPr="0001423E">
              <w:rPr>
                <w:rFonts w:asciiTheme="minorHAnsi" w:hAnsiTheme="minorHAnsi" w:cstheme="minorHAnsi"/>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01423E" w:rsidRDefault="00FF49C9" w:rsidP="0020709F">
            <w:pPr>
              <w:pStyle w:val="Sinespaciado"/>
              <w:numPr>
                <w:ilvl w:val="0"/>
                <w:numId w:val="132"/>
              </w:numPr>
              <w:tabs>
                <w:tab w:val="left" w:pos="312"/>
              </w:tabs>
              <w:autoSpaceDE w:val="0"/>
              <w:autoSpaceDN w:val="0"/>
              <w:adjustRightInd w:val="0"/>
              <w:spacing w:after="40"/>
              <w:ind w:left="312" w:hanging="283"/>
              <w:rPr>
                <w:rFonts w:asciiTheme="minorHAnsi" w:hAnsiTheme="minorHAnsi" w:cstheme="minorHAnsi"/>
                <w:color w:val="000000"/>
              </w:rPr>
            </w:pPr>
            <w:r w:rsidRPr="0001423E">
              <w:rPr>
                <w:rFonts w:asciiTheme="minorHAnsi" w:hAnsiTheme="minorHAnsi" w:cstheme="minorHAnsi"/>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01423E" w:rsidRDefault="00FF49C9" w:rsidP="0020709F">
            <w:pPr>
              <w:pStyle w:val="Sinespaciado"/>
              <w:numPr>
                <w:ilvl w:val="0"/>
                <w:numId w:val="132"/>
              </w:numPr>
              <w:tabs>
                <w:tab w:val="left" w:pos="312"/>
              </w:tabs>
              <w:autoSpaceDE w:val="0"/>
              <w:autoSpaceDN w:val="0"/>
              <w:adjustRightInd w:val="0"/>
              <w:spacing w:after="40"/>
              <w:ind w:left="312" w:hanging="283"/>
              <w:rPr>
                <w:rFonts w:asciiTheme="minorHAnsi" w:hAnsiTheme="minorHAnsi" w:cstheme="minorHAnsi"/>
                <w:color w:val="000000"/>
              </w:rPr>
            </w:pPr>
            <w:r w:rsidRPr="0001423E">
              <w:rPr>
                <w:rFonts w:asciiTheme="minorHAnsi" w:hAnsiTheme="minorHAnsi" w:cstheme="minorHAnsi"/>
                <w:color w:val="000000"/>
              </w:rPr>
              <w:t>Tengan sociedad con personal de administración, ejecutivos y directores del CSBP.</w:t>
            </w:r>
          </w:p>
          <w:p w14:paraId="047992CA" w14:textId="77777777" w:rsidR="00FF49C9" w:rsidRPr="0001423E" w:rsidRDefault="00FF49C9" w:rsidP="0020709F">
            <w:pPr>
              <w:pStyle w:val="Sinespaciado"/>
              <w:numPr>
                <w:ilvl w:val="0"/>
                <w:numId w:val="132"/>
              </w:numPr>
              <w:tabs>
                <w:tab w:val="left" w:pos="312"/>
              </w:tabs>
              <w:autoSpaceDE w:val="0"/>
              <w:autoSpaceDN w:val="0"/>
              <w:adjustRightInd w:val="0"/>
              <w:spacing w:after="40"/>
              <w:ind w:left="312" w:hanging="283"/>
              <w:rPr>
                <w:rFonts w:asciiTheme="minorHAnsi" w:hAnsiTheme="minorHAnsi" w:cstheme="minorHAnsi"/>
                <w:color w:val="000000"/>
              </w:rPr>
            </w:pPr>
            <w:r w:rsidRPr="0001423E">
              <w:rPr>
                <w:rFonts w:asciiTheme="minorHAnsi" w:hAnsiTheme="minorHAnsi" w:cstheme="minorHAnsi"/>
                <w:color w:val="000000"/>
              </w:rPr>
              <w:t>Que tengan deudas pendientes u obligaciones en mora con la CSBP.</w:t>
            </w:r>
          </w:p>
          <w:p w14:paraId="4700EF4D" w14:textId="77777777" w:rsidR="00FF49C9" w:rsidRPr="0001423E" w:rsidRDefault="00FF49C9" w:rsidP="0020709F">
            <w:pPr>
              <w:pStyle w:val="Sinespaciado"/>
              <w:numPr>
                <w:ilvl w:val="0"/>
                <w:numId w:val="132"/>
              </w:numPr>
              <w:tabs>
                <w:tab w:val="left" w:pos="312"/>
              </w:tabs>
              <w:autoSpaceDE w:val="0"/>
              <w:autoSpaceDN w:val="0"/>
              <w:adjustRightInd w:val="0"/>
              <w:spacing w:after="40"/>
              <w:ind w:left="312" w:hanging="283"/>
              <w:rPr>
                <w:rFonts w:asciiTheme="minorHAnsi" w:hAnsiTheme="minorHAnsi" w:cstheme="minorHAnsi"/>
                <w:color w:val="000000"/>
              </w:rPr>
            </w:pPr>
            <w:r w:rsidRPr="0001423E">
              <w:rPr>
                <w:rFonts w:asciiTheme="minorHAnsi" w:hAnsiTheme="minorHAnsi" w:cstheme="minorHAnsi"/>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01423E" w:rsidRDefault="00FF49C9" w:rsidP="0020709F">
            <w:pPr>
              <w:pStyle w:val="Sinespaciado"/>
              <w:numPr>
                <w:ilvl w:val="0"/>
                <w:numId w:val="132"/>
              </w:numPr>
              <w:tabs>
                <w:tab w:val="left" w:pos="312"/>
              </w:tabs>
              <w:autoSpaceDE w:val="0"/>
              <w:autoSpaceDN w:val="0"/>
              <w:adjustRightInd w:val="0"/>
              <w:spacing w:after="120"/>
              <w:ind w:left="312" w:hanging="283"/>
              <w:rPr>
                <w:rFonts w:asciiTheme="minorHAnsi" w:hAnsiTheme="minorHAnsi" w:cstheme="minorHAnsi"/>
                <w:color w:val="000000"/>
              </w:rPr>
            </w:pPr>
            <w:r w:rsidRPr="0001423E">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01423E" w:rsidRDefault="00FF49C9" w:rsidP="0020709F">
            <w:pPr>
              <w:pStyle w:val="Sinespaciado"/>
              <w:spacing w:after="120"/>
              <w:rPr>
                <w:rFonts w:asciiTheme="minorHAnsi" w:hAnsiTheme="minorHAnsi" w:cstheme="minorHAnsi"/>
              </w:rPr>
            </w:pPr>
            <w:r w:rsidRPr="0001423E">
              <w:rPr>
                <w:rFonts w:asciiTheme="minorHAnsi" w:hAnsiTheme="minorHAnsi" w:cstheme="minorHAnsi"/>
              </w:rPr>
              <w:t>Estar sujeto a un conflicto de intereses como se define a continuación:</w:t>
            </w:r>
          </w:p>
          <w:p w14:paraId="51F464F9" w14:textId="77777777" w:rsidR="00FF49C9" w:rsidRPr="0001423E" w:rsidRDefault="00FF49C9" w:rsidP="0020709F">
            <w:pPr>
              <w:pStyle w:val="Sinespaciado"/>
              <w:numPr>
                <w:ilvl w:val="0"/>
                <w:numId w:val="132"/>
              </w:numPr>
              <w:tabs>
                <w:tab w:val="left" w:pos="312"/>
              </w:tabs>
              <w:autoSpaceDE w:val="0"/>
              <w:autoSpaceDN w:val="0"/>
              <w:adjustRightInd w:val="0"/>
              <w:spacing w:after="40"/>
              <w:ind w:left="312" w:hanging="283"/>
              <w:rPr>
                <w:rFonts w:asciiTheme="minorHAnsi" w:hAnsiTheme="minorHAnsi" w:cstheme="minorHAnsi"/>
                <w:color w:val="000000"/>
              </w:rPr>
            </w:pPr>
            <w:r w:rsidRPr="0001423E">
              <w:rPr>
                <w:rFonts w:asciiTheme="minorHAnsi" w:hAnsiTheme="minorHAnsi" w:cstheme="minorHAnsi"/>
                <w:color w:val="000000"/>
              </w:rPr>
              <w:t>Sea una persona natural o jurídica, en forma asociada o no, asesore o haya asesorado a la CSBP en cualquier etapa del proceso de contratación que se lleve a cabo.</w:t>
            </w:r>
          </w:p>
          <w:p w14:paraId="27D29500" w14:textId="77777777" w:rsidR="00FF49C9" w:rsidRPr="0001423E" w:rsidRDefault="00FF49C9" w:rsidP="0020709F">
            <w:pPr>
              <w:pStyle w:val="Sinespaciado"/>
              <w:numPr>
                <w:ilvl w:val="0"/>
                <w:numId w:val="132"/>
              </w:numPr>
              <w:tabs>
                <w:tab w:val="left" w:pos="312"/>
              </w:tabs>
              <w:autoSpaceDE w:val="0"/>
              <w:autoSpaceDN w:val="0"/>
              <w:adjustRightInd w:val="0"/>
              <w:spacing w:after="40"/>
              <w:ind w:left="312" w:hanging="283"/>
              <w:rPr>
                <w:rFonts w:asciiTheme="minorHAnsi" w:hAnsiTheme="minorHAnsi" w:cstheme="minorHAnsi"/>
                <w:color w:val="000000"/>
              </w:rPr>
            </w:pPr>
            <w:r w:rsidRPr="0001423E">
              <w:rPr>
                <w:rFonts w:asciiTheme="minorHAnsi" w:hAnsiTheme="minorHAnsi" w:cstheme="minorHAnsi"/>
                <w:color w:val="000000"/>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Pr="0001423E" w:rsidRDefault="00FF49C9" w:rsidP="0020709F">
            <w:pPr>
              <w:pStyle w:val="Sinespaciado"/>
              <w:numPr>
                <w:ilvl w:val="0"/>
                <w:numId w:val="132"/>
              </w:numPr>
              <w:tabs>
                <w:tab w:val="left" w:pos="312"/>
              </w:tabs>
              <w:autoSpaceDE w:val="0"/>
              <w:autoSpaceDN w:val="0"/>
              <w:adjustRightInd w:val="0"/>
              <w:spacing w:after="40"/>
              <w:ind w:left="312" w:hanging="283"/>
              <w:rPr>
                <w:rFonts w:asciiTheme="minorHAnsi" w:hAnsiTheme="minorHAnsi" w:cstheme="minorHAnsi"/>
                <w:color w:val="000000"/>
              </w:rPr>
            </w:pPr>
            <w:r w:rsidRPr="0001423E">
              <w:rPr>
                <w:rFonts w:asciiTheme="minorHAnsi" w:hAnsiTheme="minorHAnsi" w:cstheme="minorHAnsi"/>
                <w:color w:val="000000"/>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D63276B" w14:textId="77777777" w:rsidR="00FF49C9" w:rsidRPr="0001423E" w:rsidRDefault="00FF49C9" w:rsidP="0020709F">
            <w:pPr>
              <w:pStyle w:val="Sinespaciado"/>
              <w:spacing w:after="120"/>
              <w:rPr>
                <w:rFonts w:asciiTheme="minorHAnsi" w:hAnsiTheme="minorHAnsi" w:cstheme="minorHAnsi"/>
              </w:rPr>
            </w:pPr>
            <w:r w:rsidRPr="0001423E">
              <w:rPr>
                <w:rFonts w:asciiTheme="minorHAnsi" w:hAnsiTheme="minorHAnsi" w:cstheme="minorHAnsi"/>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01423E" w:rsidRDefault="00FF49C9" w:rsidP="0020709F">
            <w:pPr>
              <w:pStyle w:val="Sinespaciado"/>
              <w:numPr>
                <w:ilvl w:val="0"/>
                <w:numId w:val="187"/>
              </w:numPr>
              <w:tabs>
                <w:tab w:val="left" w:pos="316"/>
              </w:tabs>
              <w:ind w:left="316" w:hanging="294"/>
              <w:jc w:val="left"/>
              <w:rPr>
                <w:rFonts w:asciiTheme="minorHAnsi" w:hAnsiTheme="minorHAnsi" w:cstheme="minorHAnsi"/>
                <w:b/>
              </w:rPr>
            </w:pPr>
            <w:r w:rsidRPr="0001423E">
              <w:rPr>
                <w:rFonts w:asciiTheme="minorHAnsi" w:hAnsiTheme="minorHAnsi" w:cstheme="minorHAnsi"/>
                <w:b/>
              </w:rPr>
              <w:lastRenderedPageBreak/>
              <w:t>RELACIONAMIENTO ENTRE PROPONENTE Y CONVOCANTE</w:t>
            </w:r>
          </w:p>
          <w:p w14:paraId="24ABE204" w14:textId="77777777" w:rsidR="00FF49C9" w:rsidRPr="0001423E" w:rsidRDefault="00FF49C9" w:rsidP="0020709F">
            <w:pPr>
              <w:pStyle w:val="Sinespaciado"/>
              <w:jc w:val="left"/>
              <w:rPr>
                <w:rFonts w:asciiTheme="minorHAnsi" w:hAnsiTheme="minorHAnsi" w:cstheme="minorHAnsi"/>
                <w:b/>
              </w:rPr>
            </w:pPr>
          </w:p>
        </w:tc>
        <w:tc>
          <w:tcPr>
            <w:tcW w:w="6668" w:type="dxa"/>
          </w:tcPr>
          <w:p w14:paraId="710A8C77" w14:textId="77777777" w:rsidR="00FF49C9" w:rsidRPr="0001423E" w:rsidRDefault="00FF49C9" w:rsidP="0020709F">
            <w:pPr>
              <w:pStyle w:val="Sinespaciado"/>
              <w:spacing w:after="120"/>
              <w:rPr>
                <w:rFonts w:asciiTheme="minorHAnsi" w:hAnsiTheme="minorHAnsi" w:cstheme="minorHAnsi"/>
              </w:rPr>
            </w:pPr>
            <w:r w:rsidRPr="0001423E">
              <w:rPr>
                <w:rFonts w:asciiTheme="minorHAnsi" w:hAnsiTheme="minorHAnsi" w:cstheme="minorHAnsi"/>
              </w:rPr>
              <w:t>Desde el inicio del proceso hasta la adjudicación:</w:t>
            </w:r>
          </w:p>
          <w:p w14:paraId="3CBBA957" w14:textId="77777777" w:rsidR="00FF49C9" w:rsidRPr="0001423E" w:rsidRDefault="00FF49C9" w:rsidP="0020709F">
            <w:pPr>
              <w:pStyle w:val="Prrafodelista"/>
              <w:numPr>
                <w:ilvl w:val="1"/>
                <w:numId w:val="188"/>
              </w:numPr>
              <w:tabs>
                <w:tab w:val="left" w:pos="454"/>
              </w:tabs>
              <w:spacing w:after="40" w:line="276" w:lineRule="auto"/>
              <w:ind w:left="454" w:hanging="454"/>
              <w:rPr>
                <w:rFonts w:asciiTheme="minorHAnsi" w:hAnsiTheme="minorHAnsi" w:cstheme="minorHAnsi"/>
                <w:sz w:val="20"/>
                <w:szCs w:val="20"/>
              </w:rPr>
            </w:pPr>
            <w:r w:rsidRPr="0001423E">
              <w:rPr>
                <w:rFonts w:asciiTheme="minorHAnsi" w:hAnsiTheme="minorHAnsi" w:cstheme="minorHAnsi"/>
                <w:sz w:val="20"/>
                <w:szCs w:val="20"/>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01423E">
              <w:rPr>
                <w:rFonts w:asciiTheme="minorHAnsi" w:hAnsiTheme="minorHAnsi" w:cstheme="minorHAnsi"/>
                <w:sz w:val="20"/>
                <w:szCs w:val="20"/>
              </w:rPr>
              <w:t>a  la</w:t>
            </w:r>
            <w:proofErr w:type="gramEnd"/>
            <w:r w:rsidRPr="0001423E">
              <w:rPr>
                <w:rFonts w:asciiTheme="minorHAnsi" w:hAnsiTheme="minorHAnsi" w:cstheme="minorHAnsi"/>
                <w:sz w:val="20"/>
                <w:szCs w:val="20"/>
              </w:rPr>
              <w:t xml:space="preserve"> presente convocatoria, con excepción de la reunión de aclaración.</w:t>
            </w:r>
          </w:p>
          <w:p w14:paraId="065C4F0B" w14:textId="77777777" w:rsidR="00FF49C9" w:rsidRPr="0001423E" w:rsidRDefault="00FF49C9" w:rsidP="0020709F">
            <w:pPr>
              <w:pStyle w:val="Prrafodelista"/>
              <w:numPr>
                <w:ilvl w:val="1"/>
                <w:numId w:val="188"/>
              </w:numPr>
              <w:tabs>
                <w:tab w:val="left" w:pos="454"/>
              </w:tabs>
              <w:spacing w:after="40" w:line="276" w:lineRule="auto"/>
              <w:ind w:left="454" w:hanging="454"/>
              <w:rPr>
                <w:rFonts w:asciiTheme="minorHAnsi" w:hAnsiTheme="minorHAnsi" w:cstheme="minorHAnsi"/>
                <w:sz w:val="20"/>
                <w:szCs w:val="20"/>
              </w:rPr>
            </w:pPr>
            <w:r w:rsidRPr="0001423E">
              <w:rPr>
                <w:rFonts w:asciiTheme="minorHAnsi" w:hAnsiTheme="minorHAnsi" w:cstheme="minorHAnsi"/>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E5103B5" w14:textId="77777777" w:rsidR="00FF49C9" w:rsidRPr="0001423E" w:rsidRDefault="00FF49C9" w:rsidP="0020709F">
            <w:pPr>
              <w:pStyle w:val="Prrafodelista"/>
              <w:numPr>
                <w:ilvl w:val="1"/>
                <w:numId w:val="188"/>
              </w:numPr>
              <w:tabs>
                <w:tab w:val="left" w:pos="454"/>
              </w:tabs>
              <w:spacing w:before="120" w:after="40" w:line="276" w:lineRule="auto"/>
              <w:ind w:left="454" w:hanging="454"/>
              <w:rPr>
                <w:rFonts w:asciiTheme="minorHAnsi" w:hAnsiTheme="minorHAnsi" w:cstheme="minorHAnsi"/>
                <w:sz w:val="20"/>
                <w:szCs w:val="20"/>
              </w:rPr>
            </w:pPr>
            <w:r w:rsidRPr="0001423E">
              <w:rPr>
                <w:rFonts w:asciiTheme="minorHAnsi" w:hAnsiTheme="minorHAnsi" w:cstheme="minorHAnsi"/>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20709F">
        <w:tc>
          <w:tcPr>
            <w:tcW w:w="2972" w:type="dxa"/>
          </w:tcPr>
          <w:p w14:paraId="3EC547AC" w14:textId="77777777" w:rsidR="00FF49C9" w:rsidRPr="0001423E" w:rsidRDefault="00FF49C9" w:rsidP="0020709F">
            <w:pPr>
              <w:pStyle w:val="Sinespaciado"/>
              <w:numPr>
                <w:ilvl w:val="0"/>
                <w:numId w:val="187"/>
              </w:numPr>
              <w:tabs>
                <w:tab w:val="left" w:pos="316"/>
              </w:tabs>
              <w:ind w:left="316" w:hanging="294"/>
              <w:jc w:val="left"/>
              <w:rPr>
                <w:rFonts w:asciiTheme="minorHAnsi" w:hAnsiTheme="minorHAnsi" w:cstheme="minorHAnsi"/>
                <w:b/>
              </w:rPr>
            </w:pPr>
            <w:r w:rsidRPr="0001423E">
              <w:rPr>
                <w:rFonts w:asciiTheme="minorHAnsi" w:hAnsiTheme="minorHAnsi" w:cstheme="minorHAnsi"/>
                <w:b/>
              </w:rPr>
              <w:t>NÓMINA DE PERSONAL JERÁRQUICO DE LA CSBP</w:t>
            </w:r>
          </w:p>
        </w:tc>
        <w:tc>
          <w:tcPr>
            <w:tcW w:w="6668" w:type="dxa"/>
          </w:tcPr>
          <w:p w14:paraId="47A34B6A" w14:textId="77777777" w:rsidR="0001423E" w:rsidRPr="00EC269E" w:rsidRDefault="0001423E" w:rsidP="0001423E">
            <w:pPr>
              <w:pStyle w:val="Prrafodelista"/>
              <w:numPr>
                <w:ilvl w:val="1"/>
                <w:numId w:val="187"/>
              </w:numPr>
              <w:spacing w:after="200" w:line="276" w:lineRule="auto"/>
              <w:ind w:hanging="679"/>
              <w:jc w:val="left"/>
              <w:rPr>
                <w:rFonts w:asciiTheme="minorHAnsi" w:hAnsiTheme="minorHAnsi" w:cstheme="minorHAnsi"/>
              </w:rPr>
            </w:pPr>
            <w:r w:rsidRPr="00EC269E">
              <w:rPr>
                <w:rFonts w:asciiTheme="minorHAnsi" w:hAnsiTheme="minorHAnsi" w:cstheme="minorHAnsi"/>
              </w:rPr>
              <w:t>Instancia de Aprobación:</w:t>
            </w:r>
          </w:p>
          <w:p w14:paraId="5E90FFC4" w14:textId="0D69AE4E" w:rsidR="0001423E" w:rsidRPr="00EC269E" w:rsidRDefault="0001423E" w:rsidP="0001423E">
            <w:pPr>
              <w:pStyle w:val="Prrafodelista"/>
              <w:rPr>
                <w:rFonts w:asciiTheme="minorHAnsi" w:hAnsiTheme="minorHAnsi" w:cstheme="minorHAnsi"/>
              </w:rPr>
            </w:pPr>
            <w:r w:rsidRPr="00EC269E">
              <w:rPr>
                <w:rFonts w:asciiTheme="minorHAnsi" w:hAnsiTheme="minorHAnsi" w:cstheme="minorHAnsi"/>
              </w:rPr>
              <w:t xml:space="preserve">Lic. </w:t>
            </w:r>
            <w:proofErr w:type="spellStart"/>
            <w:r w:rsidRPr="00EC269E">
              <w:rPr>
                <w:rFonts w:asciiTheme="minorHAnsi" w:hAnsiTheme="minorHAnsi" w:cstheme="minorHAnsi"/>
              </w:rPr>
              <w:t>Alvaro</w:t>
            </w:r>
            <w:proofErr w:type="spellEnd"/>
            <w:r w:rsidRPr="00EC269E">
              <w:rPr>
                <w:rFonts w:asciiTheme="minorHAnsi" w:hAnsiTheme="minorHAnsi" w:cstheme="minorHAnsi"/>
              </w:rPr>
              <w:t xml:space="preserve"> Chirveches P.             </w:t>
            </w:r>
            <w:r>
              <w:rPr>
                <w:rFonts w:asciiTheme="minorHAnsi" w:hAnsiTheme="minorHAnsi" w:cstheme="minorHAnsi"/>
              </w:rPr>
              <w:t xml:space="preserve"> </w:t>
            </w:r>
            <w:r w:rsidRPr="00EC269E">
              <w:rPr>
                <w:rFonts w:asciiTheme="minorHAnsi" w:hAnsiTheme="minorHAnsi" w:cstheme="minorHAnsi"/>
              </w:rPr>
              <w:t>Gerente Administrativo Financiero</w:t>
            </w:r>
          </w:p>
          <w:p w14:paraId="7BB0EF5F" w14:textId="2CDE06E3" w:rsidR="0001423E" w:rsidRPr="00EC269E" w:rsidRDefault="0001423E" w:rsidP="0001423E">
            <w:pPr>
              <w:pStyle w:val="Prrafodelista"/>
              <w:spacing w:after="120"/>
              <w:rPr>
                <w:rFonts w:asciiTheme="minorHAnsi" w:hAnsiTheme="minorHAnsi" w:cstheme="minorHAnsi"/>
              </w:rPr>
            </w:pPr>
            <w:r w:rsidRPr="00EC269E">
              <w:rPr>
                <w:rFonts w:asciiTheme="minorHAnsi" w:hAnsiTheme="minorHAnsi" w:cstheme="minorHAnsi"/>
              </w:rPr>
              <w:t xml:space="preserve">Dra. </w:t>
            </w:r>
            <w:proofErr w:type="spellStart"/>
            <w:r w:rsidRPr="00EC269E">
              <w:rPr>
                <w:rFonts w:asciiTheme="minorHAnsi" w:hAnsiTheme="minorHAnsi" w:cstheme="minorHAnsi"/>
              </w:rPr>
              <w:t>Maria</w:t>
            </w:r>
            <w:proofErr w:type="spellEnd"/>
            <w:r w:rsidRPr="00EC269E">
              <w:rPr>
                <w:rFonts w:asciiTheme="minorHAnsi" w:hAnsiTheme="minorHAnsi" w:cstheme="minorHAnsi"/>
              </w:rPr>
              <w:t xml:space="preserve"> Luiza Valenzuela    </w:t>
            </w:r>
            <w:r>
              <w:rPr>
                <w:rFonts w:asciiTheme="minorHAnsi" w:hAnsiTheme="minorHAnsi" w:cstheme="minorHAnsi"/>
              </w:rPr>
              <w:t xml:space="preserve"> </w:t>
            </w:r>
            <w:r w:rsidRPr="00EC269E">
              <w:rPr>
                <w:rFonts w:asciiTheme="minorHAnsi" w:hAnsiTheme="minorHAnsi" w:cstheme="minorHAnsi"/>
              </w:rPr>
              <w:t>Gerente Medico</w:t>
            </w:r>
          </w:p>
          <w:p w14:paraId="4DDC024D" w14:textId="77777777" w:rsidR="0001423E" w:rsidRPr="00EC269E" w:rsidRDefault="0001423E" w:rsidP="0001423E">
            <w:pPr>
              <w:pStyle w:val="Prrafodelista"/>
              <w:ind w:left="284"/>
              <w:rPr>
                <w:rFonts w:asciiTheme="minorHAnsi" w:hAnsiTheme="minorHAnsi" w:cstheme="minorHAnsi"/>
              </w:rPr>
            </w:pPr>
            <w:r w:rsidRPr="00EC269E">
              <w:rPr>
                <w:rFonts w:asciiTheme="minorHAnsi" w:hAnsiTheme="minorHAnsi" w:cstheme="minorHAnsi"/>
              </w:rPr>
              <w:tab/>
            </w:r>
            <w:r w:rsidRPr="00EC269E">
              <w:rPr>
                <w:rFonts w:asciiTheme="minorHAnsi" w:hAnsiTheme="minorHAnsi" w:cstheme="minorHAnsi"/>
              </w:rPr>
              <w:tab/>
            </w:r>
          </w:p>
          <w:p w14:paraId="0C51284E" w14:textId="77777777" w:rsidR="0001423E" w:rsidRPr="00EC269E" w:rsidRDefault="0001423E" w:rsidP="0001423E">
            <w:pPr>
              <w:pStyle w:val="Prrafodelista"/>
              <w:ind w:left="284"/>
              <w:rPr>
                <w:rFonts w:asciiTheme="minorHAnsi" w:hAnsiTheme="minorHAnsi" w:cstheme="minorHAnsi"/>
              </w:rPr>
            </w:pPr>
            <w:r w:rsidRPr="00EC269E">
              <w:rPr>
                <w:rFonts w:asciiTheme="minorHAnsi" w:hAnsiTheme="minorHAnsi" w:cstheme="minorHAnsi"/>
              </w:rPr>
              <w:tab/>
              <w:t>Las autoridades de la CSBP que ocupan cargos ejecutivos son:</w:t>
            </w:r>
          </w:p>
          <w:p w14:paraId="2083F422" w14:textId="77777777" w:rsidR="0001423E" w:rsidRPr="00EC269E" w:rsidRDefault="0001423E" w:rsidP="0001423E">
            <w:pPr>
              <w:pStyle w:val="Prrafodelista"/>
              <w:rPr>
                <w:rFonts w:asciiTheme="minorHAnsi" w:hAnsiTheme="minorHAnsi" w:cstheme="minorHAnsi"/>
              </w:rPr>
            </w:pPr>
          </w:p>
          <w:p w14:paraId="01396DE2" w14:textId="46D6789D" w:rsidR="0001423E" w:rsidRPr="00EC269E" w:rsidRDefault="0001423E" w:rsidP="0001423E">
            <w:pPr>
              <w:pStyle w:val="Prrafodelista"/>
              <w:rPr>
                <w:rFonts w:asciiTheme="minorHAnsi" w:hAnsiTheme="minorHAnsi" w:cstheme="minorHAnsi"/>
              </w:rPr>
            </w:pPr>
            <w:r w:rsidRPr="00EC269E">
              <w:rPr>
                <w:rFonts w:asciiTheme="minorHAnsi" w:hAnsiTheme="minorHAnsi" w:cstheme="minorHAnsi"/>
              </w:rPr>
              <w:lastRenderedPageBreak/>
              <w:t xml:space="preserve">Lic. Jorge Vargas Rios        </w:t>
            </w:r>
            <w:r>
              <w:rPr>
                <w:rFonts w:asciiTheme="minorHAnsi" w:hAnsiTheme="minorHAnsi" w:cstheme="minorHAnsi"/>
              </w:rPr>
              <w:t xml:space="preserve">     </w:t>
            </w:r>
            <w:r w:rsidRPr="00EC269E">
              <w:rPr>
                <w:rFonts w:asciiTheme="minorHAnsi" w:hAnsiTheme="minorHAnsi" w:cstheme="minorHAnsi"/>
              </w:rPr>
              <w:t xml:space="preserve">  Gerente General </w:t>
            </w:r>
          </w:p>
          <w:p w14:paraId="13392D0E" w14:textId="27952B36" w:rsidR="0001423E" w:rsidRPr="00EC269E" w:rsidRDefault="0001423E" w:rsidP="0001423E">
            <w:pPr>
              <w:pStyle w:val="Prrafodelista"/>
              <w:rPr>
                <w:rFonts w:asciiTheme="minorHAnsi" w:hAnsiTheme="minorHAnsi" w:cstheme="minorHAnsi"/>
              </w:rPr>
            </w:pPr>
            <w:r w:rsidRPr="00EC269E">
              <w:rPr>
                <w:rFonts w:asciiTheme="minorHAnsi" w:hAnsiTheme="minorHAnsi" w:cstheme="minorHAnsi"/>
              </w:rPr>
              <w:t xml:space="preserve">Lic. </w:t>
            </w:r>
            <w:proofErr w:type="spellStart"/>
            <w:r w:rsidRPr="00EC269E">
              <w:rPr>
                <w:rFonts w:asciiTheme="minorHAnsi" w:hAnsiTheme="minorHAnsi" w:cstheme="minorHAnsi"/>
              </w:rPr>
              <w:t>Alvaro</w:t>
            </w:r>
            <w:proofErr w:type="spellEnd"/>
            <w:r w:rsidRPr="00EC269E">
              <w:rPr>
                <w:rFonts w:asciiTheme="minorHAnsi" w:hAnsiTheme="minorHAnsi" w:cstheme="minorHAnsi"/>
              </w:rPr>
              <w:t xml:space="preserve"> Chirveches        </w:t>
            </w:r>
            <w:r>
              <w:rPr>
                <w:rFonts w:asciiTheme="minorHAnsi" w:hAnsiTheme="minorHAnsi" w:cstheme="minorHAnsi"/>
              </w:rPr>
              <w:t xml:space="preserve">      </w:t>
            </w:r>
            <w:r w:rsidRPr="00EC269E">
              <w:rPr>
                <w:rFonts w:asciiTheme="minorHAnsi" w:hAnsiTheme="minorHAnsi" w:cstheme="minorHAnsi"/>
              </w:rPr>
              <w:t xml:space="preserve"> Gerente Administrativo Financiero </w:t>
            </w:r>
          </w:p>
          <w:p w14:paraId="371895BF" w14:textId="146F3D55" w:rsidR="00FF49C9" w:rsidRPr="0001423E" w:rsidRDefault="0001423E" w:rsidP="0001423E">
            <w:pPr>
              <w:pStyle w:val="Prrafodelista"/>
              <w:tabs>
                <w:tab w:val="left" w:pos="2864"/>
              </w:tabs>
              <w:spacing w:after="120"/>
              <w:ind w:left="454"/>
              <w:rPr>
                <w:rFonts w:asciiTheme="minorHAnsi" w:hAnsiTheme="minorHAnsi" w:cstheme="minorHAnsi"/>
                <w:sz w:val="20"/>
                <w:szCs w:val="20"/>
              </w:rPr>
            </w:pPr>
            <w:r>
              <w:rPr>
                <w:rFonts w:asciiTheme="minorHAnsi" w:hAnsiTheme="minorHAnsi" w:cstheme="minorHAnsi"/>
              </w:rPr>
              <w:t xml:space="preserve">      </w:t>
            </w:r>
            <w:r w:rsidRPr="00EC269E">
              <w:rPr>
                <w:rFonts w:asciiTheme="minorHAnsi" w:hAnsiTheme="minorHAnsi" w:cstheme="minorHAnsi"/>
              </w:rPr>
              <w:t>Dra. Ma</w:t>
            </w:r>
            <w:proofErr w:type="spellStart"/>
            <w:r w:rsidRPr="00EC269E">
              <w:rPr>
                <w:rFonts w:asciiTheme="minorHAnsi" w:hAnsiTheme="minorHAnsi" w:cstheme="minorHAnsi"/>
              </w:rPr>
              <w:t>ria</w:t>
            </w:r>
            <w:proofErr w:type="spellEnd"/>
            <w:r w:rsidRPr="00EC269E">
              <w:rPr>
                <w:rFonts w:asciiTheme="minorHAnsi" w:hAnsiTheme="minorHAnsi" w:cstheme="minorHAnsi"/>
              </w:rPr>
              <w:t xml:space="preserve"> Luiza Valenzuela    Gerente Medico</w:t>
            </w:r>
          </w:p>
        </w:tc>
      </w:tr>
      <w:tr w:rsidR="00FF49C9" w:rsidRPr="0067609D" w14:paraId="1D38AEF4" w14:textId="77777777" w:rsidTr="0020709F">
        <w:trPr>
          <w:trHeight w:val="680"/>
        </w:trPr>
        <w:tc>
          <w:tcPr>
            <w:tcW w:w="2972" w:type="dxa"/>
          </w:tcPr>
          <w:p w14:paraId="3589E7CF" w14:textId="77777777" w:rsidR="00FF49C9" w:rsidRPr="0001423E" w:rsidRDefault="00FF49C9" w:rsidP="0020709F">
            <w:pPr>
              <w:pStyle w:val="Sinespaciado"/>
              <w:numPr>
                <w:ilvl w:val="0"/>
                <w:numId w:val="187"/>
              </w:numPr>
              <w:tabs>
                <w:tab w:val="left" w:pos="316"/>
              </w:tabs>
              <w:ind w:left="316" w:hanging="294"/>
              <w:jc w:val="left"/>
              <w:rPr>
                <w:rFonts w:asciiTheme="minorHAnsi" w:hAnsiTheme="minorHAnsi" w:cstheme="minorHAnsi"/>
                <w:b/>
              </w:rPr>
            </w:pPr>
            <w:r w:rsidRPr="0001423E">
              <w:rPr>
                <w:rFonts w:asciiTheme="minorHAnsi" w:hAnsiTheme="minorHAnsi" w:cstheme="minorHAnsi"/>
                <w:b/>
              </w:rPr>
              <w:lastRenderedPageBreak/>
              <w:t>IDIOMA</w:t>
            </w:r>
          </w:p>
          <w:p w14:paraId="068ED37C" w14:textId="77777777" w:rsidR="00FF49C9" w:rsidRPr="0001423E" w:rsidRDefault="00FF49C9" w:rsidP="0020709F">
            <w:pPr>
              <w:jc w:val="left"/>
              <w:rPr>
                <w:rFonts w:asciiTheme="minorHAnsi" w:hAnsiTheme="minorHAnsi" w:cstheme="minorHAnsi"/>
                <w:b/>
                <w:sz w:val="20"/>
                <w:szCs w:val="20"/>
              </w:rPr>
            </w:pPr>
          </w:p>
        </w:tc>
        <w:tc>
          <w:tcPr>
            <w:tcW w:w="6668" w:type="dxa"/>
          </w:tcPr>
          <w:p w14:paraId="3053E303" w14:textId="77777777" w:rsidR="00FF49C9" w:rsidRPr="0001423E" w:rsidRDefault="00FF49C9" w:rsidP="0020709F">
            <w:pPr>
              <w:pStyle w:val="Sinespaciado"/>
              <w:spacing w:after="120"/>
              <w:rPr>
                <w:rFonts w:asciiTheme="minorHAnsi" w:hAnsiTheme="minorHAnsi" w:cstheme="minorHAnsi"/>
              </w:rPr>
            </w:pPr>
            <w:r w:rsidRPr="0001423E">
              <w:rPr>
                <w:rFonts w:asciiTheme="minorHAnsi" w:hAnsiTheme="minorHAnsi" w:cstheme="minorHAnsi"/>
              </w:rPr>
              <w:t>La propuesta, los documentos relativos a la misma y toda la correspondencia que se intercambie entre la CSBP deberá ser en idioma español.</w:t>
            </w:r>
          </w:p>
        </w:tc>
      </w:tr>
      <w:tr w:rsidR="00FF49C9" w:rsidRPr="0067609D" w14:paraId="4B0D4679" w14:textId="77777777" w:rsidTr="0020709F">
        <w:trPr>
          <w:trHeight w:val="624"/>
        </w:trPr>
        <w:tc>
          <w:tcPr>
            <w:tcW w:w="2972" w:type="dxa"/>
          </w:tcPr>
          <w:p w14:paraId="229C7759" w14:textId="77777777" w:rsidR="00FF49C9" w:rsidRPr="0001423E" w:rsidRDefault="00FF49C9" w:rsidP="0020709F">
            <w:pPr>
              <w:pStyle w:val="Sinespaciado"/>
              <w:numPr>
                <w:ilvl w:val="0"/>
                <w:numId w:val="187"/>
              </w:numPr>
              <w:tabs>
                <w:tab w:val="left" w:pos="316"/>
              </w:tabs>
              <w:ind w:left="316" w:hanging="294"/>
              <w:jc w:val="left"/>
              <w:rPr>
                <w:rFonts w:asciiTheme="minorHAnsi" w:hAnsiTheme="minorHAnsi" w:cstheme="minorHAnsi"/>
                <w:b/>
              </w:rPr>
            </w:pPr>
            <w:r w:rsidRPr="0001423E">
              <w:rPr>
                <w:rFonts w:asciiTheme="minorHAnsi" w:hAnsiTheme="minorHAnsi" w:cstheme="minorHAnsi"/>
                <w:b/>
              </w:rPr>
              <w:t>MONEDA</w:t>
            </w:r>
          </w:p>
        </w:tc>
        <w:tc>
          <w:tcPr>
            <w:tcW w:w="6668" w:type="dxa"/>
          </w:tcPr>
          <w:p w14:paraId="679B475A" w14:textId="77777777" w:rsidR="00FF49C9" w:rsidRPr="0001423E" w:rsidRDefault="00FF49C9" w:rsidP="0020709F">
            <w:pPr>
              <w:rPr>
                <w:rFonts w:asciiTheme="minorHAnsi" w:hAnsiTheme="minorHAnsi" w:cstheme="minorHAnsi"/>
                <w:color w:val="000000"/>
                <w:sz w:val="20"/>
                <w:szCs w:val="20"/>
              </w:rPr>
            </w:pPr>
            <w:r w:rsidRPr="0001423E">
              <w:rPr>
                <w:rFonts w:asciiTheme="minorHAnsi" w:hAnsiTheme="minorHAnsi" w:cstheme="minorHAnsi"/>
                <w:sz w:val="20"/>
                <w:szCs w:val="20"/>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01423E" w:rsidRDefault="00FF49C9" w:rsidP="0020709F">
            <w:pPr>
              <w:pStyle w:val="Sinespaciado"/>
              <w:numPr>
                <w:ilvl w:val="0"/>
                <w:numId w:val="187"/>
              </w:numPr>
              <w:tabs>
                <w:tab w:val="left" w:pos="316"/>
              </w:tabs>
              <w:ind w:left="316" w:hanging="294"/>
              <w:jc w:val="left"/>
              <w:rPr>
                <w:rFonts w:asciiTheme="minorHAnsi" w:hAnsiTheme="minorHAnsi" w:cstheme="minorHAnsi"/>
                <w:b/>
              </w:rPr>
            </w:pPr>
            <w:r w:rsidRPr="0001423E">
              <w:rPr>
                <w:rFonts w:asciiTheme="minorHAnsi" w:hAnsiTheme="minorHAnsi" w:cstheme="minorHAnsi"/>
                <w:b/>
              </w:rPr>
              <w:t xml:space="preserve">COSTO DE PARTICIPACIÓN EN EL PROCESO DE CONTRATACIÓN </w:t>
            </w:r>
          </w:p>
        </w:tc>
        <w:tc>
          <w:tcPr>
            <w:tcW w:w="6668" w:type="dxa"/>
          </w:tcPr>
          <w:p w14:paraId="04B6F28B" w14:textId="77777777" w:rsidR="00FF49C9" w:rsidRPr="0001423E" w:rsidRDefault="00FF49C9" w:rsidP="0020709F">
            <w:pPr>
              <w:spacing w:before="60" w:after="120"/>
              <w:rPr>
                <w:rFonts w:asciiTheme="minorHAnsi" w:hAnsiTheme="minorHAnsi" w:cstheme="minorHAnsi"/>
                <w:sz w:val="20"/>
                <w:szCs w:val="20"/>
              </w:rPr>
            </w:pPr>
            <w:r w:rsidRPr="0001423E">
              <w:rPr>
                <w:rFonts w:asciiTheme="minorHAnsi" w:eastAsia="Times New Roman" w:hAnsiTheme="minorHAnsi" w:cstheme="minorHAnsi"/>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20709F">
        <w:trPr>
          <w:trHeight w:val="3231"/>
        </w:trPr>
        <w:tc>
          <w:tcPr>
            <w:tcW w:w="2972" w:type="dxa"/>
          </w:tcPr>
          <w:p w14:paraId="3FE98F76" w14:textId="77777777" w:rsidR="00FF49C9" w:rsidRPr="0001423E" w:rsidRDefault="00FF49C9" w:rsidP="0020709F">
            <w:pPr>
              <w:pStyle w:val="Sinespaciado"/>
              <w:numPr>
                <w:ilvl w:val="0"/>
                <w:numId w:val="187"/>
              </w:numPr>
              <w:tabs>
                <w:tab w:val="left" w:pos="316"/>
              </w:tabs>
              <w:ind w:left="316" w:hanging="294"/>
              <w:jc w:val="left"/>
              <w:rPr>
                <w:rFonts w:asciiTheme="minorHAnsi" w:hAnsiTheme="minorHAnsi" w:cstheme="minorHAnsi"/>
                <w:b/>
              </w:rPr>
            </w:pPr>
            <w:r w:rsidRPr="0001423E">
              <w:rPr>
                <w:rFonts w:asciiTheme="minorHAnsi" w:hAnsiTheme="minorHAnsi" w:cstheme="minorHAnsi"/>
                <w:b/>
              </w:rPr>
              <w:t>NOTIFICACIÓN</w:t>
            </w:r>
          </w:p>
          <w:p w14:paraId="7E3175B5" w14:textId="77777777" w:rsidR="00FF49C9" w:rsidRPr="0001423E" w:rsidRDefault="00FF49C9" w:rsidP="0020709F">
            <w:pPr>
              <w:pStyle w:val="Sinespaciado"/>
              <w:ind w:left="306" w:right="37"/>
              <w:jc w:val="left"/>
              <w:rPr>
                <w:rFonts w:asciiTheme="minorHAnsi" w:hAnsiTheme="minorHAnsi" w:cstheme="minorHAnsi"/>
                <w:b/>
              </w:rPr>
            </w:pPr>
          </w:p>
        </w:tc>
        <w:tc>
          <w:tcPr>
            <w:tcW w:w="6668" w:type="dxa"/>
          </w:tcPr>
          <w:p w14:paraId="4A7DAAC6" w14:textId="77777777" w:rsidR="00FF49C9" w:rsidRPr="0001423E" w:rsidRDefault="00FF49C9" w:rsidP="0020709F">
            <w:pPr>
              <w:spacing w:before="60" w:after="60"/>
              <w:rPr>
                <w:rFonts w:asciiTheme="minorHAnsi" w:hAnsiTheme="minorHAnsi" w:cstheme="minorHAnsi"/>
                <w:sz w:val="20"/>
                <w:szCs w:val="20"/>
              </w:rPr>
            </w:pPr>
            <w:r w:rsidRPr="0001423E">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520D37E2" w14:textId="77777777" w:rsidR="00FF49C9" w:rsidRPr="0001423E" w:rsidRDefault="00FF49C9" w:rsidP="0020709F">
            <w:pPr>
              <w:numPr>
                <w:ilvl w:val="0"/>
                <w:numId w:val="189"/>
              </w:numPr>
              <w:tabs>
                <w:tab w:val="left" w:pos="312"/>
              </w:tabs>
              <w:suppressAutoHyphens/>
              <w:spacing w:after="40"/>
              <w:ind w:left="318" w:hanging="289"/>
              <w:rPr>
                <w:rFonts w:asciiTheme="minorHAnsi" w:hAnsiTheme="minorHAnsi" w:cstheme="minorHAnsi"/>
                <w:sz w:val="20"/>
                <w:szCs w:val="20"/>
              </w:rPr>
            </w:pPr>
            <w:r w:rsidRPr="0001423E">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6025BDA7" w14:textId="77777777" w:rsidR="00FF49C9" w:rsidRPr="0001423E" w:rsidRDefault="00FF49C9" w:rsidP="0020709F">
            <w:pPr>
              <w:numPr>
                <w:ilvl w:val="0"/>
                <w:numId w:val="189"/>
              </w:numPr>
              <w:tabs>
                <w:tab w:val="left" w:pos="312"/>
              </w:tabs>
              <w:suppressAutoHyphens/>
              <w:spacing w:after="40"/>
              <w:ind w:left="318" w:hanging="289"/>
              <w:rPr>
                <w:rFonts w:asciiTheme="minorHAnsi" w:hAnsiTheme="minorHAnsi" w:cstheme="minorHAnsi"/>
                <w:sz w:val="20"/>
                <w:szCs w:val="20"/>
              </w:rPr>
            </w:pPr>
            <w:r w:rsidRPr="0001423E">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22E9A6BB" w14:textId="77777777" w:rsidR="00FF49C9" w:rsidRPr="0001423E" w:rsidRDefault="00FF49C9" w:rsidP="0020709F">
            <w:pPr>
              <w:numPr>
                <w:ilvl w:val="0"/>
                <w:numId w:val="189"/>
              </w:numPr>
              <w:tabs>
                <w:tab w:val="left" w:pos="312"/>
              </w:tabs>
              <w:suppressAutoHyphens/>
              <w:spacing w:after="120"/>
              <w:ind w:left="318" w:hanging="289"/>
              <w:rPr>
                <w:rFonts w:asciiTheme="minorHAnsi" w:hAnsiTheme="minorHAnsi" w:cstheme="minorHAnsi"/>
                <w:sz w:val="20"/>
                <w:szCs w:val="20"/>
              </w:rPr>
            </w:pPr>
            <w:r w:rsidRPr="0001423E">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20709F">
        <w:trPr>
          <w:trHeight w:val="1417"/>
        </w:trPr>
        <w:tc>
          <w:tcPr>
            <w:tcW w:w="2972" w:type="dxa"/>
          </w:tcPr>
          <w:p w14:paraId="4AF9CF4D" w14:textId="77777777" w:rsidR="00FF49C9" w:rsidRPr="0001423E" w:rsidRDefault="00FF49C9" w:rsidP="0020709F">
            <w:pPr>
              <w:pStyle w:val="Sinespaciado"/>
              <w:numPr>
                <w:ilvl w:val="0"/>
                <w:numId w:val="187"/>
              </w:numPr>
              <w:tabs>
                <w:tab w:val="left" w:pos="316"/>
              </w:tabs>
              <w:ind w:left="316" w:hanging="294"/>
              <w:jc w:val="left"/>
              <w:rPr>
                <w:rFonts w:asciiTheme="minorHAnsi" w:hAnsiTheme="minorHAnsi" w:cstheme="minorHAnsi"/>
                <w:b/>
              </w:rPr>
            </w:pPr>
            <w:r w:rsidRPr="0001423E">
              <w:rPr>
                <w:rFonts w:asciiTheme="minorHAnsi" w:hAnsiTheme="minorHAnsi" w:cstheme="minorHAnsi"/>
                <w:b/>
              </w:rPr>
              <w:t xml:space="preserve">CANCELACIÓN DEL PROCESO DE CONTRATACIÓN </w:t>
            </w:r>
          </w:p>
        </w:tc>
        <w:tc>
          <w:tcPr>
            <w:tcW w:w="6668" w:type="dxa"/>
          </w:tcPr>
          <w:p w14:paraId="6C92AA4A" w14:textId="77777777" w:rsidR="00FF49C9" w:rsidRPr="0001423E" w:rsidRDefault="00FF49C9" w:rsidP="0020709F">
            <w:pPr>
              <w:pStyle w:val="Sinespaciado"/>
              <w:spacing w:after="40"/>
              <w:rPr>
                <w:rFonts w:asciiTheme="minorHAnsi" w:hAnsiTheme="minorHAnsi" w:cstheme="minorHAnsi"/>
              </w:rPr>
            </w:pPr>
            <w:r w:rsidRPr="0001423E">
              <w:rPr>
                <w:rFonts w:asciiTheme="minorHAnsi" w:hAnsiTheme="minorHAnsi" w:cstheme="minorHAnsi"/>
              </w:rPr>
              <w:t>b)</w:t>
            </w:r>
            <w:r w:rsidRPr="0001423E">
              <w:rPr>
                <w:rFonts w:asciiTheme="minorHAnsi" w:hAnsiTheme="minorHAnsi" w:cstheme="minorHAnsi"/>
              </w:rPr>
              <w:tab/>
              <w:t>Se hubiera extinguido la necesidad de la contratación.</w:t>
            </w:r>
          </w:p>
          <w:p w14:paraId="519BD99C" w14:textId="77777777" w:rsidR="00FF49C9" w:rsidRPr="0001423E" w:rsidRDefault="00FF49C9" w:rsidP="0020709F">
            <w:pPr>
              <w:pStyle w:val="Sinespaciado"/>
              <w:spacing w:after="40"/>
              <w:rPr>
                <w:rFonts w:asciiTheme="minorHAnsi" w:hAnsiTheme="minorHAnsi" w:cstheme="minorHAnsi"/>
              </w:rPr>
            </w:pPr>
            <w:r w:rsidRPr="0001423E">
              <w:rPr>
                <w:rFonts w:asciiTheme="minorHAnsi" w:hAnsiTheme="minorHAnsi" w:cstheme="minorHAnsi"/>
              </w:rPr>
              <w:t>c)</w:t>
            </w:r>
            <w:r w:rsidRPr="0001423E">
              <w:rPr>
                <w:rFonts w:asciiTheme="minorHAnsi" w:hAnsiTheme="minorHAnsi" w:cstheme="minorHAnsi"/>
              </w:rPr>
              <w:tab/>
              <w:t>La ejecución y resultados dejen de ser oportunos o surjan cambios sustanciales en la estructura y objetivos de la CSBP.</w:t>
            </w:r>
          </w:p>
          <w:p w14:paraId="62F811E8" w14:textId="77777777" w:rsidR="00FF49C9" w:rsidRPr="0001423E" w:rsidRDefault="00FF49C9" w:rsidP="0020709F">
            <w:pPr>
              <w:pStyle w:val="Sinespaciado"/>
              <w:spacing w:before="120" w:after="120"/>
              <w:rPr>
                <w:rFonts w:asciiTheme="minorHAnsi" w:hAnsiTheme="minorHAnsi" w:cstheme="minorHAnsi"/>
              </w:rPr>
            </w:pPr>
            <w:r w:rsidRPr="0001423E">
              <w:rPr>
                <w:rFonts w:asciiTheme="minorHAnsi" w:hAnsiTheme="minorHAnsi" w:cstheme="minorHAnsi"/>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01423E" w:rsidRDefault="00FF49C9" w:rsidP="0020709F">
            <w:pPr>
              <w:pStyle w:val="Sinespaciado"/>
              <w:numPr>
                <w:ilvl w:val="0"/>
                <w:numId w:val="187"/>
              </w:numPr>
              <w:tabs>
                <w:tab w:val="left" w:pos="316"/>
              </w:tabs>
              <w:ind w:left="316" w:hanging="294"/>
              <w:jc w:val="left"/>
              <w:rPr>
                <w:rFonts w:asciiTheme="minorHAnsi" w:hAnsiTheme="minorHAnsi" w:cstheme="minorHAnsi"/>
                <w:b/>
              </w:rPr>
            </w:pPr>
            <w:r w:rsidRPr="0001423E">
              <w:rPr>
                <w:rFonts w:asciiTheme="minorHAnsi" w:hAnsiTheme="minorHAnsi" w:cstheme="minorHAnsi"/>
                <w:b/>
              </w:rPr>
              <w:t xml:space="preserve">SUSPENSIÓN DEL PROCESO DE CONTRATACIÓN </w:t>
            </w:r>
          </w:p>
        </w:tc>
        <w:tc>
          <w:tcPr>
            <w:tcW w:w="6668" w:type="dxa"/>
          </w:tcPr>
          <w:p w14:paraId="67A6E7A5" w14:textId="77777777" w:rsidR="00FF49C9" w:rsidRPr="0001423E" w:rsidRDefault="00FF49C9" w:rsidP="0020709F">
            <w:pPr>
              <w:pStyle w:val="Sinespaciado"/>
              <w:spacing w:before="120" w:after="120"/>
              <w:rPr>
                <w:rFonts w:asciiTheme="minorHAnsi" w:hAnsiTheme="minorHAnsi" w:cstheme="minorHAnsi"/>
              </w:rPr>
            </w:pPr>
            <w:r w:rsidRPr="0001423E">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09119975" w14:textId="77777777" w:rsidR="00FF49C9" w:rsidRPr="0001423E" w:rsidRDefault="00FF49C9" w:rsidP="0020709F">
            <w:pPr>
              <w:pStyle w:val="Sinespaciado"/>
              <w:spacing w:before="120" w:after="120"/>
              <w:rPr>
                <w:rFonts w:asciiTheme="minorHAnsi" w:hAnsiTheme="minorHAnsi" w:cstheme="minorHAnsi"/>
              </w:rPr>
            </w:pPr>
            <w:r w:rsidRPr="0001423E">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338E24B" w14:textId="77777777" w:rsidR="00FF49C9" w:rsidRPr="0001423E" w:rsidRDefault="00FF49C9" w:rsidP="0020709F">
            <w:pPr>
              <w:pStyle w:val="Sinespaciado"/>
              <w:spacing w:before="120" w:after="120"/>
              <w:rPr>
                <w:rFonts w:asciiTheme="minorHAnsi" w:hAnsiTheme="minorHAnsi" w:cstheme="minorHAnsi"/>
              </w:rPr>
            </w:pPr>
            <w:r w:rsidRPr="0001423E">
              <w:rPr>
                <w:rFonts w:asciiTheme="minorHAnsi" w:hAnsiTheme="minorHAnsi" w:cstheme="minorHAnsi"/>
              </w:rPr>
              <w:t>Si la suspensión se hubiera producido antes del cierre de presentación de propuestas, se aceptará en la reanudación del proceso, la participación de nuevos proponentes.</w:t>
            </w:r>
          </w:p>
          <w:p w14:paraId="384E00FB" w14:textId="77777777" w:rsidR="00FF49C9" w:rsidRPr="0001423E" w:rsidRDefault="00FF49C9" w:rsidP="0020709F">
            <w:pPr>
              <w:pStyle w:val="Sinespaciado"/>
              <w:spacing w:before="120" w:after="120"/>
              <w:rPr>
                <w:rFonts w:asciiTheme="minorHAnsi" w:hAnsiTheme="minorHAnsi" w:cstheme="minorHAnsi"/>
              </w:rPr>
            </w:pPr>
            <w:r w:rsidRPr="0001423E">
              <w:rPr>
                <w:rFonts w:asciiTheme="minorHAnsi" w:hAnsiTheme="minorHAnsi" w:cstheme="minorHAnsi"/>
              </w:rPr>
              <w:lastRenderedPageBreak/>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01423E" w:rsidRDefault="00FF49C9" w:rsidP="0020709F">
            <w:pPr>
              <w:pStyle w:val="Sinespaciado"/>
              <w:numPr>
                <w:ilvl w:val="0"/>
                <w:numId w:val="187"/>
              </w:numPr>
              <w:tabs>
                <w:tab w:val="left" w:pos="316"/>
              </w:tabs>
              <w:ind w:left="316" w:hanging="294"/>
              <w:jc w:val="left"/>
              <w:rPr>
                <w:rFonts w:asciiTheme="minorHAnsi" w:hAnsiTheme="minorHAnsi" w:cstheme="minorHAnsi"/>
                <w:b/>
              </w:rPr>
            </w:pPr>
            <w:r w:rsidRPr="0001423E">
              <w:rPr>
                <w:rFonts w:asciiTheme="minorHAnsi" w:hAnsiTheme="minorHAnsi" w:cstheme="minorHAnsi"/>
                <w:b/>
              </w:rPr>
              <w:lastRenderedPageBreak/>
              <w:t xml:space="preserve">ANULACIÓN DEL PROCESO DE CONTRATACIÓN </w:t>
            </w:r>
          </w:p>
        </w:tc>
        <w:tc>
          <w:tcPr>
            <w:tcW w:w="6668" w:type="dxa"/>
          </w:tcPr>
          <w:p w14:paraId="4140B727" w14:textId="77777777" w:rsidR="00FF49C9" w:rsidRPr="0001423E" w:rsidRDefault="00FF49C9" w:rsidP="0020709F">
            <w:pPr>
              <w:pStyle w:val="Sinespaciado"/>
              <w:spacing w:before="60" w:after="40"/>
              <w:rPr>
                <w:rFonts w:asciiTheme="minorHAnsi" w:hAnsiTheme="minorHAnsi" w:cstheme="minorHAnsi"/>
              </w:rPr>
            </w:pPr>
            <w:r w:rsidRPr="0001423E">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6ABF1D32" w14:textId="77777777" w:rsidR="00FF49C9" w:rsidRPr="0001423E" w:rsidRDefault="00FF49C9" w:rsidP="0020709F">
            <w:pPr>
              <w:numPr>
                <w:ilvl w:val="0"/>
                <w:numId w:val="190"/>
              </w:numPr>
              <w:tabs>
                <w:tab w:val="left" w:pos="312"/>
              </w:tabs>
              <w:suppressAutoHyphens/>
              <w:spacing w:after="120"/>
              <w:ind w:left="318" w:hanging="289"/>
              <w:rPr>
                <w:rFonts w:asciiTheme="minorHAnsi" w:hAnsiTheme="minorHAnsi" w:cstheme="minorHAnsi"/>
                <w:sz w:val="20"/>
                <w:szCs w:val="20"/>
              </w:rPr>
            </w:pPr>
            <w:r w:rsidRPr="0001423E">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40CFF2B0" w14:textId="77777777" w:rsidR="00FF49C9" w:rsidRPr="0001423E" w:rsidRDefault="00FF49C9" w:rsidP="0020709F">
            <w:pPr>
              <w:numPr>
                <w:ilvl w:val="0"/>
                <w:numId w:val="190"/>
              </w:numPr>
              <w:tabs>
                <w:tab w:val="left" w:pos="312"/>
              </w:tabs>
              <w:suppressAutoHyphens/>
              <w:spacing w:after="120"/>
              <w:ind w:left="318" w:hanging="289"/>
              <w:rPr>
                <w:rFonts w:asciiTheme="minorHAnsi" w:hAnsiTheme="minorHAnsi" w:cstheme="minorHAnsi"/>
                <w:sz w:val="20"/>
                <w:szCs w:val="20"/>
              </w:rPr>
            </w:pPr>
            <w:r w:rsidRPr="0001423E">
              <w:rPr>
                <w:rFonts w:asciiTheme="minorHAnsi" w:hAnsiTheme="minorHAnsi" w:cstheme="minorHAnsi"/>
                <w:sz w:val="20"/>
                <w:szCs w:val="20"/>
              </w:rPr>
              <w:t>Error en el PC.</w:t>
            </w:r>
          </w:p>
        </w:tc>
      </w:tr>
      <w:tr w:rsidR="00FF49C9" w:rsidRPr="0067609D" w14:paraId="0278F29A" w14:textId="77777777" w:rsidTr="0020709F">
        <w:trPr>
          <w:trHeight w:val="850"/>
        </w:trPr>
        <w:tc>
          <w:tcPr>
            <w:tcW w:w="2972" w:type="dxa"/>
          </w:tcPr>
          <w:p w14:paraId="3FD291DB" w14:textId="77777777" w:rsidR="00FF49C9" w:rsidRPr="0001423E" w:rsidRDefault="00FF49C9" w:rsidP="0020709F">
            <w:pPr>
              <w:pStyle w:val="Sinespaciado"/>
              <w:numPr>
                <w:ilvl w:val="0"/>
                <w:numId w:val="187"/>
              </w:numPr>
              <w:tabs>
                <w:tab w:val="left" w:pos="316"/>
              </w:tabs>
              <w:ind w:left="316" w:hanging="294"/>
              <w:jc w:val="left"/>
              <w:rPr>
                <w:rFonts w:asciiTheme="minorHAnsi" w:hAnsiTheme="minorHAnsi" w:cstheme="minorHAnsi"/>
                <w:b/>
              </w:rPr>
            </w:pPr>
            <w:r w:rsidRPr="0001423E">
              <w:rPr>
                <w:rFonts w:asciiTheme="minorHAnsi" w:hAnsiTheme="minorHAnsi" w:cstheme="minorHAnsi"/>
                <w:b/>
              </w:rPr>
              <w:t xml:space="preserve"> RESPONSABILIDAD</w:t>
            </w:r>
          </w:p>
        </w:tc>
        <w:tc>
          <w:tcPr>
            <w:tcW w:w="6668" w:type="dxa"/>
          </w:tcPr>
          <w:p w14:paraId="0C32587A" w14:textId="77777777" w:rsidR="00FF49C9" w:rsidRPr="0001423E" w:rsidRDefault="00FF49C9" w:rsidP="0020709F">
            <w:pPr>
              <w:pStyle w:val="Sinespaciado"/>
              <w:spacing w:before="60" w:after="120"/>
              <w:rPr>
                <w:rFonts w:asciiTheme="minorHAnsi" w:hAnsiTheme="minorHAnsi" w:cstheme="minorHAnsi"/>
              </w:rPr>
            </w:pPr>
            <w:r w:rsidRPr="0001423E">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20709F">
        <w:trPr>
          <w:trHeight w:val="1123"/>
        </w:trPr>
        <w:tc>
          <w:tcPr>
            <w:tcW w:w="2972" w:type="dxa"/>
          </w:tcPr>
          <w:p w14:paraId="74FFACD9" w14:textId="77777777" w:rsidR="00FF49C9" w:rsidRPr="0001423E" w:rsidRDefault="00FF49C9" w:rsidP="0020709F">
            <w:pPr>
              <w:pStyle w:val="Sinespaciado"/>
              <w:numPr>
                <w:ilvl w:val="0"/>
                <w:numId w:val="187"/>
              </w:numPr>
              <w:tabs>
                <w:tab w:val="left" w:pos="316"/>
              </w:tabs>
              <w:ind w:left="316" w:hanging="294"/>
              <w:jc w:val="left"/>
              <w:rPr>
                <w:rFonts w:asciiTheme="minorHAnsi" w:hAnsiTheme="minorHAnsi" w:cstheme="minorHAnsi"/>
                <w:b/>
              </w:rPr>
            </w:pPr>
            <w:r w:rsidRPr="0001423E">
              <w:rPr>
                <w:rFonts w:asciiTheme="minorHAnsi" w:hAnsiTheme="minorHAnsi" w:cstheme="minorHAnsi"/>
                <w:b/>
              </w:rPr>
              <w:t xml:space="preserve">  MULTAS</w:t>
            </w:r>
          </w:p>
        </w:tc>
        <w:tc>
          <w:tcPr>
            <w:tcW w:w="6668" w:type="dxa"/>
          </w:tcPr>
          <w:p w14:paraId="0F96F5CD" w14:textId="77777777" w:rsidR="00FF49C9" w:rsidRPr="0001423E" w:rsidRDefault="00FF49C9" w:rsidP="0020709F">
            <w:pPr>
              <w:pStyle w:val="Sinespaciado"/>
              <w:spacing w:before="60" w:after="120"/>
              <w:rPr>
                <w:rFonts w:asciiTheme="minorHAnsi" w:hAnsiTheme="minorHAnsi" w:cstheme="minorHAnsi"/>
              </w:rPr>
            </w:pPr>
            <w:r w:rsidRPr="0001423E">
              <w:rPr>
                <w:rFonts w:asciiTheme="minorHAnsi" w:hAnsiTheme="minorHAnsi" w:cstheme="minorHAnsi"/>
              </w:rPr>
              <w:t xml:space="preserve">La </w:t>
            </w:r>
            <w:r w:rsidRPr="0001423E">
              <w:rPr>
                <w:rFonts w:asciiTheme="minorHAnsi" w:hAnsiTheme="minorHAnsi" w:cstheme="minorHAnsi"/>
                <w:b/>
                <w:bCs/>
              </w:rPr>
              <w:t>CSBP</w:t>
            </w:r>
            <w:r w:rsidRPr="0001423E">
              <w:rPr>
                <w:rFonts w:asciiTheme="minorHAnsi" w:hAnsiTheme="minorHAnsi" w:cstheme="minorHAnsi"/>
              </w:rPr>
              <w:t xml:space="preserve"> ante el incumplimiento de las obligaciones asumidas por el </w:t>
            </w:r>
            <w:r w:rsidRPr="0001423E">
              <w:rPr>
                <w:rFonts w:asciiTheme="minorHAnsi" w:hAnsiTheme="minorHAnsi" w:cstheme="minorHAnsi"/>
                <w:b/>
                <w:bCs/>
              </w:rPr>
              <w:t>PROVEEDOR</w:t>
            </w:r>
            <w:r w:rsidRPr="0001423E">
              <w:rPr>
                <w:rFonts w:asciiTheme="minorHAnsi" w:hAnsiTheme="minorHAnsi" w:cstheme="minorHAnsi"/>
              </w:rPr>
              <w:t xml:space="preserve"> aplicará una multa equivalente al uno por ciento (1%) del monto total a cancelarse en el mes que corresponda la aplicación de la sanción; esta multa será deducida del pago mensual respectivo.</w:t>
            </w:r>
          </w:p>
        </w:tc>
      </w:tr>
    </w:tbl>
    <w:p w14:paraId="680F6EA3" w14:textId="617B8189" w:rsidR="00D177F5" w:rsidRDefault="00D177F5" w:rsidP="00FF49C9">
      <w:pPr>
        <w:rPr>
          <w:rFonts w:ascii="Arial" w:hAnsi="Arial" w:cs="Arial"/>
        </w:rPr>
      </w:pPr>
    </w:p>
    <w:p w14:paraId="5A2547E6" w14:textId="77777777" w:rsidR="00D177F5" w:rsidRDefault="00D177F5">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D177F5" w14:paraId="34FF98A7" w14:textId="77777777" w:rsidTr="0020709F">
        <w:trPr>
          <w:trHeight w:val="469"/>
        </w:trPr>
        <w:tc>
          <w:tcPr>
            <w:tcW w:w="9640" w:type="dxa"/>
            <w:gridSpan w:val="2"/>
            <w:shd w:val="clear" w:color="auto" w:fill="D0CECE" w:themeFill="background2" w:themeFillShade="E6"/>
          </w:tcPr>
          <w:p w14:paraId="331446CC" w14:textId="77777777" w:rsidR="00FF49C9" w:rsidRPr="00D177F5" w:rsidRDefault="00FF49C9" w:rsidP="0020709F">
            <w:pPr>
              <w:jc w:val="center"/>
              <w:rPr>
                <w:rFonts w:asciiTheme="minorHAnsi" w:hAnsiTheme="minorHAnsi" w:cstheme="minorHAnsi"/>
                <w:b/>
                <w:sz w:val="20"/>
                <w:szCs w:val="20"/>
              </w:rPr>
            </w:pPr>
            <w:r w:rsidRPr="00D177F5">
              <w:rPr>
                <w:rFonts w:asciiTheme="minorHAnsi" w:hAnsiTheme="minorHAnsi" w:cstheme="minorHAnsi"/>
                <w:b/>
                <w:sz w:val="20"/>
                <w:szCs w:val="20"/>
              </w:rPr>
              <w:lastRenderedPageBreak/>
              <w:t>PARTE II</w:t>
            </w:r>
          </w:p>
          <w:p w14:paraId="2BECC2F2" w14:textId="77777777" w:rsidR="00FF49C9" w:rsidRPr="00D177F5" w:rsidRDefault="00FF49C9" w:rsidP="0020709F">
            <w:pPr>
              <w:jc w:val="center"/>
              <w:rPr>
                <w:rFonts w:asciiTheme="minorHAnsi" w:hAnsiTheme="minorHAnsi" w:cstheme="minorHAnsi"/>
                <w:b/>
                <w:sz w:val="20"/>
                <w:szCs w:val="20"/>
              </w:rPr>
            </w:pPr>
            <w:r w:rsidRPr="00D177F5">
              <w:rPr>
                <w:rFonts w:asciiTheme="minorHAnsi" w:hAnsiTheme="minorHAnsi" w:cstheme="minorHAnsi"/>
                <w:b/>
                <w:sz w:val="20"/>
                <w:szCs w:val="20"/>
              </w:rPr>
              <w:t>ACTIVIDADES PREVIAS, PREPARACIÓN DE LA OFERTA</w:t>
            </w:r>
          </w:p>
        </w:tc>
      </w:tr>
      <w:tr w:rsidR="00FF49C9" w:rsidRPr="00D177F5" w14:paraId="6FB06CCA" w14:textId="77777777" w:rsidTr="00D177F5">
        <w:trPr>
          <w:trHeight w:val="5617"/>
        </w:trPr>
        <w:tc>
          <w:tcPr>
            <w:tcW w:w="2972" w:type="dxa"/>
          </w:tcPr>
          <w:p w14:paraId="4C90173C" w14:textId="77777777" w:rsidR="00FF49C9" w:rsidRPr="00D177F5" w:rsidRDefault="00FF49C9" w:rsidP="0020709F">
            <w:pPr>
              <w:pStyle w:val="Sinespaciado"/>
              <w:numPr>
                <w:ilvl w:val="0"/>
                <w:numId w:val="187"/>
              </w:numPr>
              <w:ind w:left="320" w:hanging="320"/>
              <w:jc w:val="left"/>
              <w:rPr>
                <w:rFonts w:asciiTheme="minorHAnsi" w:hAnsiTheme="minorHAnsi" w:cstheme="minorHAnsi"/>
                <w:b/>
              </w:rPr>
            </w:pPr>
            <w:r w:rsidRPr="00D177F5">
              <w:rPr>
                <w:rFonts w:asciiTheme="minorHAnsi" w:hAnsiTheme="minorHAnsi" w:cstheme="minorHAnsi"/>
                <w:b/>
              </w:rPr>
              <w:t>ACTIVIDADES PREVIAS A LA PREPARACIÓN DE PROPUESTAS</w:t>
            </w:r>
          </w:p>
        </w:tc>
        <w:tc>
          <w:tcPr>
            <w:tcW w:w="6668" w:type="dxa"/>
          </w:tcPr>
          <w:p w14:paraId="4ED82719" w14:textId="77777777" w:rsidR="00FF49C9" w:rsidRPr="00D177F5" w:rsidRDefault="00FF49C9" w:rsidP="0020709F">
            <w:pPr>
              <w:pStyle w:val="Prrafodelista"/>
              <w:widowControl w:val="0"/>
              <w:numPr>
                <w:ilvl w:val="1"/>
                <w:numId w:val="187"/>
              </w:numPr>
              <w:tabs>
                <w:tab w:val="left" w:pos="469"/>
              </w:tabs>
              <w:spacing w:before="120" w:after="60"/>
              <w:ind w:left="469" w:hanging="469"/>
              <w:rPr>
                <w:rFonts w:asciiTheme="minorHAnsi" w:hAnsiTheme="minorHAnsi" w:cstheme="minorHAnsi"/>
                <w:b/>
                <w:bCs/>
                <w:sz w:val="20"/>
                <w:szCs w:val="20"/>
              </w:rPr>
            </w:pPr>
            <w:r w:rsidRPr="00D177F5">
              <w:rPr>
                <w:rFonts w:asciiTheme="minorHAnsi" w:hAnsiTheme="minorHAnsi" w:cstheme="minorHAnsi"/>
                <w:b/>
                <w:bCs/>
                <w:sz w:val="20"/>
                <w:szCs w:val="20"/>
              </w:rPr>
              <w:t>INSPECCIÓN PREVIA</w:t>
            </w:r>
          </w:p>
          <w:p w14:paraId="5560BCCD" w14:textId="77777777" w:rsidR="00FF49C9" w:rsidRPr="00D177F5" w:rsidRDefault="00FF49C9" w:rsidP="0020709F">
            <w:pPr>
              <w:spacing w:before="60" w:after="60"/>
              <w:rPr>
                <w:rFonts w:asciiTheme="minorHAnsi" w:hAnsiTheme="minorHAnsi" w:cstheme="minorHAnsi"/>
                <w:sz w:val="20"/>
                <w:szCs w:val="20"/>
              </w:rPr>
            </w:pPr>
            <w:r w:rsidRPr="00D177F5">
              <w:rPr>
                <w:rFonts w:asciiTheme="minorHAnsi" w:hAnsiTheme="minorHAnsi" w:cstheme="minorHAnsi"/>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7B37F2B0" w14:textId="0BDE4063" w:rsidR="00FF49C9" w:rsidRPr="00D177F5" w:rsidRDefault="00FF49C9" w:rsidP="0020709F">
            <w:pPr>
              <w:pStyle w:val="Prrafodelista"/>
              <w:widowControl w:val="0"/>
              <w:numPr>
                <w:ilvl w:val="1"/>
                <w:numId w:val="187"/>
              </w:numPr>
              <w:tabs>
                <w:tab w:val="left" w:pos="469"/>
              </w:tabs>
              <w:spacing w:before="120" w:after="60"/>
              <w:ind w:left="469" w:hanging="469"/>
              <w:rPr>
                <w:rFonts w:asciiTheme="minorHAnsi" w:hAnsiTheme="minorHAnsi" w:cstheme="minorHAnsi"/>
                <w:b/>
                <w:bCs/>
                <w:sz w:val="20"/>
                <w:szCs w:val="20"/>
              </w:rPr>
            </w:pPr>
            <w:r w:rsidRPr="00D177F5">
              <w:rPr>
                <w:rFonts w:asciiTheme="minorHAnsi" w:hAnsiTheme="minorHAnsi" w:cstheme="minorHAnsi"/>
                <w:b/>
                <w:bCs/>
                <w:sz w:val="20"/>
                <w:szCs w:val="20"/>
              </w:rPr>
              <w:t xml:space="preserve">CONSULTAS ESCRITAS SOBRE </w:t>
            </w:r>
            <w:r w:rsidRPr="000B7A1D">
              <w:rPr>
                <w:rFonts w:asciiTheme="minorHAnsi" w:hAnsiTheme="minorHAnsi" w:cstheme="minorHAnsi"/>
                <w:b/>
                <w:bCs/>
                <w:sz w:val="20"/>
                <w:szCs w:val="20"/>
              </w:rPr>
              <w:t>EL PC</w:t>
            </w:r>
          </w:p>
          <w:p w14:paraId="2C66518F" w14:textId="77777777" w:rsidR="00FF49C9" w:rsidRPr="00D177F5" w:rsidRDefault="00FF49C9" w:rsidP="0020709F">
            <w:pPr>
              <w:spacing w:before="60" w:after="60"/>
              <w:rPr>
                <w:rFonts w:asciiTheme="minorHAnsi" w:hAnsiTheme="minorHAnsi" w:cstheme="minorHAnsi"/>
                <w:sz w:val="20"/>
                <w:szCs w:val="20"/>
              </w:rPr>
            </w:pPr>
            <w:r w:rsidRPr="00D177F5">
              <w:rPr>
                <w:rFonts w:asciiTheme="minorHAnsi" w:hAnsiTheme="minorHAnsi" w:cstheme="minorHAnsi"/>
                <w:sz w:val="20"/>
                <w:szCs w:val="20"/>
              </w:rPr>
              <w:t>Los proponentes interesados podrán realizar consultas escritas hasta la fecha señalada en el Cronograma descrito en el presente PC.</w:t>
            </w:r>
          </w:p>
          <w:p w14:paraId="6C53AC18" w14:textId="77777777" w:rsidR="00FF49C9" w:rsidRPr="00D177F5" w:rsidRDefault="00FF49C9" w:rsidP="0020709F">
            <w:pPr>
              <w:spacing w:before="60" w:after="60"/>
              <w:rPr>
                <w:rFonts w:asciiTheme="minorHAnsi" w:hAnsiTheme="minorHAnsi" w:cstheme="minorHAnsi"/>
                <w:sz w:val="20"/>
                <w:szCs w:val="20"/>
              </w:rPr>
            </w:pPr>
            <w:r w:rsidRPr="00D177F5">
              <w:rPr>
                <w:rFonts w:asciiTheme="minorHAnsi" w:hAnsiTheme="minorHAnsi" w:cstheme="minorHAnsi"/>
                <w:sz w:val="20"/>
                <w:szCs w:val="20"/>
              </w:rPr>
              <w:t>Las respuestas a las consultas escritas se harán conocer a todos los potenciales proponentes en la Reunión de Aclaración.</w:t>
            </w:r>
          </w:p>
          <w:p w14:paraId="60FE0A0E" w14:textId="77777777" w:rsidR="00FF49C9" w:rsidRPr="00D177F5" w:rsidRDefault="00FF49C9" w:rsidP="0020709F">
            <w:pPr>
              <w:spacing w:before="60" w:after="60"/>
              <w:rPr>
                <w:rFonts w:asciiTheme="minorHAnsi" w:hAnsiTheme="minorHAnsi" w:cstheme="minorHAnsi"/>
                <w:sz w:val="20"/>
                <w:szCs w:val="20"/>
              </w:rPr>
            </w:pPr>
            <w:r w:rsidRPr="00D177F5">
              <w:rPr>
                <w:rFonts w:asciiTheme="minorHAnsi" w:hAnsiTheme="minorHAnsi" w:cstheme="minorHAnsi"/>
                <w:sz w:val="20"/>
                <w:szCs w:val="20"/>
              </w:rPr>
              <w:t>Las consultas presentadas fuera del plazo establecido no serán aceptadas ni consideradas por ser extemporáneas.</w:t>
            </w:r>
          </w:p>
          <w:p w14:paraId="0CD4A650" w14:textId="77777777" w:rsidR="00FF49C9" w:rsidRPr="00D177F5" w:rsidRDefault="00FF49C9" w:rsidP="0020709F">
            <w:pPr>
              <w:pStyle w:val="Prrafodelista"/>
              <w:widowControl w:val="0"/>
              <w:numPr>
                <w:ilvl w:val="1"/>
                <w:numId w:val="187"/>
              </w:numPr>
              <w:tabs>
                <w:tab w:val="left" w:pos="469"/>
              </w:tabs>
              <w:spacing w:before="120" w:after="60"/>
              <w:ind w:left="469" w:hanging="469"/>
              <w:rPr>
                <w:rFonts w:asciiTheme="minorHAnsi" w:hAnsiTheme="minorHAnsi" w:cstheme="minorHAnsi"/>
                <w:b/>
                <w:bCs/>
                <w:sz w:val="20"/>
                <w:szCs w:val="20"/>
              </w:rPr>
            </w:pPr>
            <w:r w:rsidRPr="00D177F5">
              <w:rPr>
                <w:rFonts w:asciiTheme="minorHAnsi" w:hAnsiTheme="minorHAnsi" w:cstheme="minorHAnsi"/>
                <w:b/>
                <w:bCs/>
                <w:sz w:val="20"/>
                <w:szCs w:val="20"/>
              </w:rPr>
              <w:t xml:space="preserve">REUNIÓN DE ACLARACIÓN </w:t>
            </w:r>
          </w:p>
          <w:p w14:paraId="54FCFBC4" w14:textId="77777777" w:rsidR="00FF49C9" w:rsidRPr="00D177F5" w:rsidRDefault="00FF49C9" w:rsidP="0020709F">
            <w:pPr>
              <w:spacing w:before="60" w:after="60"/>
              <w:rPr>
                <w:rFonts w:asciiTheme="minorHAnsi" w:hAnsiTheme="minorHAnsi" w:cstheme="minorHAnsi"/>
                <w:sz w:val="20"/>
                <w:szCs w:val="20"/>
              </w:rPr>
            </w:pPr>
            <w:r w:rsidRPr="00D177F5">
              <w:rPr>
                <w:rFonts w:asciiTheme="minorHAnsi" w:hAnsiTheme="minorHAnsi" w:cstheme="minorHAnsi"/>
                <w:sz w:val="20"/>
                <w:szCs w:val="20"/>
              </w:rPr>
              <w:t>La Reunión de Aclaración se llevará a cabo el día hora señalados en la convocatoria. En la Reunión de Aclaración, los proponentes podrán expresar sus consultas adicionales.</w:t>
            </w:r>
          </w:p>
          <w:p w14:paraId="08536A98" w14:textId="77777777" w:rsidR="00FF49C9" w:rsidRPr="00D177F5" w:rsidRDefault="00FF49C9" w:rsidP="0020709F">
            <w:pPr>
              <w:spacing w:before="60" w:after="60"/>
              <w:rPr>
                <w:rFonts w:asciiTheme="minorHAnsi" w:hAnsiTheme="minorHAnsi" w:cstheme="minorHAnsi"/>
                <w:sz w:val="20"/>
                <w:szCs w:val="20"/>
              </w:rPr>
            </w:pPr>
            <w:r w:rsidRPr="00D177F5">
              <w:rPr>
                <w:rFonts w:asciiTheme="minorHAnsi" w:hAnsiTheme="minorHAnsi" w:cstheme="minorHAnsi"/>
                <w:sz w:val="20"/>
                <w:szCs w:val="20"/>
              </w:rPr>
              <w:t>Realizada la Reunión de Aclaración, no se aceptará ninguna consulta posterior.</w:t>
            </w:r>
          </w:p>
          <w:p w14:paraId="032CFB46" w14:textId="77777777" w:rsidR="00FF49C9" w:rsidRPr="00D177F5" w:rsidRDefault="00FF49C9" w:rsidP="0020709F">
            <w:pPr>
              <w:spacing w:before="60" w:after="120"/>
              <w:rPr>
                <w:rFonts w:asciiTheme="minorHAnsi" w:hAnsiTheme="minorHAnsi" w:cstheme="minorHAnsi"/>
                <w:sz w:val="20"/>
                <w:szCs w:val="20"/>
              </w:rPr>
            </w:pPr>
            <w:r w:rsidRPr="00D177F5">
              <w:rPr>
                <w:rFonts w:asciiTheme="minorHAnsi" w:hAnsiTheme="minorHAnsi" w:cstheme="minorHAnsi"/>
                <w:sz w:val="20"/>
                <w:szCs w:val="20"/>
              </w:rPr>
              <w:t>Las consultas efectuadas en la reunión de aclaración serán oportunamente publicadas en la página Web de la CSBP, con enmiendas si correspondiera</w:t>
            </w:r>
          </w:p>
        </w:tc>
      </w:tr>
      <w:tr w:rsidR="00FF49C9" w:rsidRPr="00D177F5" w14:paraId="7EAB6F6C" w14:textId="77777777" w:rsidTr="0020709F">
        <w:tc>
          <w:tcPr>
            <w:tcW w:w="2972" w:type="dxa"/>
          </w:tcPr>
          <w:p w14:paraId="5E4A82B6" w14:textId="77777777" w:rsidR="00FF49C9" w:rsidRPr="00D177F5" w:rsidRDefault="00FF49C9" w:rsidP="0020709F">
            <w:pPr>
              <w:pStyle w:val="Sinespaciado"/>
              <w:numPr>
                <w:ilvl w:val="0"/>
                <w:numId w:val="187"/>
              </w:numPr>
              <w:ind w:left="320" w:hanging="320"/>
              <w:jc w:val="left"/>
              <w:rPr>
                <w:rFonts w:asciiTheme="minorHAnsi" w:hAnsiTheme="minorHAnsi" w:cstheme="minorHAnsi"/>
                <w:b/>
              </w:rPr>
            </w:pPr>
            <w:r w:rsidRPr="00D177F5">
              <w:rPr>
                <w:rFonts w:asciiTheme="minorHAnsi" w:hAnsiTheme="minorHAnsi" w:cstheme="minorHAnsi"/>
                <w:b/>
              </w:rPr>
              <w:t>PREPARACIÓN DE OFERTA</w:t>
            </w:r>
          </w:p>
        </w:tc>
        <w:tc>
          <w:tcPr>
            <w:tcW w:w="6668" w:type="dxa"/>
          </w:tcPr>
          <w:p w14:paraId="6B855E4D" w14:textId="77777777" w:rsidR="00FF49C9" w:rsidRPr="00D177F5" w:rsidRDefault="00FF49C9" w:rsidP="0020709F">
            <w:pPr>
              <w:spacing w:before="120" w:after="60"/>
              <w:rPr>
                <w:rFonts w:asciiTheme="minorHAnsi" w:hAnsiTheme="minorHAnsi" w:cstheme="minorHAnsi"/>
                <w:sz w:val="20"/>
                <w:szCs w:val="20"/>
              </w:rPr>
            </w:pPr>
            <w:r w:rsidRPr="00D177F5">
              <w:rPr>
                <w:rFonts w:asciiTheme="minorHAnsi" w:hAnsiTheme="minorHAnsi" w:cstheme="minorHAnsi"/>
                <w:sz w:val="20"/>
                <w:szCs w:val="20"/>
              </w:rPr>
              <w:t>Los potenciales proponentes que se encuentren en capacidad de proveer los bienes requeridos en el presente proceso de contratación deberán preparar sus propuestas conforme a los requisitos y condiciones establecidos.</w:t>
            </w:r>
          </w:p>
          <w:p w14:paraId="767F962C" w14:textId="77777777" w:rsidR="00FF49C9" w:rsidRPr="00D177F5" w:rsidRDefault="00FF49C9" w:rsidP="0020709F">
            <w:pPr>
              <w:spacing w:before="120" w:after="60"/>
              <w:rPr>
                <w:rFonts w:asciiTheme="minorHAnsi" w:hAnsiTheme="minorHAnsi" w:cstheme="minorHAnsi"/>
                <w:b/>
                <w:bCs/>
                <w:sz w:val="20"/>
                <w:szCs w:val="20"/>
              </w:rPr>
            </w:pPr>
            <w:r w:rsidRPr="00D177F5">
              <w:rPr>
                <w:rFonts w:asciiTheme="minorHAnsi" w:hAnsiTheme="minorHAnsi" w:cstheme="minorHAnsi"/>
                <w:b/>
                <w:bCs/>
                <w:sz w:val="20"/>
                <w:szCs w:val="20"/>
              </w:rPr>
              <w:t>DOCUMENTOS ADMINISTRATIVOS</w:t>
            </w:r>
          </w:p>
          <w:p w14:paraId="17B10CE6" w14:textId="77777777" w:rsidR="00FF49C9" w:rsidRPr="00D177F5" w:rsidRDefault="00FF49C9" w:rsidP="00D177F5">
            <w:pPr>
              <w:pStyle w:val="Prrafodelista"/>
              <w:widowControl w:val="0"/>
              <w:numPr>
                <w:ilvl w:val="0"/>
                <w:numId w:val="193"/>
              </w:numPr>
              <w:tabs>
                <w:tab w:val="left" w:pos="300"/>
              </w:tabs>
              <w:spacing w:before="120" w:after="60"/>
              <w:rPr>
                <w:rFonts w:asciiTheme="minorHAnsi" w:hAnsiTheme="minorHAnsi" w:cstheme="minorHAnsi"/>
                <w:sz w:val="20"/>
                <w:szCs w:val="20"/>
              </w:rPr>
            </w:pPr>
            <w:r w:rsidRPr="00D177F5">
              <w:rPr>
                <w:rFonts w:asciiTheme="minorHAnsi" w:hAnsiTheme="minorHAnsi" w:cstheme="minorHAnsi"/>
                <w:sz w:val="20"/>
                <w:szCs w:val="20"/>
              </w:rPr>
              <w:t xml:space="preserve">Carta de presentación y declaración jurada firmada por el representante legal del proponente, de acuerdo al </w:t>
            </w:r>
            <w:r w:rsidRPr="000B7A1D">
              <w:rPr>
                <w:rFonts w:asciiTheme="minorHAnsi" w:hAnsiTheme="minorHAnsi" w:cstheme="minorHAnsi"/>
                <w:b/>
                <w:bCs/>
                <w:sz w:val="20"/>
                <w:szCs w:val="20"/>
              </w:rPr>
              <w:t>Formulario N°1</w:t>
            </w:r>
            <w:r w:rsidRPr="00D177F5">
              <w:rPr>
                <w:rFonts w:asciiTheme="minorHAnsi" w:hAnsiTheme="minorHAnsi" w:cstheme="minorHAnsi"/>
                <w:sz w:val="20"/>
                <w:szCs w:val="20"/>
              </w:rPr>
              <w:t>, en original.</w:t>
            </w:r>
          </w:p>
          <w:p w14:paraId="7E489138" w14:textId="77777777" w:rsidR="00FF49C9" w:rsidRPr="00D177F5" w:rsidRDefault="00FF49C9" w:rsidP="00D177F5">
            <w:pPr>
              <w:pStyle w:val="Prrafodelista"/>
              <w:widowControl w:val="0"/>
              <w:numPr>
                <w:ilvl w:val="0"/>
                <w:numId w:val="193"/>
              </w:numPr>
              <w:tabs>
                <w:tab w:val="left" w:pos="300"/>
              </w:tabs>
              <w:spacing w:before="120" w:after="60"/>
              <w:rPr>
                <w:rFonts w:asciiTheme="minorHAnsi" w:hAnsiTheme="minorHAnsi" w:cstheme="minorHAnsi"/>
                <w:sz w:val="20"/>
                <w:szCs w:val="20"/>
              </w:rPr>
            </w:pPr>
            <w:r w:rsidRPr="00D177F5">
              <w:rPr>
                <w:rFonts w:asciiTheme="minorHAnsi" w:hAnsiTheme="minorHAnsi" w:cstheme="minorHAnsi"/>
                <w:sz w:val="20"/>
                <w:szCs w:val="20"/>
              </w:rPr>
              <w:t xml:space="preserve">Identificación del proponente, de acuerdo al </w:t>
            </w:r>
            <w:r w:rsidRPr="000B7A1D">
              <w:rPr>
                <w:rFonts w:asciiTheme="minorHAnsi" w:hAnsiTheme="minorHAnsi" w:cstheme="minorHAnsi"/>
                <w:b/>
                <w:bCs/>
                <w:sz w:val="20"/>
                <w:szCs w:val="20"/>
              </w:rPr>
              <w:t>Formulario N°2</w:t>
            </w:r>
            <w:r w:rsidRPr="000B7A1D">
              <w:rPr>
                <w:rFonts w:asciiTheme="minorHAnsi" w:hAnsiTheme="minorHAnsi" w:cstheme="minorHAnsi"/>
                <w:sz w:val="20"/>
                <w:szCs w:val="20"/>
              </w:rPr>
              <w:t>,</w:t>
            </w:r>
            <w:r w:rsidRPr="00D177F5">
              <w:rPr>
                <w:rFonts w:asciiTheme="minorHAnsi" w:hAnsiTheme="minorHAnsi" w:cstheme="minorHAnsi"/>
                <w:sz w:val="20"/>
                <w:szCs w:val="20"/>
              </w:rPr>
              <w:t xml:space="preserve"> en original.</w:t>
            </w:r>
          </w:p>
          <w:p w14:paraId="40F7FDFD" w14:textId="77777777" w:rsidR="00FF49C9" w:rsidRPr="00D177F5" w:rsidRDefault="00FF49C9" w:rsidP="00D177F5">
            <w:pPr>
              <w:pStyle w:val="Prrafodelista"/>
              <w:widowControl w:val="0"/>
              <w:numPr>
                <w:ilvl w:val="0"/>
                <w:numId w:val="193"/>
              </w:numPr>
              <w:tabs>
                <w:tab w:val="left" w:pos="300"/>
              </w:tabs>
              <w:spacing w:before="120" w:after="60"/>
              <w:rPr>
                <w:rFonts w:asciiTheme="minorHAnsi" w:hAnsiTheme="minorHAnsi" w:cstheme="minorHAnsi"/>
                <w:sz w:val="20"/>
                <w:szCs w:val="20"/>
              </w:rPr>
            </w:pPr>
            <w:r w:rsidRPr="00D177F5">
              <w:rPr>
                <w:rFonts w:asciiTheme="minorHAnsi" w:hAnsiTheme="minorHAnsi" w:cstheme="minorHAnsi"/>
                <w:sz w:val="20"/>
                <w:szCs w:val="20"/>
              </w:rPr>
              <w:t>Fotocopia simple de los documentos de respaldos requeridos.</w:t>
            </w:r>
          </w:p>
          <w:p w14:paraId="04D7BB70" w14:textId="77777777" w:rsidR="00FF49C9" w:rsidRPr="00D177F5" w:rsidRDefault="00FF49C9" w:rsidP="0020709F">
            <w:pPr>
              <w:spacing w:before="120" w:after="60"/>
              <w:ind w:left="327"/>
              <w:rPr>
                <w:rFonts w:asciiTheme="minorHAnsi" w:hAnsiTheme="minorHAnsi" w:cstheme="minorHAnsi"/>
                <w:sz w:val="20"/>
                <w:szCs w:val="20"/>
              </w:rPr>
            </w:pPr>
            <w:r w:rsidRPr="00D177F5">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5A10815D" w14:textId="40724C8E" w:rsidR="00D177F5" w:rsidRPr="00EC269E" w:rsidRDefault="00D177F5" w:rsidP="00D177F5">
            <w:pPr>
              <w:pStyle w:val="Prrafodelista"/>
              <w:numPr>
                <w:ilvl w:val="0"/>
                <w:numId w:val="193"/>
              </w:numPr>
              <w:tabs>
                <w:tab w:val="left" w:pos="993"/>
              </w:tabs>
              <w:suppressAutoHyphens/>
              <w:rPr>
                <w:rFonts w:asciiTheme="minorHAnsi" w:hAnsiTheme="minorHAnsi" w:cstheme="minorHAnsi"/>
              </w:rPr>
            </w:pPr>
            <w:r w:rsidRPr="00EC269E">
              <w:rPr>
                <w:rFonts w:asciiTheme="minorHAnsi" w:hAnsiTheme="minorHAnsi" w:cstheme="minorHAnsi"/>
                <w:b/>
              </w:rPr>
              <w:t>BOLETA DE GARANTIA DE SERIEDAD DE PROPUESTA:</w:t>
            </w:r>
            <w:r w:rsidRPr="00EC269E">
              <w:rPr>
                <w:rFonts w:asciiTheme="minorHAnsi" w:hAnsiTheme="minorHAnsi" w:cstheme="minorHAnsi"/>
                <w:b/>
                <w:lang w:val="es-ES_tradnl"/>
              </w:rPr>
              <w:t xml:space="preserve"> </w:t>
            </w:r>
            <w:r w:rsidRPr="00EC269E">
              <w:rPr>
                <w:rFonts w:asciiTheme="minorHAnsi" w:hAnsiTheme="minorHAnsi" w:cstheme="minorHAnsi"/>
                <w:lang w:val="es-ES_tradnl"/>
              </w:rPr>
              <w:t xml:space="preserve">emitida a nombre de la </w:t>
            </w:r>
            <w:r w:rsidRPr="00EC269E">
              <w:rPr>
                <w:rFonts w:asciiTheme="minorHAnsi" w:hAnsiTheme="minorHAnsi" w:cstheme="minorHAnsi"/>
                <w:b/>
                <w:bCs/>
                <w:color w:val="0000FF"/>
                <w:lang w:val="es-ES_tradnl"/>
              </w:rPr>
              <w:t>Caja de Salud de la Banca Privada</w:t>
            </w:r>
            <w:r w:rsidRPr="00EC269E">
              <w:rPr>
                <w:rFonts w:asciiTheme="minorHAnsi" w:hAnsiTheme="minorHAnsi" w:cstheme="minorHAnsi"/>
                <w:b/>
                <w:lang w:val="es-ES_tradnl"/>
              </w:rPr>
              <w:t>,</w:t>
            </w:r>
            <w:r w:rsidRPr="00EC269E">
              <w:rPr>
                <w:rFonts w:asciiTheme="minorHAnsi" w:hAnsiTheme="minorHAnsi" w:cstheme="minorHAnsi"/>
                <w:lang w:val="es-ES_tradnl"/>
              </w:rPr>
              <w:t xml:space="preserve"> por el monto equivalente a </w:t>
            </w:r>
            <w:r w:rsidRPr="008E6C22">
              <w:rPr>
                <w:rFonts w:asciiTheme="minorHAnsi" w:hAnsiTheme="minorHAnsi" w:cstheme="minorHAnsi"/>
                <w:lang w:val="es-ES_tradnl"/>
              </w:rPr>
              <w:t>Bs.</w:t>
            </w:r>
            <w:r w:rsidRPr="008E6C22">
              <w:t xml:space="preserve"> </w:t>
            </w:r>
            <w:r w:rsidRPr="008E6C22">
              <w:rPr>
                <w:rFonts w:asciiTheme="minorHAnsi" w:hAnsiTheme="minorHAnsi" w:cstheme="minorHAnsi"/>
                <w:lang w:val="es-ES_tradnl"/>
              </w:rPr>
              <w:t>2.9</w:t>
            </w:r>
            <w:r w:rsidR="008E6C22">
              <w:rPr>
                <w:rFonts w:asciiTheme="minorHAnsi" w:hAnsiTheme="minorHAnsi" w:cstheme="minorHAnsi"/>
                <w:lang w:val="es-ES_tradnl"/>
              </w:rPr>
              <w:t>10</w:t>
            </w:r>
            <w:r w:rsidRPr="008E6C22">
              <w:rPr>
                <w:rFonts w:asciiTheme="minorHAnsi" w:hAnsiTheme="minorHAnsi" w:cstheme="minorHAnsi"/>
                <w:lang w:val="es-ES_tradnl"/>
              </w:rPr>
              <w:t>,</w:t>
            </w:r>
            <w:r w:rsidR="008E6C22">
              <w:rPr>
                <w:rFonts w:asciiTheme="minorHAnsi" w:hAnsiTheme="minorHAnsi" w:cstheme="minorHAnsi"/>
                <w:lang w:val="es-ES_tradnl"/>
              </w:rPr>
              <w:t>00</w:t>
            </w:r>
            <w:r w:rsidRPr="008E6C22">
              <w:rPr>
                <w:rFonts w:asciiTheme="minorHAnsi" w:hAnsiTheme="minorHAnsi" w:cstheme="minorHAnsi"/>
                <w:lang w:val="es-ES_tradnl"/>
              </w:rPr>
              <w:t xml:space="preserve">; </w:t>
            </w:r>
            <w:r w:rsidRPr="008E6C22">
              <w:rPr>
                <w:rFonts w:asciiTheme="minorHAnsi" w:hAnsiTheme="minorHAnsi" w:cstheme="minorHAnsi"/>
                <w:bCs/>
                <w:lang w:val="es-ES_tradnl"/>
              </w:rPr>
              <w:t>con característica</w:t>
            </w:r>
            <w:r w:rsidRPr="00EC269E">
              <w:rPr>
                <w:rFonts w:asciiTheme="minorHAnsi" w:hAnsiTheme="minorHAnsi" w:cstheme="minorHAnsi"/>
                <w:bCs/>
                <w:lang w:val="es-ES_tradnl"/>
              </w:rPr>
              <w:t xml:space="preserve"> de renovable, de carácter irrevocable, de ejecución inmediata y a primer </w:t>
            </w:r>
            <w:r w:rsidRPr="00EC269E">
              <w:rPr>
                <w:rFonts w:asciiTheme="minorHAnsi" w:hAnsiTheme="minorHAnsi" w:cstheme="minorHAnsi"/>
                <w:bCs/>
                <w:lang w:val="es-ES_tradnl"/>
              </w:rPr>
              <w:lastRenderedPageBreak/>
              <w:t xml:space="preserve">requerimiento emitidas por Instituciones Financieras autorizadas por la ASFI, </w:t>
            </w:r>
            <w:r w:rsidRPr="00EC269E">
              <w:rPr>
                <w:rFonts w:asciiTheme="minorHAnsi" w:hAnsiTheme="minorHAnsi" w:cstheme="minorHAnsi"/>
                <w:lang w:val="es-ES_tradnl"/>
              </w:rPr>
              <w:t xml:space="preserve">con validez de </w:t>
            </w:r>
            <w:r w:rsidRPr="00EC269E">
              <w:rPr>
                <w:rFonts w:asciiTheme="minorHAnsi" w:hAnsiTheme="minorHAnsi" w:cstheme="minorHAnsi"/>
                <w:b/>
                <w:bCs/>
                <w:color w:val="0000FF"/>
                <w:lang w:val="es-ES_tradnl"/>
              </w:rPr>
              <w:t>90</w:t>
            </w:r>
            <w:r w:rsidRPr="00EC269E">
              <w:rPr>
                <w:rFonts w:asciiTheme="minorHAnsi" w:hAnsiTheme="minorHAnsi" w:cstheme="minorHAnsi"/>
                <w:color w:val="0000FF"/>
                <w:lang w:val="es-ES_tradnl"/>
              </w:rPr>
              <w:t xml:space="preserve"> </w:t>
            </w:r>
            <w:r w:rsidRPr="00EC269E">
              <w:rPr>
                <w:rFonts w:asciiTheme="minorHAnsi" w:hAnsiTheme="minorHAnsi" w:cstheme="minorHAnsi"/>
                <w:b/>
                <w:color w:val="0000FF"/>
                <w:lang w:val="es-ES_tradnl"/>
              </w:rPr>
              <w:t>días calendario computados a partir de la fecha de presentación de propuestas</w:t>
            </w:r>
            <w:r w:rsidRPr="00EC269E">
              <w:rPr>
                <w:rFonts w:asciiTheme="minorHAnsi" w:hAnsiTheme="minorHAnsi" w:cstheme="minorHAnsi"/>
                <w:bCs/>
                <w:lang w:val="es-ES_tradnl"/>
              </w:rPr>
              <w:t xml:space="preserve">, </w:t>
            </w:r>
          </w:p>
          <w:p w14:paraId="54AF1C6B" w14:textId="77777777" w:rsidR="00FF49C9" w:rsidRPr="00D177F5" w:rsidRDefault="00FF49C9" w:rsidP="0020709F">
            <w:pPr>
              <w:spacing w:before="120" w:after="60"/>
              <w:rPr>
                <w:rFonts w:asciiTheme="minorHAnsi" w:hAnsiTheme="minorHAnsi" w:cstheme="minorHAnsi"/>
                <w:sz w:val="20"/>
                <w:szCs w:val="20"/>
              </w:rPr>
            </w:pPr>
            <w:r w:rsidRPr="00D177F5">
              <w:rPr>
                <w:rFonts w:asciiTheme="minorHAnsi" w:hAnsiTheme="minorHAnsi" w:cstheme="minorHAnsi"/>
                <w:sz w:val="20"/>
                <w:szCs w:val="20"/>
              </w:rPr>
              <w:t>Ejecución: esta garantía será ejecutada:</w:t>
            </w:r>
          </w:p>
          <w:p w14:paraId="5CE20545" w14:textId="77777777" w:rsidR="00FF49C9" w:rsidRPr="00D177F5" w:rsidRDefault="00FF49C9" w:rsidP="00D177F5">
            <w:pPr>
              <w:pStyle w:val="Prrafodelista"/>
              <w:widowControl w:val="0"/>
              <w:numPr>
                <w:ilvl w:val="0"/>
                <w:numId w:val="193"/>
              </w:numPr>
              <w:tabs>
                <w:tab w:val="left" w:pos="300"/>
              </w:tabs>
              <w:spacing w:before="120" w:after="60"/>
              <w:rPr>
                <w:rFonts w:asciiTheme="minorHAnsi" w:hAnsiTheme="minorHAnsi" w:cstheme="minorHAnsi"/>
                <w:sz w:val="20"/>
                <w:szCs w:val="20"/>
              </w:rPr>
            </w:pPr>
            <w:r w:rsidRPr="00D177F5">
              <w:rPr>
                <w:rFonts w:asciiTheme="minorHAnsi" w:hAnsiTheme="minorHAnsi" w:cstheme="minorHAnsi"/>
                <w:sz w:val="20"/>
                <w:szCs w:val="20"/>
              </w:rPr>
              <w:t>Cuando el proponente retire su propuesta con posterioridad al cierre de recepción de propuestas.</w:t>
            </w:r>
          </w:p>
          <w:p w14:paraId="65F0FE15" w14:textId="77777777" w:rsidR="00FF49C9" w:rsidRPr="00D177F5" w:rsidRDefault="00FF49C9" w:rsidP="00D177F5">
            <w:pPr>
              <w:pStyle w:val="Prrafodelista"/>
              <w:widowControl w:val="0"/>
              <w:numPr>
                <w:ilvl w:val="0"/>
                <w:numId w:val="193"/>
              </w:numPr>
              <w:tabs>
                <w:tab w:val="left" w:pos="300"/>
              </w:tabs>
              <w:spacing w:before="120" w:after="60"/>
              <w:rPr>
                <w:rFonts w:asciiTheme="minorHAnsi" w:hAnsiTheme="minorHAnsi" w:cstheme="minorHAnsi"/>
                <w:sz w:val="20"/>
                <w:szCs w:val="20"/>
              </w:rPr>
            </w:pPr>
            <w:r w:rsidRPr="00D177F5">
              <w:rPr>
                <w:rFonts w:asciiTheme="minorHAnsi" w:hAnsiTheme="minorHAnsi" w:cstheme="minorHAnsi"/>
                <w:sz w:val="20"/>
                <w:szCs w:val="20"/>
              </w:rPr>
              <w:t>Cuando el proponente adjudicado no presente los documentos originales o fotocopias legalizadas presentadas en fotocopia en su propuesta.</w:t>
            </w:r>
          </w:p>
          <w:p w14:paraId="6950598C" w14:textId="77777777" w:rsidR="00FF49C9" w:rsidRPr="00D177F5" w:rsidRDefault="00FF49C9" w:rsidP="00D177F5">
            <w:pPr>
              <w:pStyle w:val="Prrafodelista"/>
              <w:widowControl w:val="0"/>
              <w:numPr>
                <w:ilvl w:val="0"/>
                <w:numId w:val="193"/>
              </w:numPr>
              <w:tabs>
                <w:tab w:val="left" w:pos="300"/>
              </w:tabs>
              <w:spacing w:before="120" w:after="60"/>
              <w:rPr>
                <w:rFonts w:asciiTheme="minorHAnsi" w:hAnsiTheme="minorHAnsi" w:cstheme="minorHAnsi"/>
                <w:sz w:val="20"/>
                <w:szCs w:val="20"/>
              </w:rPr>
            </w:pPr>
            <w:r w:rsidRPr="00D177F5">
              <w:rPr>
                <w:rFonts w:asciiTheme="minorHAnsi" w:hAnsiTheme="minorHAnsi" w:cstheme="minorHAnsi"/>
                <w:sz w:val="20"/>
                <w:szCs w:val="20"/>
              </w:rPr>
              <w:t>Cuando el proponente adjudicado no presente la garantía a primer requerimiento de cumplimiento de contrato</w:t>
            </w:r>
          </w:p>
          <w:p w14:paraId="4A883B9B" w14:textId="77777777" w:rsidR="00FF49C9" w:rsidRPr="00D177F5" w:rsidRDefault="00FF49C9" w:rsidP="00D177F5">
            <w:pPr>
              <w:pStyle w:val="Prrafodelista"/>
              <w:widowControl w:val="0"/>
              <w:numPr>
                <w:ilvl w:val="0"/>
                <w:numId w:val="193"/>
              </w:numPr>
              <w:tabs>
                <w:tab w:val="left" w:pos="300"/>
              </w:tabs>
              <w:spacing w:before="120" w:after="60"/>
              <w:rPr>
                <w:rFonts w:asciiTheme="minorHAnsi" w:hAnsiTheme="minorHAnsi" w:cstheme="minorHAnsi"/>
                <w:sz w:val="20"/>
                <w:szCs w:val="20"/>
              </w:rPr>
            </w:pPr>
            <w:r w:rsidRPr="00D177F5">
              <w:rPr>
                <w:rFonts w:asciiTheme="minorHAnsi" w:hAnsiTheme="minorHAnsi" w:cstheme="minorHAnsi"/>
                <w:sz w:val="20"/>
                <w:szCs w:val="20"/>
              </w:rPr>
              <w:t xml:space="preserve">Cuando el proponente adjudicado no suscriba el contrato en el plazo establecido. </w:t>
            </w:r>
          </w:p>
          <w:p w14:paraId="67638ACA" w14:textId="77777777" w:rsidR="00FF49C9" w:rsidRPr="00D177F5" w:rsidRDefault="00FF49C9" w:rsidP="0020709F">
            <w:pPr>
              <w:spacing w:before="120" w:after="60"/>
              <w:rPr>
                <w:rFonts w:asciiTheme="minorHAnsi" w:hAnsiTheme="minorHAnsi" w:cstheme="minorHAnsi"/>
                <w:sz w:val="20"/>
                <w:szCs w:val="20"/>
              </w:rPr>
            </w:pPr>
            <w:r w:rsidRPr="00D177F5">
              <w:rPr>
                <w:rFonts w:asciiTheme="minorHAnsi" w:hAnsiTheme="minorHAnsi" w:cstheme="minorHAnsi"/>
                <w:sz w:val="20"/>
                <w:szCs w:val="20"/>
              </w:rPr>
              <w:t>Devolución: esta garantía será devuelta:</w:t>
            </w:r>
          </w:p>
          <w:p w14:paraId="70D04D48" w14:textId="77777777" w:rsidR="00FF49C9" w:rsidRPr="00D177F5" w:rsidRDefault="00FF49C9" w:rsidP="00D177F5">
            <w:pPr>
              <w:pStyle w:val="Prrafodelista"/>
              <w:widowControl w:val="0"/>
              <w:numPr>
                <w:ilvl w:val="0"/>
                <w:numId w:val="193"/>
              </w:numPr>
              <w:tabs>
                <w:tab w:val="left" w:pos="300"/>
              </w:tabs>
              <w:spacing w:before="120" w:after="60"/>
              <w:rPr>
                <w:rFonts w:asciiTheme="minorHAnsi" w:hAnsiTheme="minorHAnsi" w:cstheme="minorHAnsi"/>
                <w:sz w:val="20"/>
                <w:szCs w:val="20"/>
              </w:rPr>
            </w:pPr>
            <w:r w:rsidRPr="00D177F5">
              <w:rPr>
                <w:rFonts w:asciiTheme="minorHAnsi" w:hAnsiTheme="minorHAnsi" w:cstheme="minorHAnsi"/>
                <w:sz w:val="20"/>
                <w:szCs w:val="20"/>
              </w:rPr>
              <w:t>Al proponente adjudicado, cuando entregue la garantía de cumplimiento de contrato</w:t>
            </w:r>
          </w:p>
          <w:p w14:paraId="0231C490" w14:textId="77777777" w:rsidR="00FF49C9" w:rsidRPr="00D177F5" w:rsidRDefault="00FF49C9" w:rsidP="00D177F5">
            <w:pPr>
              <w:pStyle w:val="Prrafodelista"/>
              <w:widowControl w:val="0"/>
              <w:numPr>
                <w:ilvl w:val="0"/>
                <w:numId w:val="193"/>
              </w:numPr>
              <w:tabs>
                <w:tab w:val="left" w:pos="300"/>
              </w:tabs>
              <w:spacing w:before="120" w:after="60"/>
              <w:rPr>
                <w:rFonts w:asciiTheme="minorHAnsi" w:hAnsiTheme="minorHAnsi" w:cstheme="minorHAnsi"/>
                <w:sz w:val="20"/>
                <w:szCs w:val="20"/>
              </w:rPr>
            </w:pPr>
            <w:r w:rsidRPr="00D177F5">
              <w:rPr>
                <w:rFonts w:asciiTheme="minorHAnsi" w:hAnsiTheme="minorHAnsi" w:cstheme="minorHAnsi"/>
                <w:sz w:val="20"/>
                <w:szCs w:val="20"/>
              </w:rPr>
              <w:t>A los otros proponentes, una vez suscrito el contrato</w:t>
            </w:r>
          </w:p>
          <w:p w14:paraId="4A4E7019" w14:textId="77777777" w:rsidR="00FF49C9" w:rsidRPr="00D177F5" w:rsidRDefault="00FF49C9" w:rsidP="00D177F5">
            <w:pPr>
              <w:pStyle w:val="Prrafodelista"/>
              <w:widowControl w:val="0"/>
              <w:numPr>
                <w:ilvl w:val="0"/>
                <w:numId w:val="193"/>
              </w:numPr>
              <w:tabs>
                <w:tab w:val="left" w:pos="300"/>
              </w:tabs>
              <w:spacing w:before="120" w:after="60"/>
              <w:rPr>
                <w:rFonts w:asciiTheme="minorHAnsi" w:hAnsiTheme="minorHAnsi" w:cstheme="minorHAnsi"/>
                <w:sz w:val="20"/>
                <w:szCs w:val="20"/>
              </w:rPr>
            </w:pPr>
            <w:r w:rsidRPr="00D177F5">
              <w:rPr>
                <w:rFonts w:asciiTheme="minorHAnsi" w:hAnsiTheme="minorHAnsi" w:cstheme="minorHAnsi"/>
                <w:sz w:val="20"/>
                <w:szCs w:val="20"/>
              </w:rPr>
              <w:t>Después de la declaratoria desierta de la convocatoria</w:t>
            </w:r>
          </w:p>
          <w:p w14:paraId="3E2F5A3B" w14:textId="77777777" w:rsidR="00FF49C9" w:rsidRPr="00D177F5" w:rsidRDefault="00FF49C9" w:rsidP="00D177F5">
            <w:pPr>
              <w:pStyle w:val="Prrafodelista"/>
              <w:widowControl w:val="0"/>
              <w:numPr>
                <w:ilvl w:val="0"/>
                <w:numId w:val="193"/>
              </w:numPr>
              <w:tabs>
                <w:tab w:val="left" w:pos="300"/>
              </w:tabs>
              <w:spacing w:before="120" w:after="60"/>
              <w:rPr>
                <w:rFonts w:asciiTheme="minorHAnsi" w:hAnsiTheme="minorHAnsi" w:cstheme="minorHAnsi"/>
                <w:sz w:val="20"/>
                <w:szCs w:val="20"/>
              </w:rPr>
            </w:pPr>
            <w:r w:rsidRPr="00D177F5">
              <w:rPr>
                <w:rFonts w:asciiTheme="minorHAnsi" w:hAnsiTheme="minorHAnsi" w:cstheme="minorHAnsi"/>
                <w:sz w:val="20"/>
                <w:szCs w:val="20"/>
              </w:rPr>
              <w:t>Cuando la CSBP solicite la extensión del periodo de validez de propuesta y el proponente rehúse aceptar la solicitud.</w:t>
            </w:r>
          </w:p>
          <w:p w14:paraId="39A57089" w14:textId="77777777" w:rsidR="00FF49C9" w:rsidRPr="00D177F5" w:rsidRDefault="00FF49C9" w:rsidP="0020709F">
            <w:pPr>
              <w:spacing w:before="120" w:after="60"/>
              <w:rPr>
                <w:rFonts w:asciiTheme="minorHAnsi" w:hAnsiTheme="minorHAnsi" w:cstheme="minorHAnsi"/>
                <w:b/>
                <w:bCs/>
                <w:sz w:val="20"/>
                <w:szCs w:val="20"/>
              </w:rPr>
            </w:pPr>
            <w:r w:rsidRPr="00D177F5">
              <w:rPr>
                <w:rFonts w:asciiTheme="minorHAnsi" w:hAnsiTheme="minorHAnsi" w:cstheme="minorHAnsi"/>
                <w:b/>
                <w:bCs/>
                <w:sz w:val="20"/>
                <w:szCs w:val="20"/>
              </w:rPr>
              <w:t>DOCUMENTOS DE LA PROPUESTA TÉCNICA</w:t>
            </w:r>
          </w:p>
          <w:p w14:paraId="1ADB0F37" w14:textId="4A80BEC8" w:rsidR="00FF49C9" w:rsidRPr="00D177F5" w:rsidRDefault="00FF49C9" w:rsidP="00D177F5">
            <w:pPr>
              <w:pStyle w:val="Prrafodelista"/>
              <w:widowControl w:val="0"/>
              <w:numPr>
                <w:ilvl w:val="0"/>
                <w:numId w:val="193"/>
              </w:numPr>
              <w:tabs>
                <w:tab w:val="left" w:pos="300"/>
              </w:tabs>
              <w:spacing w:before="120" w:after="60"/>
              <w:rPr>
                <w:rFonts w:asciiTheme="minorHAnsi" w:hAnsiTheme="minorHAnsi" w:cstheme="minorHAnsi"/>
                <w:sz w:val="20"/>
                <w:szCs w:val="20"/>
              </w:rPr>
            </w:pPr>
            <w:r w:rsidRPr="00D177F5">
              <w:rPr>
                <w:rFonts w:asciiTheme="minorHAnsi" w:hAnsiTheme="minorHAnsi" w:cstheme="minorHAnsi"/>
                <w:b/>
                <w:bCs/>
                <w:sz w:val="20"/>
                <w:szCs w:val="20"/>
              </w:rPr>
              <w:t>FormularioN°3</w:t>
            </w:r>
            <w:r w:rsidRPr="00D177F5">
              <w:rPr>
                <w:rFonts w:asciiTheme="minorHAnsi" w:hAnsiTheme="minorHAnsi" w:cstheme="minorHAnsi"/>
                <w:sz w:val="20"/>
                <w:szCs w:val="20"/>
              </w:rPr>
              <w:t xml:space="preserve"> de Especificaciones Técnicas, identificado en los Anexos de este documento, en original.</w:t>
            </w:r>
          </w:p>
          <w:p w14:paraId="60E3637B" w14:textId="77777777" w:rsidR="00FF49C9" w:rsidRPr="00D177F5" w:rsidRDefault="00FF49C9" w:rsidP="0020709F">
            <w:pPr>
              <w:spacing w:before="120" w:after="60"/>
              <w:rPr>
                <w:rFonts w:asciiTheme="minorHAnsi" w:hAnsiTheme="minorHAnsi" w:cstheme="minorHAnsi"/>
                <w:b/>
                <w:bCs/>
                <w:sz w:val="20"/>
                <w:szCs w:val="20"/>
              </w:rPr>
            </w:pPr>
            <w:r w:rsidRPr="00D177F5">
              <w:rPr>
                <w:rFonts w:asciiTheme="minorHAnsi" w:hAnsiTheme="minorHAnsi" w:cstheme="minorHAnsi"/>
                <w:b/>
                <w:bCs/>
                <w:sz w:val="20"/>
                <w:szCs w:val="20"/>
              </w:rPr>
              <w:t>DETALLE DE LA EXPERIENCIA GENERAL Y ESPECÍFICA</w:t>
            </w:r>
          </w:p>
          <w:p w14:paraId="0E6C4FDC" w14:textId="5EB868C2" w:rsidR="00FF49C9" w:rsidRPr="00D177F5" w:rsidRDefault="00FF49C9" w:rsidP="00D177F5">
            <w:pPr>
              <w:pStyle w:val="Prrafodelista"/>
              <w:widowControl w:val="0"/>
              <w:numPr>
                <w:ilvl w:val="0"/>
                <w:numId w:val="193"/>
              </w:numPr>
              <w:tabs>
                <w:tab w:val="left" w:pos="300"/>
              </w:tabs>
              <w:spacing w:before="120" w:after="60"/>
              <w:rPr>
                <w:rFonts w:asciiTheme="minorHAnsi" w:hAnsiTheme="minorHAnsi" w:cstheme="minorHAnsi"/>
                <w:sz w:val="20"/>
                <w:szCs w:val="20"/>
              </w:rPr>
            </w:pPr>
            <w:r w:rsidRPr="00D177F5">
              <w:rPr>
                <w:rFonts w:asciiTheme="minorHAnsi" w:hAnsiTheme="minorHAnsi" w:cstheme="minorHAnsi"/>
                <w:b/>
                <w:bCs/>
                <w:sz w:val="20"/>
                <w:szCs w:val="20"/>
              </w:rPr>
              <w:t>FormularioN°4</w:t>
            </w:r>
            <w:r w:rsidR="000B7A1D">
              <w:rPr>
                <w:rFonts w:asciiTheme="minorHAnsi" w:hAnsiTheme="minorHAnsi" w:cstheme="minorHAnsi"/>
                <w:b/>
                <w:bCs/>
                <w:sz w:val="20"/>
                <w:szCs w:val="20"/>
              </w:rPr>
              <w:t xml:space="preserve"> </w:t>
            </w:r>
            <w:r w:rsidR="000B7A1D">
              <w:rPr>
                <w:rFonts w:asciiTheme="minorHAnsi" w:hAnsiTheme="minorHAnsi" w:cstheme="minorHAnsi"/>
                <w:sz w:val="20"/>
                <w:szCs w:val="20"/>
              </w:rPr>
              <w:t xml:space="preserve">detallar </w:t>
            </w:r>
            <w:r w:rsidR="000B7A1D" w:rsidRPr="000B7A1D">
              <w:rPr>
                <w:rFonts w:asciiTheme="minorHAnsi" w:hAnsiTheme="minorHAnsi" w:cstheme="minorHAnsi"/>
                <w:sz w:val="20"/>
                <w:szCs w:val="20"/>
              </w:rPr>
              <w:t>EXPERIENCIA GENERAL Y ESPECÍFICA</w:t>
            </w:r>
            <w:r w:rsidRPr="00D177F5">
              <w:rPr>
                <w:rFonts w:asciiTheme="minorHAnsi" w:hAnsiTheme="minorHAnsi" w:cstheme="minorHAnsi"/>
                <w:sz w:val="20"/>
                <w:szCs w:val="20"/>
              </w:rPr>
              <w:t>, identificado en los Anexos de este documento, en original.</w:t>
            </w:r>
          </w:p>
          <w:p w14:paraId="6C406D28" w14:textId="77777777" w:rsidR="00FF49C9" w:rsidRPr="00D177F5" w:rsidRDefault="00FF49C9" w:rsidP="0020709F">
            <w:pPr>
              <w:spacing w:before="120" w:after="60"/>
              <w:rPr>
                <w:rFonts w:asciiTheme="minorHAnsi" w:hAnsiTheme="minorHAnsi" w:cstheme="minorHAnsi"/>
                <w:b/>
                <w:bCs/>
                <w:sz w:val="20"/>
                <w:szCs w:val="20"/>
              </w:rPr>
            </w:pPr>
            <w:r w:rsidRPr="00D177F5">
              <w:rPr>
                <w:rFonts w:asciiTheme="minorHAnsi" w:hAnsiTheme="minorHAnsi" w:cstheme="minorHAnsi"/>
                <w:b/>
                <w:bCs/>
                <w:sz w:val="20"/>
                <w:szCs w:val="20"/>
              </w:rPr>
              <w:t xml:space="preserve">DOCUMENTOS DE LA PROPUESTA ECONÓMICA </w:t>
            </w:r>
          </w:p>
          <w:p w14:paraId="7EA8873F" w14:textId="77777777" w:rsidR="00FF49C9" w:rsidRPr="00D177F5" w:rsidRDefault="00FF49C9" w:rsidP="00D177F5">
            <w:pPr>
              <w:pStyle w:val="Prrafodelista"/>
              <w:widowControl w:val="0"/>
              <w:numPr>
                <w:ilvl w:val="0"/>
                <w:numId w:val="193"/>
              </w:numPr>
              <w:tabs>
                <w:tab w:val="left" w:pos="300"/>
              </w:tabs>
              <w:spacing w:before="120" w:after="60"/>
              <w:rPr>
                <w:rFonts w:asciiTheme="minorHAnsi" w:hAnsiTheme="minorHAnsi" w:cstheme="minorHAnsi"/>
                <w:sz w:val="20"/>
                <w:szCs w:val="20"/>
              </w:rPr>
            </w:pPr>
            <w:r w:rsidRPr="00D177F5">
              <w:rPr>
                <w:rFonts w:asciiTheme="minorHAnsi" w:hAnsiTheme="minorHAnsi" w:cstheme="minorHAnsi"/>
                <w:sz w:val="20"/>
                <w:szCs w:val="20"/>
              </w:rPr>
              <w:t xml:space="preserve">La propuesta económica debe ser presentada en el </w:t>
            </w:r>
            <w:r w:rsidRPr="00D177F5">
              <w:rPr>
                <w:rFonts w:asciiTheme="minorHAnsi" w:hAnsiTheme="minorHAnsi" w:cstheme="minorHAnsi"/>
                <w:b/>
                <w:bCs/>
                <w:sz w:val="20"/>
                <w:szCs w:val="20"/>
              </w:rPr>
              <w:t xml:space="preserve">FormularioN°5 </w:t>
            </w:r>
            <w:r w:rsidRPr="00D177F5">
              <w:rPr>
                <w:rFonts w:asciiTheme="minorHAnsi" w:hAnsiTheme="minorHAnsi" w:cstheme="minorHAnsi"/>
                <w:sz w:val="20"/>
                <w:szCs w:val="20"/>
              </w:rPr>
              <w:t xml:space="preserve">Propuesta Económica, identificado en los Anexos de este documento, </w:t>
            </w:r>
            <w:r w:rsidRPr="00D177F5">
              <w:rPr>
                <w:rFonts w:asciiTheme="minorHAnsi" w:hAnsiTheme="minorHAnsi" w:cstheme="minorHAnsi"/>
                <w:b/>
                <w:bCs/>
                <w:sz w:val="20"/>
                <w:szCs w:val="20"/>
              </w:rPr>
              <w:t>en original</w:t>
            </w:r>
            <w:r w:rsidRPr="00D177F5">
              <w:rPr>
                <w:rFonts w:asciiTheme="minorHAnsi" w:hAnsiTheme="minorHAnsi" w:cstheme="minorHAnsi"/>
                <w:sz w:val="20"/>
                <w:szCs w:val="20"/>
              </w:rPr>
              <w:t>.</w:t>
            </w:r>
          </w:p>
          <w:p w14:paraId="2259757F" w14:textId="77777777" w:rsidR="00FF49C9" w:rsidRPr="00D177F5" w:rsidRDefault="00FF49C9" w:rsidP="0020709F">
            <w:pPr>
              <w:spacing w:before="120" w:after="60"/>
              <w:rPr>
                <w:rFonts w:asciiTheme="minorHAnsi" w:hAnsiTheme="minorHAnsi" w:cstheme="minorHAnsi"/>
                <w:b/>
                <w:bCs/>
                <w:sz w:val="20"/>
                <w:szCs w:val="20"/>
              </w:rPr>
            </w:pPr>
            <w:r w:rsidRPr="00D177F5">
              <w:rPr>
                <w:rFonts w:asciiTheme="minorHAnsi" w:hAnsiTheme="minorHAnsi" w:cstheme="minorHAnsi"/>
                <w:b/>
                <w:bCs/>
                <w:sz w:val="20"/>
                <w:szCs w:val="20"/>
              </w:rPr>
              <w:t>PROPUESTA PARA ADJUDICACIÓN POR ÍTEMS O LOTES</w:t>
            </w:r>
          </w:p>
          <w:p w14:paraId="5CFD5B7B" w14:textId="77777777" w:rsidR="00FF49C9" w:rsidRPr="00D177F5" w:rsidRDefault="00FF49C9" w:rsidP="00D177F5">
            <w:pPr>
              <w:pStyle w:val="Prrafodelista"/>
              <w:widowControl w:val="0"/>
              <w:numPr>
                <w:ilvl w:val="0"/>
                <w:numId w:val="193"/>
              </w:numPr>
              <w:tabs>
                <w:tab w:val="left" w:pos="300"/>
              </w:tabs>
              <w:spacing w:before="120" w:after="120"/>
              <w:rPr>
                <w:rFonts w:asciiTheme="minorHAnsi" w:hAnsiTheme="minorHAnsi" w:cstheme="minorHAnsi"/>
                <w:sz w:val="20"/>
                <w:szCs w:val="20"/>
              </w:rPr>
            </w:pPr>
            <w:r w:rsidRPr="00D177F5">
              <w:rPr>
                <w:rFonts w:asciiTheme="minorHAnsi" w:hAnsiTheme="minorHAnsi" w:cstheme="minorHAnsi"/>
                <w:sz w:val="20"/>
                <w:szCs w:val="20"/>
              </w:rPr>
              <w:t>Para el presente proceso de contratación cuya adjudicación es por ítem, el proponente deberá presentar una sola vez la documentación legal y administrativa y una propuesta técnica y económica para cada ítem o lote.</w:t>
            </w:r>
          </w:p>
        </w:tc>
      </w:tr>
      <w:tr w:rsidR="00FF49C9" w:rsidRPr="00D177F5" w14:paraId="27F53284" w14:textId="77777777" w:rsidTr="0020709F">
        <w:tc>
          <w:tcPr>
            <w:tcW w:w="2972" w:type="dxa"/>
          </w:tcPr>
          <w:p w14:paraId="11DE781A" w14:textId="77777777" w:rsidR="00FF49C9" w:rsidRPr="00D177F5" w:rsidRDefault="00FF49C9" w:rsidP="0020709F">
            <w:pPr>
              <w:pStyle w:val="Sinespaciado"/>
              <w:numPr>
                <w:ilvl w:val="0"/>
                <w:numId w:val="187"/>
              </w:numPr>
              <w:ind w:left="319" w:hanging="319"/>
              <w:jc w:val="left"/>
              <w:rPr>
                <w:rFonts w:asciiTheme="minorHAnsi" w:hAnsiTheme="minorHAnsi" w:cstheme="minorHAnsi"/>
                <w:b/>
              </w:rPr>
            </w:pPr>
            <w:r w:rsidRPr="00D177F5">
              <w:rPr>
                <w:rFonts w:asciiTheme="minorHAnsi" w:hAnsiTheme="minorHAnsi" w:cstheme="minorHAnsi"/>
                <w:b/>
              </w:rPr>
              <w:lastRenderedPageBreak/>
              <w:t xml:space="preserve">VALIDEZ DE LA PROPUESTA </w:t>
            </w:r>
          </w:p>
        </w:tc>
        <w:tc>
          <w:tcPr>
            <w:tcW w:w="6668" w:type="dxa"/>
          </w:tcPr>
          <w:p w14:paraId="1EB22649" w14:textId="77777777" w:rsidR="00FF49C9" w:rsidRPr="00D177F5" w:rsidRDefault="00FF49C9" w:rsidP="0020709F">
            <w:pPr>
              <w:pStyle w:val="Sinespaciado"/>
              <w:spacing w:before="120" w:after="60"/>
              <w:rPr>
                <w:rFonts w:asciiTheme="minorHAnsi" w:hAnsiTheme="minorHAnsi" w:cstheme="minorHAnsi"/>
              </w:rPr>
            </w:pPr>
            <w:r w:rsidRPr="00D177F5">
              <w:rPr>
                <w:rFonts w:asciiTheme="minorHAnsi" w:hAnsiTheme="minorHAnsi" w:cstheme="minorHAnsi"/>
              </w:rPr>
              <w:t>La propuesta deberá tener una validez no menor a sesenta (60) días calendario, desde la fecha fijada para la apertura de propuestas.</w:t>
            </w:r>
          </w:p>
          <w:p w14:paraId="337371C6" w14:textId="77777777" w:rsidR="00FF49C9" w:rsidRPr="00D177F5" w:rsidRDefault="00FF49C9" w:rsidP="0020709F">
            <w:pPr>
              <w:pStyle w:val="Sinespaciado"/>
              <w:spacing w:after="60"/>
              <w:rPr>
                <w:rFonts w:asciiTheme="minorHAnsi" w:hAnsiTheme="minorHAnsi" w:cstheme="minorHAnsi"/>
              </w:rPr>
            </w:pPr>
            <w:r w:rsidRPr="00D177F5">
              <w:rPr>
                <w:rFonts w:asciiTheme="minorHAnsi" w:hAnsiTheme="minorHAnsi" w:cstheme="minorHAnsi"/>
              </w:rPr>
              <w:lastRenderedPageBreak/>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EE075B2" w14:textId="77777777" w:rsidR="00FF49C9" w:rsidRPr="00D177F5" w:rsidRDefault="00FF49C9" w:rsidP="0020709F">
            <w:pPr>
              <w:pStyle w:val="Sinespaciado"/>
              <w:numPr>
                <w:ilvl w:val="0"/>
                <w:numId w:val="194"/>
              </w:numPr>
              <w:tabs>
                <w:tab w:val="left" w:pos="312"/>
              </w:tabs>
              <w:spacing w:after="60"/>
              <w:ind w:left="312" w:hanging="283"/>
              <w:rPr>
                <w:rFonts w:asciiTheme="minorHAnsi" w:hAnsiTheme="minorHAnsi" w:cstheme="minorHAnsi"/>
              </w:rPr>
            </w:pPr>
            <w:r w:rsidRPr="00D177F5">
              <w:rPr>
                <w:rFonts w:asciiTheme="minorHAnsi" w:hAnsiTheme="minorHAnsi" w:cstheme="minorHAnsi"/>
              </w:rPr>
              <w:t>El proponente que rehúse aceptar la solicitud, será excluido del proceso, no siendo sujeto de ejecución de la Garantía de Seriedad de Propuesta, si ésta hubiera solicitado.</w:t>
            </w:r>
          </w:p>
          <w:p w14:paraId="3410136B" w14:textId="77777777" w:rsidR="00FF49C9" w:rsidRPr="00D177F5" w:rsidRDefault="00FF49C9" w:rsidP="0020709F">
            <w:pPr>
              <w:pStyle w:val="Sinespaciado"/>
              <w:numPr>
                <w:ilvl w:val="0"/>
                <w:numId w:val="194"/>
              </w:numPr>
              <w:tabs>
                <w:tab w:val="left" w:pos="312"/>
              </w:tabs>
              <w:spacing w:after="60"/>
              <w:ind w:left="312" w:hanging="283"/>
              <w:rPr>
                <w:rFonts w:asciiTheme="minorHAnsi" w:hAnsiTheme="minorHAnsi" w:cstheme="minorHAnsi"/>
              </w:rPr>
            </w:pPr>
            <w:r w:rsidRPr="00D177F5">
              <w:rPr>
                <w:rFonts w:asciiTheme="minorHAnsi" w:hAnsiTheme="minorHAnsi" w:cstheme="minorHAnsi"/>
              </w:rPr>
              <w:t>Los proponentes que accedan a la prórroga, no podrán modificar su propuesta.</w:t>
            </w:r>
          </w:p>
          <w:p w14:paraId="67C5BD1F" w14:textId="77777777" w:rsidR="00FF49C9" w:rsidRPr="00D177F5" w:rsidRDefault="00FF49C9" w:rsidP="0020709F">
            <w:pPr>
              <w:pStyle w:val="Sinespaciado"/>
              <w:numPr>
                <w:ilvl w:val="0"/>
                <w:numId w:val="194"/>
              </w:numPr>
              <w:tabs>
                <w:tab w:val="left" w:pos="312"/>
              </w:tabs>
              <w:spacing w:after="120"/>
              <w:ind w:left="312" w:hanging="283"/>
              <w:rPr>
                <w:rFonts w:asciiTheme="minorHAnsi" w:hAnsiTheme="minorHAnsi" w:cstheme="minorHAnsi"/>
              </w:rPr>
            </w:pPr>
            <w:r w:rsidRPr="00D177F5">
              <w:rPr>
                <w:rFonts w:asciiTheme="minorHAnsi" w:hAnsiTheme="minorHAnsi" w:cstheme="minorHAnsi"/>
              </w:rPr>
              <w:t>Para mantener la validez de la propuesta, el proponente deberá necesariamente    presentar una garantía que cubra el nuevo plazo de validez de su propuesta.</w:t>
            </w:r>
          </w:p>
        </w:tc>
      </w:tr>
      <w:tr w:rsidR="00FF49C9" w:rsidRPr="00D177F5" w14:paraId="602C2FDF" w14:textId="77777777" w:rsidTr="0020709F">
        <w:tc>
          <w:tcPr>
            <w:tcW w:w="2972" w:type="dxa"/>
          </w:tcPr>
          <w:p w14:paraId="049FCD25" w14:textId="77777777" w:rsidR="00FF49C9" w:rsidRPr="00D177F5" w:rsidRDefault="00FF49C9" w:rsidP="0020709F">
            <w:pPr>
              <w:pStyle w:val="Sinespaciado"/>
              <w:numPr>
                <w:ilvl w:val="0"/>
                <w:numId w:val="187"/>
              </w:numPr>
              <w:ind w:left="319" w:hanging="319"/>
              <w:jc w:val="left"/>
              <w:rPr>
                <w:rFonts w:asciiTheme="minorHAnsi" w:hAnsiTheme="minorHAnsi" w:cstheme="minorHAnsi"/>
                <w:b/>
              </w:rPr>
            </w:pPr>
            <w:r w:rsidRPr="00D177F5">
              <w:rPr>
                <w:rFonts w:asciiTheme="minorHAnsi" w:hAnsiTheme="minorHAnsi" w:cstheme="minorHAnsi"/>
                <w:b/>
              </w:rPr>
              <w:lastRenderedPageBreak/>
              <w:t>PRESENTACIÓN DE PROPUESTAS</w:t>
            </w:r>
          </w:p>
        </w:tc>
        <w:tc>
          <w:tcPr>
            <w:tcW w:w="6668" w:type="dxa"/>
          </w:tcPr>
          <w:p w14:paraId="018DBA18" w14:textId="77777777" w:rsidR="00FF49C9" w:rsidRPr="00D177F5" w:rsidRDefault="00FF49C9" w:rsidP="0020709F">
            <w:pPr>
              <w:tabs>
                <w:tab w:val="left" w:pos="993"/>
              </w:tabs>
              <w:spacing w:after="60"/>
              <w:rPr>
                <w:rFonts w:asciiTheme="minorHAnsi" w:hAnsiTheme="minorHAnsi" w:cstheme="minorHAnsi"/>
                <w:sz w:val="20"/>
                <w:szCs w:val="20"/>
              </w:rPr>
            </w:pPr>
            <w:r w:rsidRPr="00D177F5">
              <w:rPr>
                <w:rFonts w:asciiTheme="minorHAnsi" w:hAnsiTheme="minorHAnsi" w:cstheme="minorHAnsi"/>
                <w:sz w:val="20"/>
                <w:szCs w:val="20"/>
              </w:rPr>
              <w:t>Las propuestas deben ser presentadas en horario, fecha y lugar establecidos en la convocatoria.</w:t>
            </w:r>
          </w:p>
          <w:p w14:paraId="3528E04B" w14:textId="77777777" w:rsidR="00FF49C9" w:rsidRPr="00D177F5" w:rsidRDefault="00FF49C9" w:rsidP="0020709F">
            <w:pPr>
              <w:tabs>
                <w:tab w:val="left" w:pos="993"/>
              </w:tabs>
              <w:spacing w:after="60"/>
              <w:rPr>
                <w:rFonts w:asciiTheme="minorHAnsi" w:hAnsiTheme="minorHAnsi" w:cstheme="minorHAnsi"/>
                <w:sz w:val="20"/>
                <w:szCs w:val="20"/>
              </w:rPr>
            </w:pPr>
            <w:r w:rsidRPr="00D177F5">
              <w:rPr>
                <w:rFonts w:asciiTheme="minorHAnsi" w:hAnsiTheme="minorHAnsi" w:cstheme="minorHAnsi"/>
                <w:sz w:val="20"/>
                <w:szCs w:val="20"/>
              </w:rPr>
              <w:t xml:space="preserve">La propuesta debe incluir un índice que permita la rápida ubicación de los     documentos presentados. </w:t>
            </w:r>
          </w:p>
          <w:p w14:paraId="7C317236" w14:textId="77777777" w:rsidR="00FF49C9" w:rsidRPr="00D177F5" w:rsidRDefault="00FF49C9" w:rsidP="0020709F">
            <w:pPr>
              <w:tabs>
                <w:tab w:val="left" w:pos="993"/>
              </w:tabs>
              <w:spacing w:after="60"/>
              <w:rPr>
                <w:rFonts w:asciiTheme="minorHAnsi" w:hAnsiTheme="minorHAnsi" w:cstheme="minorHAnsi"/>
                <w:sz w:val="20"/>
                <w:szCs w:val="20"/>
              </w:rPr>
            </w:pPr>
            <w:r w:rsidRPr="00D177F5">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D177F5" w:rsidRDefault="00FF49C9" w:rsidP="0020709F">
            <w:pPr>
              <w:tabs>
                <w:tab w:val="left" w:pos="993"/>
              </w:tabs>
              <w:spacing w:after="60"/>
              <w:rPr>
                <w:rFonts w:asciiTheme="minorHAnsi" w:hAnsiTheme="minorHAnsi" w:cstheme="minorHAnsi"/>
                <w:sz w:val="20"/>
                <w:szCs w:val="20"/>
              </w:rPr>
            </w:pPr>
            <w:r w:rsidRPr="00D177F5">
              <w:rPr>
                <w:rFonts w:asciiTheme="minorHAnsi" w:hAnsiTheme="minorHAnsi" w:cstheme="minorHAnsi"/>
                <w:sz w:val="20"/>
                <w:szCs w:val="20"/>
              </w:rPr>
              <w:t>No se aceptarán propuestas que contengan textos entre líneas, borrones y tachaduras, siendo causal de inhabilitación.</w:t>
            </w:r>
          </w:p>
          <w:p w14:paraId="26D8A484" w14:textId="77777777" w:rsidR="00FF49C9" w:rsidRPr="00D177F5" w:rsidRDefault="00FF49C9" w:rsidP="0020709F">
            <w:pPr>
              <w:tabs>
                <w:tab w:val="left" w:pos="993"/>
              </w:tabs>
              <w:spacing w:after="120"/>
              <w:rPr>
                <w:rFonts w:asciiTheme="minorHAnsi" w:hAnsiTheme="minorHAnsi" w:cstheme="minorHAnsi"/>
                <w:b/>
                <w:bCs/>
                <w:sz w:val="20"/>
                <w:szCs w:val="20"/>
              </w:rPr>
            </w:pPr>
            <w:r w:rsidRPr="00D177F5">
              <w:rPr>
                <w:rFonts w:asciiTheme="minorHAnsi" w:hAnsiTheme="minorHAnsi" w:cstheme="minorHAnsi"/>
                <w:sz w:val="20"/>
                <w:szCs w:val="20"/>
              </w:rPr>
              <w:t xml:space="preserve">La propuesta debe ser presentada en un </w:t>
            </w:r>
            <w:r w:rsidRPr="00D177F5">
              <w:rPr>
                <w:rFonts w:asciiTheme="minorHAnsi" w:hAnsiTheme="minorHAnsi" w:cstheme="minorHAnsi"/>
                <w:b/>
                <w:bCs/>
                <w:sz w:val="20"/>
                <w:szCs w:val="20"/>
              </w:rPr>
              <w:t>EJEMPLAR ORIGINAL Y UNA COPIA DIGITAL.</w:t>
            </w:r>
          </w:p>
        </w:tc>
      </w:tr>
      <w:tr w:rsidR="00D177F5" w:rsidRPr="00D177F5" w14:paraId="237AAD94" w14:textId="77777777" w:rsidTr="0020709F">
        <w:tc>
          <w:tcPr>
            <w:tcW w:w="2972" w:type="dxa"/>
          </w:tcPr>
          <w:p w14:paraId="39F45B6F" w14:textId="0ED2F5B5" w:rsidR="00D177F5" w:rsidRPr="00D177F5" w:rsidRDefault="00D177F5" w:rsidP="0020709F">
            <w:pPr>
              <w:pStyle w:val="Sinespaciado"/>
              <w:numPr>
                <w:ilvl w:val="0"/>
                <w:numId w:val="187"/>
              </w:numPr>
              <w:ind w:left="319" w:hanging="319"/>
              <w:jc w:val="left"/>
              <w:rPr>
                <w:rFonts w:asciiTheme="minorHAnsi" w:hAnsiTheme="minorHAnsi" w:cstheme="minorHAnsi"/>
                <w:b/>
              </w:rPr>
            </w:pPr>
            <w:r w:rsidRPr="00D177F5">
              <w:rPr>
                <w:rFonts w:asciiTheme="minorHAnsi" w:hAnsiTheme="minorHAnsi" w:cstheme="minorHAnsi"/>
                <w:b/>
              </w:rPr>
              <w:t>RECEPCIÓN DE OFERTA</w:t>
            </w:r>
          </w:p>
        </w:tc>
        <w:tc>
          <w:tcPr>
            <w:tcW w:w="6668" w:type="dxa"/>
          </w:tcPr>
          <w:p w14:paraId="55B17D51" w14:textId="77777777" w:rsidR="00D177F5" w:rsidRPr="00D177F5" w:rsidRDefault="00D177F5" w:rsidP="00D177F5">
            <w:pPr>
              <w:spacing w:before="120" w:after="120"/>
              <w:rPr>
                <w:rFonts w:asciiTheme="minorHAnsi" w:hAnsiTheme="minorHAnsi" w:cstheme="minorHAnsi"/>
                <w:sz w:val="20"/>
                <w:szCs w:val="20"/>
              </w:rPr>
            </w:pPr>
            <w:r w:rsidRPr="00D177F5">
              <w:rPr>
                <w:rFonts w:asciiTheme="minorHAnsi" w:hAnsiTheme="minorHAnsi" w:cstheme="minorHAnsi"/>
                <w:sz w:val="20"/>
                <w:szCs w:val="20"/>
              </w:rPr>
              <w:t>La recepción de ofertas se realizará de forma física o electrónica.</w:t>
            </w:r>
          </w:p>
          <w:p w14:paraId="15217F72" w14:textId="77777777" w:rsidR="00D177F5" w:rsidRPr="00D177F5" w:rsidRDefault="00D177F5" w:rsidP="00D177F5">
            <w:pPr>
              <w:spacing w:after="120"/>
              <w:rPr>
                <w:rFonts w:asciiTheme="minorHAnsi" w:hAnsiTheme="minorHAnsi" w:cstheme="minorHAnsi"/>
                <w:b/>
                <w:bCs/>
                <w:sz w:val="20"/>
                <w:szCs w:val="20"/>
              </w:rPr>
            </w:pPr>
            <w:r w:rsidRPr="00D177F5">
              <w:rPr>
                <w:rFonts w:asciiTheme="minorHAnsi" w:hAnsiTheme="minorHAnsi" w:cstheme="minorHAnsi"/>
                <w:b/>
                <w:bCs/>
                <w:sz w:val="20"/>
                <w:szCs w:val="20"/>
              </w:rPr>
              <w:t xml:space="preserve">OFERTA FISICA: </w:t>
            </w:r>
          </w:p>
          <w:p w14:paraId="4122E4EC" w14:textId="1C67A77D" w:rsidR="00D177F5" w:rsidRDefault="00D177F5" w:rsidP="00D177F5">
            <w:pPr>
              <w:spacing w:after="120"/>
              <w:rPr>
                <w:rFonts w:asciiTheme="minorHAnsi" w:hAnsiTheme="minorHAnsi" w:cstheme="minorHAnsi"/>
                <w:sz w:val="20"/>
                <w:szCs w:val="20"/>
              </w:rPr>
            </w:pPr>
            <w:r w:rsidRPr="00EC269E">
              <w:rPr>
                <w:rFonts w:asciiTheme="minorHAnsi" w:hAnsiTheme="minorHAnsi" w:cstheme="minorHAnsi"/>
                <w:noProof/>
                <w:sz w:val="20"/>
                <w:szCs w:val="20"/>
              </w:rPr>
              <mc:AlternateContent>
                <mc:Choice Requires="wps">
                  <w:drawing>
                    <wp:anchor distT="0" distB="0" distL="114300" distR="114300" simplePos="0" relativeHeight="251662336" behindDoc="0" locked="0" layoutInCell="1" allowOverlap="1" wp14:anchorId="3BBD78C9" wp14:editId="74AB75F7">
                      <wp:simplePos x="0" y="0"/>
                      <wp:positionH relativeFrom="column">
                        <wp:posOffset>298026</wp:posOffset>
                      </wp:positionH>
                      <wp:positionV relativeFrom="paragraph">
                        <wp:posOffset>353484</wp:posOffset>
                      </wp:positionV>
                      <wp:extent cx="3419475" cy="16002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3419475" cy="16002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2348F43" w14:textId="77777777" w:rsidR="00D177F5" w:rsidRDefault="00D177F5" w:rsidP="00D177F5">
                                  <w:pPr>
                                    <w:ind w:left="180" w:right="180"/>
                                    <w:jc w:val="center"/>
                                    <w:rPr>
                                      <w:rFonts w:ascii="Arial Narrow" w:hAnsi="Arial Narrow" w:cs="Arial"/>
                                      <w:b/>
                                      <w:bCs/>
                                    </w:rPr>
                                  </w:pPr>
                                  <w:r>
                                    <w:rPr>
                                      <w:noProof/>
                                      <w:lang w:eastAsia="es-BO"/>
                                    </w:rPr>
                                    <w:drawing>
                                      <wp:inline distT="0" distB="0" distL="0" distR="0" wp14:anchorId="0E1C95B9" wp14:editId="79A8A43C">
                                        <wp:extent cx="986790" cy="325755"/>
                                        <wp:effectExtent l="0" t="0" r="0" b="0"/>
                                        <wp:docPr id="2049421867" name="Imagen 204942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568CB30" w14:textId="77777777" w:rsidR="00D177F5" w:rsidRPr="00291DC2" w:rsidRDefault="00D177F5" w:rsidP="00D177F5">
                                  <w:pPr>
                                    <w:ind w:left="180" w:right="180"/>
                                    <w:jc w:val="center"/>
                                    <w:rPr>
                                      <w:rFonts w:ascii="Arial Narrow" w:hAnsi="Arial Narrow" w:cs="Arial"/>
                                      <w:b/>
                                      <w:bCs/>
                                      <w:sz w:val="14"/>
                                      <w:szCs w:val="14"/>
                                    </w:rPr>
                                  </w:pPr>
                                  <w:r w:rsidRPr="00291DC2">
                                    <w:rPr>
                                      <w:rFonts w:ascii="Arial Narrow" w:hAnsi="Arial Narrow" w:cs="Arial"/>
                                      <w:b/>
                                      <w:bCs/>
                                      <w:sz w:val="14"/>
                                      <w:szCs w:val="14"/>
                                    </w:rPr>
                                    <w:t>CAJA DE SALUD DE LA BANCA PRIVADA</w:t>
                                  </w:r>
                                </w:p>
                                <w:p w14:paraId="3047E614" w14:textId="77777777" w:rsidR="00D177F5" w:rsidRPr="00291DC2" w:rsidRDefault="00D177F5" w:rsidP="00D177F5">
                                  <w:pPr>
                                    <w:ind w:left="180" w:right="180"/>
                                    <w:jc w:val="center"/>
                                    <w:rPr>
                                      <w:rFonts w:ascii="Arial Narrow" w:hAnsi="Arial Narrow" w:cs="Arial"/>
                                      <w:b/>
                                      <w:bCs/>
                                      <w:sz w:val="14"/>
                                      <w:szCs w:val="14"/>
                                    </w:rPr>
                                  </w:pPr>
                                  <w:r w:rsidRPr="00291DC2">
                                    <w:rPr>
                                      <w:rFonts w:ascii="Arial Narrow" w:hAnsi="Arial Narrow" w:cs="Arial"/>
                                      <w:b/>
                                      <w:bCs/>
                                      <w:sz w:val="14"/>
                                      <w:szCs w:val="14"/>
                                    </w:rPr>
                                    <w:t>OFICINA NACIONAL,</w:t>
                                  </w:r>
                                </w:p>
                                <w:p w14:paraId="5152477C" w14:textId="77777777" w:rsidR="00D177F5" w:rsidRPr="00291DC2" w:rsidRDefault="00D177F5" w:rsidP="00D177F5">
                                  <w:pPr>
                                    <w:rPr>
                                      <w:rFonts w:asciiTheme="minorHAnsi" w:hAnsiTheme="minorHAnsi" w:cstheme="minorHAnsi"/>
                                      <w:b/>
                                      <w:sz w:val="14"/>
                                      <w:szCs w:val="14"/>
                                      <w:highlight w:val="yellow"/>
                                    </w:rPr>
                                  </w:pPr>
                                  <w:r w:rsidRPr="00291DC2">
                                    <w:rPr>
                                      <w:rFonts w:ascii="Arial Narrow" w:hAnsi="Arial Narrow"/>
                                      <w:b/>
                                      <w:bCs/>
                                      <w:color w:val="000000" w:themeColor="text1"/>
                                      <w:sz w:val="14"/>
                                      <w:szCs w:val="14"/>
                                    </w:rPr>
                                    <w:t>LUGAR DE ENTREGA DE LA PROPUESTA</w:t>
                                  </w:r>
                                  <w:r w:rsidRPr="00291DC2">
                                    <w:rPr>
                                      <w:rFonts w:ascii="Arial Narrow" w:hAnsi="Arial Narrow"/>
                                      <w:bCs/>
                                      <w:sz w:val="14"/>
                                      <w:szCs w:val="14"/>
                                    </w:rPr>
                                    <w:t xml:space="preserve">:  </w:t>
                                  </w:r>
                                  <w:r w:rsidRPr="00291DC2">
                                    <w:rPr>
                                      <w:rFonts w:ascii="Verdana" w:hAnsi="Verdana" w:cs="Arial"/>
                                      <w:bCs/>
                                      <w:sz w:val="14"/>
                                      <w:szCs w:val="14"/>
                                    </w:rPr>
                                    <w:t>Calle Reyes Ortiz Edificio Gundlach Torre Oeste P 22 Unidad de Compras</w:t>
                                  </w:r>
                                </w:p>
                                <w:p w14:paraId="5C8D3F0E" w14:textId="77777777" w:rsidR="00D177F5" w:rsidRPr="00291DC2" w:rsidRDefault="00D177F5" w:rsidP="00D177F5">
                                  <w:pPr>
                                    <w:ind w:left="180" w:right="180"/>
                                    <w:rPr>
                                      <w:rFonts w:ascii="Arial Narrow" w:hAnsi="Arial Narrow" w:cs="Arial"/>
                                      <w:b/>
                                      <w:bCs/>
                                      <w:sz w:val="14"/>
                                      <w:szCs w:val="14"/>
                                    </w:rPr>
                                  </w:pPr>
                                </w:p>
                                <w:p w14:paraId="31B8E237" w14:textId="77777777" w:rsidR="00D177F5" w:rsidRPr="00291DC2" w:rsidRDefault="00D177F5" w:rsidP="00D177F5">
                                  <w:pPr>
                                    <w:ind w:left="180" w:right="180"/>
                                    <w:rPr>
                                      <w:rFonts w:ascii="Arial Narrow" w:hAnsi="Arial Narrow" w:cs="Arial"/>
                                      <w:b/>
                                      <w:bCs/>
                                      <w:sz w:val="14"/>
                                      <w:szCs w:val="14"/>
                                    </w:rPr>
                                  </w:pPr>
                                  <w:r w:rsidRPr="00291DC2">
                                    <w:rPr>
                                      <w:rFonts w:ascii="Arial Narrow" w:hAnsi="Arial Narrow" w:cs="Arial"/>
                                      <w:b/>
                                      <w:bCs/>
                                      <w:sz w:val="14"/>
                                      <w:szCs w:val="14"/>
                                    </w:rPr>
                                    <w:t>RAZÓN SOCIAL O NOMBRE DEL PROPONENTE:</w:t>
                                  </w:r>
                                </w:p>
                                <w:p w14:paraId="1CCB2190" w14:textId="77777777" w:rsidR="00D177F5" w:rsidRPr="008E6C22" w:rsidRDefault="00D177F5" w:rsidP="00D177F5">
                                  <w:pPr>
                                    <w:ind w:left="180" w:right="180"/>
                                    <w:rPr>
                                      <w:rFonts w:ascii="Arial Narrow" w:hAnsi="Arial Narrow" w:cs="Arial"/>
                                      <w:b/>
                                      <w:bCs/>
                                      <w:sz w:val="14"/>
                                      <w:szCs w:val="14"/>
                                    </w:rPr>
                                  </w:pPr>
                                  <w:r w:rsidRPr="008E6C22">
                                    <w:rPr>
                                      <w:rFonts w:ascii="Arial Narrow" w:hAnsi="Arial Narrow" w:cs="Arial"/>
                                      <w:b/>
                                      <w:bCs/>
                                      <w:sz w:val="14"/>
                                      <w:szCs w:val="14"/>
                                    </w:rPr>
                                    <w:t>__________________________________________________</w:t>
                                  </w:r>
                                </w:p>
                                <w:p w14:paraId="37D35307" w14:textId="39A9F498" w:rsidR="00D177F5" w:rsidRPr="00291DC2" w:rsidRDefault="00D177F5" w:rsidP="00D177F5">
                                  <w:pPr>
                                    <w:ind w:left="180" w:right="180"/>
                                    <w:jc w:val="center"/>
                                    <w:rPr>
                                      <w:rFonts w:ascii="Arial Narrow" w:hAnsi="Arial Narrow" w:cs="Arial"/>
                                      <w:b/>
                                      <w:bCs/>
                                      <w:sz w:val="14"/>
                                      <w:szCs w:val="14"/>
                                      <w:lang w:val="pt-BR"/>
                                    </w:rPr>
                                  </w:pPr>
                                  <w:r w:rsidRPr="008E6C22">
                                    <w:rPr>
                                      <w:rFonts w:ascii="Arial Narrow" w:hAnsi="Arial Narrow" w:cs="Arial"/>
                                      <w:b/>
                                      <w:bCs/>
                                      <w:sz w:val="14"/>
                                      <w:szCs w:val="14"/>
                                      <w:lang w:val="pt-BR"/>
                                    </w:rPr>
                                    <w:t>CÓDIGO: LP-</w:t>
                                  </w:r>
                                  <w:r w:rsidRPr="008E6C22">
                                    <w:rPr>
                                      <w:rFonts w:ascii="Arial Narrow" w:hAnsi="Arial Narrow" w:cs="Arial"/>
                                      <w:b/>
                                      <w:bCs/>
                                      <w:sz w:val="14"/>
                                      <w:szCs w:val="14"/>
                                      <w:lang w:val="pt-BR"/>
                                    </w:rPr>
                                    <w:t>CMA</w:t>
                                  </w:r>
                                  <w:r w:rsidRPr="008E6C22">
                                    <w:rPr>
                                      <w:rFonts w:ascii="Arial Narrow" w:hAnsi="Arial Narrow" w:cs="Arial"/>
                                      <w:b/>
                                      <w:bCs/>
                                      <w:sz w:val="14"/>
                                      <w:szCs w:val="14"/>
                                      <w:lang w:val="pt-BR"/>
                                    </w:rPr>
                                    <w:t>-00</w:t>
                                  </w:r>
                                  <w:r w:rsidR="008E6C22" w:rsidRPr="008E6C22">
                                    <w:rPr>
                                      <w:rFonts w:ascii="Arial Narrow" w:hAnsi="Arial Narrow" w:cs="Arial"/>
                                      <w:b/>
                                      <w:bCs/>
                                      <w:sz w:val="14"/>
                                      <w:szCs w:val="14"/>
                                      <w:lang w:val="pt-BR"/>
                                    </w:rPr>
                                    <w:t>4</w:t>
                                  </w:r>
                                  <w:r w:rsidRPr="008E6C22">
                                    <w:rPr>
                                      <w:rFonts w:ascii="Arial Narrow" w:hAnsi="Arial Narrow" w:cs="Arial"/>
                                      <w:b/>
                                      <w:bCs/>
                                      <w:sz w:val="14"/>
                                      <w:szCs w:val="14"/>
                                      <w:lang w:val="pt-BR"/>
                                    </w:rPr>
                                    <w:t>-2026</w:t>
                                  </w:r>
                                </w:p>
                                <w:p w14:paraId="4124F27C" w14:textId="77777777" w:rsidR="00D177F5" w:rsidRPr="00291DC2" w:rsidRDefault="00D177F5" w:rsidP="00D177F5">
                                  <w:pPr>
                                    <w:ind w:left="180" w:right="180"/>
                                    <w:jc w:val="center"/>
                                    <w:rPr>
                                      <w:rFonts w:ascii="Arial Narrow" w:hAnsi="Arial Narrow" w:cs="Arial"/>
                                      <w:b/>
                                      <w:bCs/>
                                      <w:sz w:val="14"/>
                                      <w:szCs w:val="14"/>
                                    </w:rPr>
                                  </w:pPr>
                                  <w:r w:rsidRPr="00291DC2">
                                    <w:rPr>
                                      <w:rFonts w:ascii="Arial Narrow" w:hAnsi="Arial Narrow" w:cs="Arial"/>
                                      <w:b/>
                                      <w:bCs/>
                                      <w:iCs/>
                                      <w:sz w:val="14"/>
                                      <w:szCs w:val="14"/>
                                    </w:rPr>
                                    <w:t>PRIMERA</w:t>
                                  </w:r>
                                  <w:r w:rsidRPr="00291DC2">
                                    <w:rPr>
                                      <w:rFonts w:ascii="Arial Narrow" w:hAnsi="Arial Narrow" w:cs="Arial"/>
                                      <w:b/>
                                      <w:bCs/>
                                      <w:i/>
                                      <w:sz w:val="14"/>
                                      <w:szCs w:val="14"/>
                                    </w:rPr>
                                    <w:t xml:space="preserve"> </w:t>
                                  </w:r>
                                  <w:r w:rsidRPr="00291DC2">
                                    <w:rPr>
                                      <w:rFonts w:ascii="Arial Narrow" w:hAnsi="Arial Narrow" w:cs="Arial"/>
                                      <w:b/>
                                      <w:bCs/>
                                      <w:sz w:val="14"/>
                                      <w:szCs w:val="14"/>
                                    </w:rPr>
                                    <w:t>CONVOCATORIA</w:t>
                                  </w:r>
                                </w:p>
                                <w:p w14:paraId="417748B4" w14:textId="77777777" w:rsidR="00D177F5" w:rsidRPr="00291DC2" w:rsidRDefault="00D177F5" w:rsidP="00D177F5">
                                  <w:pPr>
                                    <w:ind w:left="180" w:right="180"/>
                                    <w:jc w:val="center"/>
                                    <w:rPr>
                                      <w:rFonts w:ascii="Arial Narrow" w:hAnsi="Arial Narrow" w:cs="Arial"/>
                                      <w:b/>
                                      <w:bCs/>
                                      <w:sz w:val="14"/>
                                      <w:szCs w:val="14"/>
                                      <w:lang w:val="pt-BR"/>
                                    </w:rPr>
                                  </w:pPr>
                                </w:p>
                                <w:p w14:paraId="182CEA13" w14:textId="7E33EF11" w:rsidR="00D177F5" w:rsidRPr="00291DC2" w:rsidRDefault="00D177F5" w:rsidP="00D177F5">
                                  <w:pPr>
                                    <w:jc w:val="center"/>
                                    <w:rPr>
                                      <w:sz w:val="14"/>
                                      <w:szCs w:val="14"/>
                                    </w:rPr>
                                  </w:pPr>
                                  <w:r w:rsidRPr="00291DC2">
                                    <w:rPr>
                                      <w:rFonts w:ascii="Arial Narrow" w:hAnsi="Arial Narrow" w:cs="Arial"/>
                                      <w:b/>
                                      <w:sz w:val="14"/>
                                      <w:szCs w:val="14"/>
                                    </w:rPr>
                                    <w:t xml:space="preserve">No abrir antes de horas 11:00 del </w:t>
                                  </w:r>
                                  <w:r>
                                    <w:rPr>
                                      <w:rFonts w:ascii="Arial Narrow" w:hAnsi="Arial Narrow" w:cs="Arial"/>
                                      <w:b/>
                                      <w:sz w:val="14"/>
                                      <w:szCs w:val="14"/>
                                    </w:rPr>
                                    <w:t>17 de abril</w:t>
                                  </w:r>
                                  <w:r w:rsidRPr="00291DC2">
                                    <w:rPr>
                                      <w:rFonts w:ascii="Arial Narrow" w:hAnsi="Arial Narrow" w:cs="Arial"/>
                                      <w:b/>
                                      <w:sz w:val="14"/>
                                      <w:szCs w:val="14"/>
                                    </w:rPr>
                                    <w:t xml:space="preserve"> de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D78C9" id="Rectángulo 2" o:spid="_x0000_s1026" style="position:absolute;left:0;text-align:left;margin-left:23.45pt;margin-top:27.85pt;width:269.25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" fillcolor="white [3201]" strokecolor="#4472c4 [3204]" strokeweight="1.5pt">
                      <v:textbox>
                        <w:txbxContent>
                          <w:p w14:paraId="22348F43" w14:textId="77777777" w:rsidR="00D177F5" w:rsidRDefault="00D177F5" w:rsidP="00D177F5">
                            <w:pPr>
                              <w:ind w:left="180" w:right="180"/>
                              <w:jc w:val="center"/>
                              <w:rPr>
                                <w:rFonts w:ascii="Arial Narrow" w:hAnsi="Arial Narrow" w:cs="Arial"/>
                                <w:b/>
                                <w:bCs/>
                              </w:rPr>
                            </w:pPr>
                            <w:r>
                              <w:rPr>
                                <w:noProof/>
                                <w:lang w:eastAsia="es-BO"/>
                              </w:rPr>
                              <w:drawing>
                                <wp:inline distT="0" distB="0" distL="0" distR="0" wp14:anchorId="0E1C95B9" wp14:editId="79A8A43C">
                                  <wp:extent cx="986790" cy="325755"/>
                                  <wp:effectExtent l="0" t="0" r="0" b="0"/>
                                  <wp:docPr id="2049421867" name="Imagen 204942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568CB30" w14:textId="77777777" w:rsidR="00D177F5" w:rsidRPr="00291DC2" w:rsidRDefault="00D177F5" w:rsidP="00D177F5">
                            <w:pPr>
                              <w:ind w:left="180" w:right="180"/>
                              <w:jc w:val="center"/>
                              <w:rPr>
                                <w:rFonts w:ascii="Arial Narrow" w:hAnsi="Arial Narrow" w:cs="Arial"/>
                                <w:b/>
                                <w:bCs/>
                                <w:sz w:val="14"/>
                                <w:szCs w:val="14"/>
                              </w:rPr>
                            </w:pPr>
                            <w:r w:rsidRPr="00291DC2">
                              <w:rPr>
                                <w:rFonts w:ascii="Arial Narrow" w:hAnsi="Arial Narrow" w:cs="Arial"/>
                                <w:b/>
                                <w:bCs/>
                                <w:sz w:val="14"/>
                                <w:szCs w:val="14"/>
                              </w:rPr>
                              <w:t>CAJA DE SALUD DE LA BANCA PRIVADA</w:t>
                            </w:r>
                          </w:p>
                          <w:p w14:paraId="3047E614" w14:textId="77777777" w:rsidR="00D177F5" w:rsidRPr="00291DC2" w:rsidRDefault="00D177F5" w:rsidP="00D177F5">
                            <w:pPr>
                              <w:ind w:left="180" w:right="180"/>
                              <w:jc w:val="center"/>
                              <w:rPr>
                                <w:rFonts w:ascii="Arial Narrow" w:hAnsi="Arial Narrow" w:cs="Arial"/>
                                <w:b/>
                                <w:bCs/>
                                <w:sz w:val="14"/>
                                <w:szCs w:val="14"/>
                              </w:rPr>
                            </w:pPr>
                            <w:r w:rsidRPr="00291DC2">
                              <w:rPr>
                                <w:rFonts w:ascii="Arial Narrow" w:hAnsi="Arial Narrow" w:cs="Arial"/>
                                <w:b/>
                                <w:bCs/>
                                <w:sz w:val="14"/>
                                <w:szCs w:val="14"/>
                              </w:rPr>
                              <w:t>OFICINA NACIONAL,</w:t>
                            </w:r>
                          </w:p>
                          <w:p w14:paraId="5152477C" w14:textId="77777777" w:rsidR="00D177F5" w:rsidRPr="00291DC2" w:rsidRDefault="00D177F5" w:rsidP="00D177F5">
                            <w:pPr>
                              <w:rPr>
                                <w:rFonts w:asciiTheme="minorHAnsi" w:hAnsiTheme="minorHAnsi" w:cstheme="minorHAnsi"/>
                                <w:b/>
                                <w:sz w:val="14"/>
                                <w:szCs w:val="14"/>
                                <w:highlight w:val="yellow"/>
                              </w:rPr>
                            </w:pPr>
                            <w:r w:rsidRPr="00291DC2">
                              <w:rPr>
                                <w:rFonts w:ascii="Arial Narrow" w:hAnsi="Arial Narrow"/>
                                <w:b/>
                                <w:bCs/>
                                <w:color w:val="000000" w:themeColor="text1"/>
                                <w:sz w:val="14"/>
                                <w:szCs w:val="14"/>
                              </w:rPr>
                              <w:t>LUGAR DE ENTREGA DE LA PROPUESTA</w:t>
                            </w:r>
                            <w:r w:rsidRPr="00291DC2">
                              <w:rPr>
                                <w:rFonts w:ascii="Arial Narrow" w:hAnsi="Arial Narrow"/>
                                <w:bCs/>
                                <w:sz w:val="14"/>
                                <w:szCs w:val="14"/>
                              </w:rPr>
                              <w:t xml:space="preserve">:  </w:t>
                            </w:r>
                            <w:r w:rsidRPr="00291DC2">
                              <w:rPr>
                                <w:rFonts w:ascii="Verdana" w:hAnsi="Verdana" w:cs="Arial"/>
                                <w:bCs/>
                                <w:sz w:val="14"/>
                                <w:szCs w:val="14"/>
                              </w:rPr>
                              <w:t>Calle Reyes Ortiz Edificio Gundlach Torre Oeste P 22 Unidad de Compras</w:t>
                            </w:r>
                          </w:p>
                          <w:p w14:paraId="5C8D3F0E" w14:textId="77777777" w:rsidR="00D177F5" w:rsidRPr="00291DC2" w:rsidRDefault="00D177F5" w:rsidP="00D177F5">
                            <w:pPr>
                              <w:ind w:left="180" w:right="180"/>
                              <w:rPr>
                                <w:rFonts w:ascii="Arial Narrow" w:hAnsi="Arial Narrow" w:cs="Arial"/>
                                <w:b/>
                                <w:bCs/>
                                <w:sz w:val="14"/>
                                <w:szCs w:val="14"/>
                              </w:rPr>
                            </w:pPr>
                          </w:p>
                          <w:p w14:paraId="31B8E237" w14:textId="77777777" w:rsidR="00D177F5" w:rsidRPr="00291DC2" w:rsidRDefault="00D177F5" w:rsidP="00D177F5">
                            <w:pPr>
                              <w:ind w:left="180" w:right="180"/>
                              <w:rPr>
                                <w:rFonts w:ascii="Arial Narrow" w:hAnsi="Arial Narrow" w:cs="Arial"/>
                                <w:b/>
                                <w:bCs/>
                                <w:sz w:val="14"/>
                                <w:szCs w:val="14"/>
                              </w:rPr>
                            </w:pPr>
                            <w:r w:rsidRPr="00291DC2">
                              <w:rPr>
                                <w:rFonts w:ascii="Arial Narrow" w:hAnsi="Arial Narrow" w:cs="Arial"/>
                                <w:b/>
                                <w:bCs/>
                                <w:sz w:val="14"/>
                                <w:szCs w:val="14"/>
                              </w:rPr>
                              <w:t>RAZÓN SOCIAL O NOMBRE DEL PROPONENTE:</w:t>
                            </w:r>
                          </w:p>
                          <w:p w14:paraId="1CCB2190" w14:textId="77777777" w:rsidR="00D177F5" w:rsidRPr="008E6C22" w:rsidRDefault="00D177F5" w:rsidP="00D177F5">
                            <w:pPr>
                              <w:ind w:left="180" w:right="180"/>
                              <w:rPr>
                                <w:rFonts w:ascii="Arial Narrow" w:hAnsi="Arial Narrow" w:cs="Arial"/>
                                <w:b/>
                                <w:bCs/>
                                <w:sz w:val="14"/>
                                <w:szCs w:val="14"/>
                              </w:rPr>
                            </w:pPr>
                            <w:r w:rsidRPr="008E6C22">
                              <w:rPr>
                                <w:rFonts w:ascii="Arial Narrow" w:hAnsi="Arial Narrow" w:cs="Arial"/>
                                <w:b/>
                                <w:bCs/>
                                <w:sz w:val="14"/>
                                <w:szCs w:val="14"/>
                              </w:rPr>
                              <w:t>__________________________________________________</w:t>
                            </w:r>
                          </w:p>
                          <w:p w14:paraId="37D35307" w14:textId="39A9F498" w:rsidR="00D177F5" w:rsidRPr="00291DC2" w:rsidRDefault="00D177F5" w:rsidP="00D177F5">
                            <w:pPr>
                              <w:ind w:left="180" w:right="180"/>
                              <w:jc w:val="center"/>
                              <w:rPr>
                                <w:rFonts w:ascii="Arial Narrow" w:hAnsi="Arial Narrow" w:cs="Arial"/>
                                <w:b/>
                                <w:bCs/>
                                <w:sz w:val="14"/>
                                <w:szCs w:val="14"/>
                                <w:lang w:val="pt-BR"/>
                              </w:rPr>
                            </w:pPr>
                            <w:r w:rsidRPr="008E6C22">
                              <w:rPr>
                                <w:rFonts w:ascii="Arial Narrow" w:hAnsi="Arial Narrow" w:cs="Arial"/>
                                <w:b/>
                                <w:bCs/>
                                <w:sz w:val="14"/>
                                <w:szCs w:val="14"/>
                                <w:lang w:val="pt-BR"/>
                              </w:rPr>
                              <w:t>CÓDIGO: LP-</w:t>
                            </w:r>
                            <w:r w:rsidRPr="008E6C22">
                              <w:rPr>
                                <w:rFonts w:ascii="Arial Narrow" w:hAnsi="Arial Narrow" w:cs="Arial"/>
                                <w:b/>
                                <w:bCs/>
                                <w:sz w:val="14"/>
                                <w:szCs w:val="14"/>
                                <w:lang w:val="pt-BR"/>
                              </w:rPr>
                              <w:t>CMA</w:t>
                            </w:r>
                            <w:r w:rsidRPr="008E6C22">
                              <w:rPr>
                                <w:rFonts w:ascii="Arial Narrow" w:hAnsi="Arial Narrow" w:cs="Arial"/>
                                <w:b/>
                                <w:bCs/>
                                <w:sz w:val="14"/>
                                <w:szCs w:val="14"/>
                                <w:lang w:val="pt-BR"/>
                              </w:rPr>
                              <w:t>-00</w:t>
                            </w:r>
                            <w:r w:rsidR="008E6C22" w:rsidRPr="008E6C22">
                              <w:rPr>
                                <w:rFonts w:ascii="Arial Narrow" w:hAnsi="Arial Narrow" w:cs="Arial"/>
                                <w:b/>
                                <w:bCs/>
                                <w:sz w:val="14"/>
                                <w:szCs w:val="14"/>
                                <w:lang w:val="pt-BR"/>
                              </w:rPr>
                              <w:t>4</w:t>
                            </w:r>
                            <w:r w:rsidRPr="008E6C22">
                              <w:rPr>
                                <w:rFonts w:ascii="Arial Narrow" w:hAnsi="Arial Narrow" w:cs="Arial"/>
                                <w:b/>
                                <w:bCs/>
                                <w:sz w:val="14"/>
                                <w:szCs w:val="14"/>
                                <w:lang w:val="pt-BR"/>
                              </w:rPr>
                              <w:t>-2026</w:t>
                            </w:r>
                          </w:p>
                          <w:p w14:paraId="4124F27C" w14:textId="77777777" w:rsidR="00D177F5" w:rsidRPr="00291DC2" w:rsidRDefault="00D177F5" w:rsidP="00D177F5">
                            <w:pPr>
                              <w:ind w:left="180" w:right="180"/>
                              <w:jc w:val="center"/>
                              <w:rPr>
                                <w:rFonts w:ascii="Arial Narrow" w:hAnsi="Arial Narrow" w:cs="Arial"/>
                                <w:b/>
                                <w:bCs/>
                                <w:sz w:val="14"/>
                                <w:szCs w:val="14"/>
                              </w:rPr>
                            </w:pPr>
                            <w:r w:rsidRPr="00291DC2">
                              <w:rPr>
                                <w:rFonts w:ascii="Arial Narrow" w:hAnsi="Arial Narrow" w:cs="Arial"/>
                                <w:b/>
                                <w:bCs/>
                                <w:iCs/>
                                <w:sz w:val="14"/>
                                <w:szCs w:val="14"/>
                              </w:rPr>
                              <w:t>PRIMERA</w:t>
                            </w:r>
                            <w:r w:rsidRPr="00291DC2">
                              <w:rPr>
                                <w:rFonts w:ascii="Arial Narrow" w:hAnsi="Arial Narrow" w:cs="Arial"/>
                                <w:b/>
                                <w:bCs/>
                                <w:i/>
                                <w:sz w:val="14"/>
                                <w:szCs w:val="14"/>
                              </w:rPr>
                              <w:t xml:space="preserve"> </w:t>
                            </w:r>
                            <w:r w:rsidRPr="00291DC2">
                              <w:rPr>
                                <w:rFonts w:ascii="Arial Narrow" w:hAnsi="Arial Narrow" w:cs="Arial"/>
                                <w:b/>
                                <w:bCs/>
                                <w:sz w:val="14"/>
                                <w:szCs w:val="14"/>
                              </w:rPr>
                              <w:t>CONVOCATORIA</w:t>
                            </w:r>
                          </w:p>
                          <w:p w14:paraId="417748B4" w14:textId="77777777" w:rsidR="00D177F5" w:rsidRPr="00291DC2" w:rsidRDefault="00D177F5" w:rsidP="00D177F5">
                            <w:pPr>
                              <w:ind w:left="180" w:right="180"/>
                              <w:jc w:val="center"/>
                              <w:rPr>
                                <w:rFonts w:ascii="Arial Narrow" w:hAnsi="Arial Narrow" w:cs="Arial"/>
                                <w:b/>
                                <w:bCs/>
                                <w:sz w:val="14"/>
                                <w:szCs w:val="14"/>
                                <w:lang w:val="pt-BR"/>
                              </w:rPr>
                            </w:pPr>
                          </w:p>
                          <w:p w14:paraId="182CEA13" w14:textId="7E33EF11" w:rsidR="00D177F5" w:rsidRPr="00291DC2" w:rsidRDefault="00D177F5" w:rsidP="00D177F5">
                            <w:pPr>
                              <w:jc w:val="center"/>
                              <w:rPr>
                                <w:sz w:val="14"/>
                                <w:szCs w:val="14"/>
                              </w:rPr>
                            </w:pPr>
                            <w:r w:rsidRPr="00291DC2">
                              <w:rPr>
                                <w:rFonts w:ascii="Arial Narrow" w:hAnsi="Arial Narrow" w:cs="Arial"/>
                                <w:b/>
                                <w:sz w:val="14"/>
                                <w:szCs w:val="14"/>
                              </w:rPr>
                              <w:t xml:space="preserve">No abrir antes de horas 11:00 del </w:t>
                            </w:r>
                            <w:r>
                              <w:rPr>
                                <w:rFonts w:ascii="Arial Narrow" w:hAnsi="Arial Narrow" w:cs="Arial"/>
                                <w:b/>
                                <w:sz w:val="14"/>
                                <w:szCs w:val="14"/>
                              </w:rPr>
                              <w:t>17 de abril</w:t>
                            </w:r>
                            <w:r w:rsidRPr="00291DC2">
                              <w:rPr>
                                <w:rFonts w:ascii="Arial Narrow" w:hAnsi="Arial Narrow" w:cs="Arial"/>
                                <w:b/>
                                <w:sz w:val="14"/>
                                <w:szCs w:val="14"/>
                              </w:rPr>
                              <w:t xml:space="preserve"> de 2026</w:t>
                            </w:r>
                          </w:p>
                        </w:txbxContent>
                      </v:textbox>
                    </v:rect>
                  </w:pict>
                </mc:Fallback>
              </mc:AlternateContent>
            </w:r>
            <w:r w:rsidRPr="00D177F5">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75DE8BAB" w14:textId="6FADEBB9" w:rsidR="00D177F5" w:rsidRDefault="00D177F5" w:rsidP="00D177F5">
            <w:pPr>
              <w:spacing w:after="120"/>
              <w:rPr>
                <w:rFonts w:asciiTheme="minorHAnsi" w:hAnsiTheme="minorHAnsi" w:cstheme="minorHAnsi"/>
                <w:sz w:val="20"/>
                <w:szCs w:val="20"/>
              </w:rPr>
            </w:pPr>
          </w:p>
          <w:p w14:paraId="40E27FE9" w14:textId="57CA806E" w:rsidR="00D177F5" w:rsidRDefault="00D177F5" w:rsidP="00D177F5">
            <w:pPr>
              <w:spacing w:after="120"/>
              <w:rPr>
                <w:rFonts w:asciiTheme="minorHAnsi" w:hAnsiTheme="minorHAnsi" w:cstheme="minorHAnsi"/>
                <w:sz w:val="20"/>
                <w:szCs w:val="20"/>
              </w:rPr>
            </w:pPr>
          </w:p>
          <w:p w14:paraId="7EB14020" w14:textId="77777777" w:rsidR="00D177F5" w:rsidRDefault="00D177F5" w:rsidP="00D177F5">
            <w:pPr>
              <w:spacing w:after="120"/>
              <w:rPr>
                <w:rFonts w:asciiTheme="minorHAnsi" w:hAnsiTheme="minorHAnsi" w:cstheme="minorHAnsi"/>
                <w:sz w:val="20"/>
                <w:szCs w:val="20"/>
              </w:rPr>
            </w:pPr>
          </w:p>
          <w:p w14:paraId="2C5E3CAD" w14:textId="21E93679" w:rsidR="00D177F5" w:rsidRPr="00D177F5" w:rsidRDefault="00D177F5" w:rsidP="00D177F5">
            <w:pPr>
              <w:spacing w:after="120"/>
              <w:rPr>
                <w:rFonts w:asciiTheme="minorHAnsi" w:hAnsiTheme="minorHAnsi" w:cstheme="minorHAnsi"/>
                <w:sz w:val="20"/>
                <w:szCs w:val="20"/>
              </w:rPr>
            </w:pPr>
          </w:p>
          <w:p w14:paraId="72B50786" w14:textId="69F5F93E" w:rsidR="00D177F5" w:rsidRPr="00D177F5" w:rsidRDefault="00D177F5" w:rsidP="00D177F5">
            <w:pPr>
              <w:spacing w:after="120"/>
              <w:jc w:val="center"/>
              <w:rPr>
                <w:rFonts w:asciiTheme="minorHAnsi" w:hAnsiTheme="minorHAnsi" w:cstheme="minorHAnsi"/>
                <w:sz w:val="20"/>
                <w:szCs w:val="20"/>
              </w:rPr>
            </w:pPr>
          </w:p>
          <w:p w14:paraId="25EE9F0F" w14:textId="77777777" w:rsidR="00D177F5" w:rsidRPr="00D177F5" w:rsidRDefault="00D177F5" w:rsidP="00D177F5">
            <w:pPr>
              <w:spacing w:after="120"/>
              <w:rPr>
                <w:rFonts w:asciiTheme="minorHAnsi" w:hAnsiTheme="minorHAnsi" w:cstheme="minorHAnsi"/>
                <w:sz w:val="20"/>
                <w:szCs w:val="20"/>
              </w:rPr>
            </w:pPr>
          </w:p>
          <w:p w14:paraId="4E58D432" w14:textId="77777777" w:rsidR="00D177F5" w:rsidRPr="00D177F5" w:rsidRDefault="00D177F5" w:rsidP="00D177F5">
            <w:pPr>
              <w:spacing w:after="120"/>
              <w:rPr>
                <w:rFonts w:asciiTheme="minorHAnsi" w:hAnsiTheme="minorHAnsi" w:cstheme="minorHAnsi"/>
                <w:sz w:val="20"/>
                <w:szCs w:val="20"/>
              </w:rPr>
            </w:pPr>
          </w:p>
          <w:p w14:paraId="7AAC6179" w14:textId="77777777" w:rsidR="00D177F5" w:rsidRPr="00D177F5" w:rsidRDefault="00D177F5" w:rsidP="00D177F5">
            <w:pPr>
              <w:spacing w:after="120"/>
              <w:rPr>
                <w:rFonts w:asciiTheme="minorHAnsi" w:hAnsiTheme="minorHAnsi" w:cstheme="minorHAnsi"/>
                <w:sz w:val="20"/>
                <w:szCs w:val="20"/>
              </w:rPr>
            </w:pPr>
            <w:r w:rsidRPr="00D177F5">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6592962A" w14:textId="77777777" w:rsidR="00D177F5" w:rsidRPr="00D177F5" w:rsidRDefault="00D177F5" w:rsidP="00D177F5">
            <w:pPr>
              <w:spacing w:after="120"/>
              <w:rPr>
                <w:rFonts w:asciiTheme="minorHAnsi" w:hAnsiTheme="minorHAnsi" w:cstheme="minorHAnsi"/>
                <w:sz w:val="20"/>
                <w:szCs w:val="20"/>
              </w:rPr>
            </w:pPr>
            <w:r w:rsidRPr="00D177F5">
              <w:rPr>
                <w:rFonts w:asciiTheme="minorHAnsi" w:hAnsiTheme="minorHAnsi" w:cstheme="minorHAnsi"/>
                <w:sz w:val="20"/>
                <w:szCs w:val="20"/>
              </w:rPr>
              <w:lastRenderedPageBreak/>
              <w:t>Efectuadas las modificaciones, podrá proceder a su presentación.</w:t>
            </w:r>
          </w:p>
          <w:p w14:paraId="4397BE12" w14:textId="77777777" w:rsidR="00D177F5" w:rsidRPr="00D177F5" w:rsidRDefault="00D177F5" w:rsidP="00D177F5">
            <w:pPr>
              <w:spacing w:after="120"/>
              <w:rPr>
                <w:rFonts w:asciiTheme="minorHAnsi" w:hAnsiTheme="minorHAnsi" w:cstheme="minorHAnsi"/>
                <w:sz w:val="20"/>
                <w:szCs w:val="20"/>
              </w:rPr>
            </w:pPr>
            <w:r w:rsidRPr="00D177F5">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F639933" w14:textId="77777777" w:rsidR="00D177F5" w:rsidRPr="00D177F5" w:rsidRDefault="00D177F5" w:rsidP="00D177F5">
            <w:pPr>
              <w:spacing w:after="120"/>
              <w:rPr>
                <w:rFonts w:asciiTheme="minorHAnsi" w:hAnsiTheme="minorHAnsi" w:cstheme="minorHAnsi"/>
                <w:sz w:val="20"/>
                <w:szCs w:val="20"/>
              </w:rPr>
            </w:pPr>
            <w:r w:rsidRPr="00D177F5">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E64937A" w14:textId="6B8E61F2" w:rsidR="00D177F5" w:rsidRPr="00D177F5" w:rsidRDefault="00D177F5" w:rsidP="00D177F5">
            <w:pPr>
              <w:spacing w:after="120"/>
              <w:rPr>
                <w:rFonts w:asciiTheme="minorHAnsi" w:hAnsiTheme="minorHAnsi" w:cstheme="minorHAnsi"/>
                <w:sz w:val="20"/>
                <w:szCs w:val="20"/>
              </w:rPr>
            </w:pPr>
            <w:r w:rsidRPr="00D177F5">
              <w:rPr>
                <w:rFonts w:asciiTheme="minorHAnsi" w:hAnsiTheme="minorHAnsi" w:cstheme="minorHAnsi"/>
                <w:sz w:val="20"/>
                <w:szCs w:val="20"/>
              </w:rPr>
              <w:t>La devolución de la propuesta cerrada se realizará bajo constancia escrita.</w:t>
            </w:r>
          </w:p>
        </w:tc>
      </w:tr>
      <w:tr w:rsidR="00FF49C9" w:rsidRPr="00D177F5" w14:paraId="3C190180" w14:textId="77777777" w:rsidTr="00D177F5">
        <w:trPr>
          <w:trHeight w:val="647"/>
        </w:trPr>
        <w:tc>
          <w:tcPr>
            <w:tcW w:w="2972" w:type="dxa"/>
          </w:tcPr>
          <w:p w14:paraId="5656EE26" w14:textId="77777777" w:rsidR="00FF49C9" w:rsidRPr="00D177F5" w:rsidRDefault="00FF49C9" w:rsidP="0020709F">
            <w:pPr>
              <w:pStyle w:val="Sinespaciado"/>
              <w:numPr>
                <w:ilvl w:val="0"/>
                <w:numId w:val="187"/>
              </w:numPr>
              <w:ind w:left="319" w:hanging="319"/>
              <w:jc w:val="left"/>
              <w:rPr>
                <w:rFonts w:asciiTheme="minorHAnsi" w:hAnsiTheme="minorHAnsi" w:cstheme="minorHAnsi"/>
                <w:b/>
              </w:rPr>
            </w:pPr>
            <w:r w:rsidRPr="00D177F5">
              <w:rPr>
                <w:rFonts w:asciiTheme="minorHAnsi" w:hAnsiTheme="minorHAnsi" w:cstheme="minorHAnsi"/>
                <w:b/>
              </w:rPr>
              <w:lastRenderedPageBreak/>
              <w:t>RECHAZO DE OFERTAS</w:t>
            </w:r>
          </w:p>
        </w:tc>
        <w:tc>
          <w:tcPr>
            <w:tcW w:w="6668" w:type="dxa"/>
          </w:tcPr>
          <w:p w14:paraId="5FFB05C3" w14:textId="77777777" w:rsidR="00FF49C9" w:rsidRPr="00D177F5" w:rsidRDefault="00FF49C9" w:rsidP="0020709F">
            <w:pPr>
              <w:spacing w:after="120"/>
              <w:rPr>
                <w:rFonts w:asciiTheme="minorHAnsi" w:hAnsiTheme="minorHAnsi" w:cstheme="minorHAnsi"/>
                <w:color w:val="000000"/>
                <w:sz w:val="20"/>
                <w:szCs w:val="20"/>
              </w:rPr>
            </w:pPr>
            <w:r w:rsidRPr="00D177F5">
              <w:rPr>
                <w:rFonts w:asciiTheme="minorHAnsi" w:hAnsiTheme="minorHAnsi" w:cstheme="minorHAnsi"/>
                <w:sz w:val="20"/>
                <w:szCs w:val="20"/>
              </w:rPr>
              <w:t>Toda propuesta que llegue y pretenda ser entregada después de la hora límite fijada para la recepción de propuestas (hora de la CSBP), NO será recibida.</w:t>
            </w:r>
          </w:p>
        </w:tc>
      </w:tr>
      <w:tr w:rsidR="00FF49C9" w:rsidRPr="00D177F5" w14:paraId="53B80864" w14:textId="77777777" w:rsidTr="0020709F">
        <w:trPr>
          <w:trHeight w:val="852"/>
        </w:trPr>
        <w:tc>
          <w:tcPr>
            <w:tcW w:w="2972" w:type="dxa"/>
          </w:tcPr>
          <w:p w14:paraId="265B686A" w14:textId="77777777" w:rsidR="00FF49C9" w:rsidRPr="00D177F5" w:rsidRDefault="00FF49C9" w:rsidP="0020709F">
            <w:pPr>
              <w:pStyle w:val="Sinespaciado"/>
              <w:numPr>
                <w:ilvl w:val="0"/>
                <w:numId w:val="187"/>
              </w:numPr>
              <w:ind w:left="306" w:hanging="284"/>
              <w:jc w:val="left"/>
              <w:rPr>
                <w:rFonts w:asciiTheme="minorHAnsi" w:hAnsiTheme="minorHAnsi" w:cstheme="minorHAnsi"/>
                <w:b/>
              </w:rPr>
            </w:pPr>
            <w:r w:rsidRPr="00D177F5">
              <w:rPr>
                <w:rFonts w:asciiTheme="minorHAnsi" w:hAnsiTheme="minorHAnsi" w:cstheme="minorHAnsi"/>
                <w:b/>
              </w:rPr>
              <w:t>ACTO DE APERTURA</w:t>
            </w:r>
          </w:p>
          <w:p w14:paraId="1BC166FA" w14:textId="77777777" w:rsidR="00FF49C9" w:rsidRPr="00D177F5" w:rsidRDefault="00FF49C9" w:rsidP="0020709F">
            <w:pPr>
              <w:jc w:val="left"/>
              <w:rPr>
                <w:rFonts w:asciiTheme="minorHAnsi" w:hAnsiTheme="minorHAnsi" w:cstheme="minorHAnsi"/>
                <w:b/>
                <w:bCs/>
                <w:color w:val="000000"/>
                <w:kern w:val="28"/>
                <w:sz w:val="20"/>
                <w:szCs w:val="20"/>
                <w:lang w:eastAsia="es-ES"/>
              </w:rPr>
            </w:pPr>
          </w:p>
        </w:tc>
        <w:tc>
          <w:tcPr>
            <w:tcW w:w="6668" w:type="dxa"/>
          </w:tcPr>
          <w:p w14:paraId="65984EB3" w14:textId="77777777" w:rsidR="00FF49C9" w:rsidRPr="00D177F5" w:rsidRDefault="00FF49C9" w:rsidP="0020709F">
            <w:pPr>
              <w:tabs>
                <w:tab w:val="left" w:pos="1276"/>
              </w:tabs>
              <w:spacing w:before="60" w:after="120"/>
              <w:rPr>
                <w:rFonts w:asciiTheme="minorHAnsi" w:hAnsiTheme="minorHAnsi" w:cstheme="minorHAnsi"/>
                <w:sz w:val="20"/>
                <w:szCs w:val="20"/>
              </w:rPr>
            </w:pPr>
            <w:r w:rsidRPr="00D177F5">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1F10069D" w14:textId="77777777" w:rsidR="00FF49C9" w:rsidRPr="00D177F5" w:rsidRDefault="00FF49C9" w:rsidP="0020709F">
            <w:pPr>
              <w:tabs>
                <w:tab w:val="left" w:pos="1276"/>
              </w:tabs>
              <w:spacing w:before="60" w:after="120"/>
              <w:rPr>
                <w:rFonts w:asciiTheme="minorHAnsi" w:hAnsiTheme="minorHAnsi" w:cstheme="minorHAnsi"/>
                <w:sz w:val="20"/>
                <w:szCs w:val="20"/>
              </w:rPr>
            </w:pPr>
            <w:r w:rsidRPr="00D177F5">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44DA89DB" w14:textId="77777777" w:rsidR="00FF49C9" w:rsidRPr="00D177F5" w:rsidRDefault="00FF49C9" w:rsidP="0020709F">
            <w:pPr>
              <w:tabs>
                <w:tab w:val="left" w:pos="1276"/>
              </w:tabs>
              <w:spacing w:before="60" w:after="120"/>
              <w:rPr>
                <w:rFonts w:asciiTheme="minorHAnsi" w:hAnsiTheme="minorHAnsi" w:cstheme="minorHAnsi"/>
                <w:sz w:val="20"/>
                <w:szCs w:val="20"/>
              </w:rPr>
            </w:pPr>
            <w:r w:rsidRPr="00D177F5">
              <w:rPr>
                <w:rFonts w:asciiTheme="minorHAnsi" w:hAnsiTheme="minorHAnsi" w:cstheme="minorHAnsi"/>
                <w:sz w:val="20"/>
                <w:szCs w:val="20"/>
              </w:rPr>
              <w:t>Se dará lectura a los documentos administrativos y técnicos.</w:t>
            </w:r>
          </w:p>
          <w:p w14:paraId="0EE761B7" w14:textId="77777777" w:rsidR="00FF49C9" w:rsidRPr="00D177F5" w:rsidRDefault="00FF49C9" w:rsidP="0020709F">
            <w:pPr>
              <w:tabs>
                <w:tab w:val="left" w:pos="1276"/>
              </w:tabs>
              <w:spacing w:before="60" w:after="120"/>
              <w:rPr>
                <w:rFonts w:asciiTheme="minorHAnsi" w:hAnsiTheme="minorHAnsi" w:cstheme="minorHAnsi"/>
                <w:sz w:val="20"/>
                <w:szCs w:val="20"/>
              </w:rPr>
            </w:pPr>
            <w:r w:rsidRPr="00D177F5">
              <w:rPr>
                <w:rFonts w:asciiTheme="minorHAnsi" w:hAnsiTheme="minorHAnsi" w:cstheme="minorHAnsi"/>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5D9C6413" w14:textId="77777777" w:rsidR="00FF49C9" w:rsidRPr="00D177F5" w:rsidRDefault="00FF49C9" w:rsidP="0020709F">
            <w:pPr>
              <w:tabs>
                <w:tab w:val="left" w:pos="1276"/>
              </w:tabs>
              <w:spacing w:before="60" w:after="120"/>
              <w:rPr>
                <w:rFonts w:asciiTheme="minorHAnsi" w:hAnsiTheme="minorHAnsi" w:cstheme="minorHAnsi"/>
                <w:sz w:val="20"/>
                <w:szCs w:val="20"/>
              </w:rPr>
            </w:pPr>
            <w:r w:rsidRPr="00D177F5">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D177F5" w14:paraId="4FCD61AC" w14:textId="77777777" w:rsidTr="0020709F">
        <w:trPr>
          <w:trHeight w:val="852"/>
        </w:trPr>
        <w:tc>
          <w:tcPr>
            <w:tcW w:w="2972" w:type="dxa"/>
          </w:tcPr>
          <w:p w14:paraId="5626B5D9" w14:textId="77777777" w:rsidR="00FF49C9" w:rsidRPr="00D177F5" w:rsidRDefault="00FF49C9" w:rsidP="0020709F">
            <w:pPr>
              <w:pStyle w:val="Sinespaciado"/>
              <w:numPr>
                <w:ilvl w:val="0"/>
                <w:numId w:val="187"/>
              </w:numPr>
              <w:ind w:left="306" w:hanging="284"/>
              <w:jc w:val="left"/>
              <w:rPr>
                <w:rFonts w:asciiTheme="minorHAnsi" w:hAnsiTheme="minorHAnsi" w:cstheme="minorHAnsi"/>
                <w:b/>
              </w:rPr>
            </w:pPr>
            <w:r w:rsidRPr="00D177F5">
              <w:rPr>
                <w:rFonts w:asciiTheme="minorHAnsi" w:hAnsiTheme="minorHAnsi" w:cstheme="minorHAnsi"/>
                <w:b/>
              </w:rPr>
              <w:t xml:space="preserve"> ERRORES NO SUBSANABLES</w:t>
            </w:r>
          </w:p>
        </w:tc>
        <w:tc>
          <w:tcPr>
            <w:tcW w:w="6668" w:type="dxa"/>
          </w:tcPr>
          <w:p w14:paraId="261B37A6" w14:textId="77777777" w:rsidR="00FF49C9" w:rsidRPr="00D177F5" w:rsidRDefault="00FF49C9" w:rsidP="0020709F">
            <w:pPr>
              <w:pStyle w:val="Prrafodelista1"/>
              <w:spacing w:before="60" w:after="60"/>
              <w:ind w:left="0"/>
              <w:jc w:val="both"/>
              <w:rPr>
                <w:rFonts w:asciiTheme="minorHAnsi" w:hAnsiTheme="minorHAnsi" w:cstheme="minorHAnsi"/>
              </w:rPr>
            </w:pPr>
            <w:r w:rsidRPr="00D177F5">
              <w:rPr>
                <w:rFonts w:asciiTheme="minorHAnsi" w:hAnsiTheme="minorHAnsi" w:cstheme="minorHAnsi"/>
              </w:rPr>
              <w:t>Es aquel que incide en la propuesta presentada y es objeto de inhabilitación por la ausencia total o parcial de los siguientes documentos y formalidades:</w:t>
            </w:r>
          </w:p>
          <w:p w14:paraId="7D32B1C5" w14:textId="77777777" w:rsidR="00FF49C9" w:rsidRPr="00D177F5" w:rsidRDefault="00FF49C9" w:rsidP="0020709F">
            <w:pPr>
              <w:pStyle w:val="Sinespaciado"/>
              <w:numPr>
                <w:ilvl w:val="0"/>
                <w:numId w:val="195"/>
              </w:numPr>
              <w:tabs>
                <w:tab w:val="left" w:pos="312"/>
              </w:tabs>
              <w:spacing w:after="60"/>
              <w:ind w:left="312" w:hanging="283"/>
              <w:rPr>
                <w:rFonts w:asciiTheme="minorHAnsi" w:hAnsiTheme="minorHAnsi" w:cstheme="minorHAnsi"/>
              </w:rPr>
            </w:pPr>
            <w:r w:rsidRPr="00D177F5">
              <w:rPr>
                <w:rFonts w:asciiTheme="minorHAnsi" w:hAnsiTheme="minorHAnsi" w:cstheme="minorHAnsi"/>
              </w:rPr>
              <w:t xml:space="preserve">Propuesta Técnica. </w:t>
            </w:r>
          </w:p>
          <w:p w14:paraId="1CDAC3EF" w14:textId="77777777" w:rsidR="00FF49C9" w:rsidRPr="00D177F5" w:rsidRDefault="00FF49C9" w:rsidP="0020709F">
            <w:pPr>
              <w:pStyle w:val="Sinespaciado"/>
              <w:numPr>
                <w:ilvl w:val="0"/>
                <w:numId w:val="195"/>
              </w:numPr>
              <w:tabs>
                <w:tab w:val="left" w:pos="312"/>
              </w:tabs>
              <w:spacing w:after="60"/>
              <w:ind w:left="312" w:hanging="283"/>
              <w:rPr>
                <w:rFonts w:asciiTheme="minorHAnsi" w:hAnsiTheme="minorHAnsi" w:cstheme="minorHAnsi"/>
              </w:rPr>
            </w:pPr>
            <w:r w:rsidRPr="00D177F5">
              <w:rPr>
                <w:rFonts w:asciiTheme="minorHAnsi" w:hAnsiTheme="minorHAnsi" w:cstheme="minorHAnsi"/>
              </w:rPr>
              <w:t xml:space="preserve">Propuesta Económica. </w:t>
            </w:r>
          </w:p>
          <w:p w14:paraId="0F9B7AEC" w14:textId="77777777" w:rsidR="00FF49C9" w:rsidRPr="00D177F5" w:rsidRDefault="00FF49C9" w:rsidP="0020709F">
            <w:pPr>
              <w:pStyle w:val="Sinespaciado"/>
              <w:numPr>
                <w:ilvl w:val="0"/>
                <w:numId w:val="195"/>
              </w:numPr>
              <w:tabs>
                <w:tab w:val="left" w:pos="312"/>
              </w:tabs>
              <w:spacing w:after="60"/>
              <w:ind w:left="312" w:hanging="283"/>
              <w:rPr>
                <w:rFonts w:asciiTheme="minorHAnsi" w:hAnsiTheme="minorHAnsi" w:cstheme="minorHAnsi"/>
              </w:rPr>
            </w:pPr>
            <w:r w:rsidRPr="00D177F5">
              <w:rPr>
                <w:rFonts w:asciiTheme="minorHAnsi" w:hAnsiTheme="minorHAnsi" w:cs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C77411" w14:textId="77777777" w:rsidR="00FF49C9" w:rsidRPr="00D177F5" w:rsidRDefault="00FF49C9" w:rsidP="0020709F">
            <w:pPr>
              <w:pStyle w:val="Sinespaciado"/>
              <w:numPr>
                <w:ilvl w:val="0"/>
                <w:numId w:val="195"/>
              </w:numPr>
              <w:tabs>
                <w:tab w:val="left" w:pos="312"/>
              </w:tabs>
              <w:spacing w:after="60"/>
              <w:ind w:left="312" w:hanging="283"/>
              <w:rPr>
                <w:rFonts w:asciiTheme="minorHAnsi" w:hAnsiTheme="minorHAnsi" w:cstheme="minorHAnsi"/>
              </w:rPr>
            </w:pPr>
            <w:r w:rsidRPr="00D177F5">
              <w:rPr>
                <w:rFonts w:asciiTheme="minorHAnsi" w:hAnsiTheme="minorHAnsi" w:cstheme="minorHAnsi"/>
              </w:rPr>
              <w:t xml:space="preserve">Si producto de la revisión aritmética, el monto total de la propuesta y el monto verificado por la comisión de calificación, tiene una diferencia mayor </w:t>
            </w:r>
            <w:r w:rsidRPr="00D177F5">
              <w:rPr>
                <w:rFonts w:asciiTheme="minorHAnsi" w:hAnsiTheme="minorHAnsi" w:cstheme="minorHAnsi"/>
              </w:rPr>
              <w:lastRenderedPageBreak/>
              <w:t xml:space="preserve">al 2%. En el caso de procesos de contratación por ítems o lotes, este 2% establecido es por ítem o lote. </w:t>
            </w:r>
          </w:p>
          <w:p w14:paraId="30BCA331" w14:textId="77777777" w:rsidR="00FF49C9" w:rsidRPr="00D177F5" w:rsidRDefault="00FF49C9" w:rsidP="0020709F">
            <w:pPr>
              <w:pStyle w:val="Sinespaciado"/>
              <w:numPr>
                <w:ilvl w:val="0"/>
                <w:numId w:val="195"/>
              </w:numPr>
              <w:tabs>
                <w:tab w:val="left" w:pos="312"/>
              </w:tabs>
              <w:spacing w:after="120"/>
              <w:ind w:left="312" w:hanging="283"/>
              <w:rPr>
                <w:rFonts w:asciiTheme="minorHAnsi" w:hAnsiTheme="minorHAnsi" w:cstheme="minorHAnsi"/>
              </w:rPr>
            </w:pPr>
            <w:r w:rsidRPr="00D177F5">
              <w:rPr>
                <w:rFonts w:asciiTheme="minorHAnsi" w:hAnsiTheme="minorHAnsi" w:cstheme="minorHAnsi"/>
              </w:rPr>
              <w:t>Falta de firma del representante legal en las declaraciones juradas.</w:t>
            </w:r>
          </w:p>
        </w:tc>
      </w:tr>
      <w:tr w:rsidR="00FF49C9" w:rsidRPr="00D177F5" w14:paraId="12BE848B" w14:textId="77777777" w:rsidTr="0020709F">
        <w:trPr>
          <w:trHeight w:val="567"/>
        </w:trPr>
        <w:tc>
          <w:tcPr>
            <w:tcW w:w="2972" w:type="dxa"/>
          </w:tcPr>
          <w:p w14:paraId="1528D948" w14:textId="77777777" w:rsidR="00FF49C9" w:rsidRPr="00D177F5" w:rsidRDefault="00FF49C9" w:rsidP="0020709F">
            <w:pPr>
              <w:pStyle w:val="Sinespaciado"/>
              <w:numPr>
                <w:ilvl w:val="0"/>
                <w:numId w:val="187"/>
              </w:numPr>
              <w:ind w:left="306" w:hanging="284"/>
              <w:jc w:val="left"/>
              <w:rPr>
                <w:rFonts w:asciiTheme="minorHAnsi" w:hAnsiTheme="minorHAnsi" w:cstheme="minorHAnsi"/>
                <w:b/>
              </w:rPr>
            </w:pPr>
            <w:r w:rsidRPr="00D177F5">
              <w:rPr>
                <w:rFonts w:asciiTheme="minorHAnsi" w:hAnsiTheme="minorHAnsi" w:cstheme="minorHAnsi"/>
                <w:b/>
              </w:rPr>
              <w:lastRenderedPageBreak/>
              <w:t xml:space="preserve"> ERRORES SUBSANABLES</w:t>
            </w:r>
          </w:p>
        </w:tc>
        <w:tc>
          <w:tcPr>
            <w:tcW w:w="6668" w:type="dxa"/>
          </w:tcPr>
          <w:p w14:paraId="5B2451CE" w14:textId="77777777" w:rsidR="00FF49C9" w:rsidRPr="00D177F5" w:rsidRDefault="00FF49C9" w:rsidP="0020709F">
            <w:pPr>
              <w:pStyle w:val="Sinespaciado"/>
              <w:numPr>
                <w:ilvl w:val="0"/>
                <w:numId w:val="197"/>
              </w:numPr>
              <w:tabs>
                <w:tab w:val="left" w:pos="312"/>
              </w:tabs>
              <w:spacing w:before="120" w:after="120"/>
              <w:ind w:left="312" w:hanging="283"/>
              <w:rPr>
                <w:rFonts w:asciiTheme="minorHAnsi" w:hAnsiTheme="minorHAnsi" w:cstheme="minorHAnsi"/>
              </w:rPr>
            </w:pPr>
            <w:r w:rsidRPr="00D177F5">
              <w:rPr>
                <w:rFonts w:asciiTheme="minorHAnsi" w:hAnsiTheme="minorHAnsi" w:cstheme="minorHAnsi"/>
              </w:rPr>
              <w:t>Cuando los requisitos, condiciones, documentos y formularios de la propuesta cumplan sustancialmente con lo solicitado en el presente PC.</w:t>
            </w:r>
          </w:p>
          <w:p w14:paraId="1B6343F3" w14:textId="77777777" w:rsidR="00FF49C9" w:rsidRPr="00D177F5" w:rsidRDefault="00FF49C9" w:rsidP="0020709F">
            <w:pPr>
              <w:pStyle w:val="Sinespaciado"/>
              <w:numPr>
                <w:ilvl w:val="0"/>
                <w:numId w:val="197"/>
              </w:numPr>
              <w:tabs>
                <w:tab w:val="left" w:pos="312"/>
              </w:tabs>
              <w:spacing w:after="120"/>
              <w:ind w:left="312" w:hanging="283"/>
              <w:rPr>
                <w:rFonts w:asciiTheme="minorHAnsi" w:hAnsiTheme="minorHAnsi" w:cstheme="minorHAnsi"/>
              </w:rPr>
            </w:pPr>
            <w:r w:rsidRPr="00D177F5">
              <w:rPr>
                <w:rFonts w:asciiTheme="minorHAnsi" w:hAnsiTheme="minorHAnsi" w:cstheme="minorHAnsi"/>
              </w:rPr>
              <w:t>Cuando los errores, sean accidentales, accesorios o de forma y que no inciden en la validez y legalidad de la propuesta presentada;</w:t>
            </w:r>
          </w:p>
          <w:p w14:paraId="4A327B46" w14:textId="77777777" w:rsidR="00FF49C9" w:rsidRPr="00D177F5" w:rsidRDefault="00FF49C9" w:rsidP="0020709F">
            <w:pPr>
              <w:pStyle w:val="Sinespaciado"/>
              <w:numPr>
                <w:ilvl w:val="0"/>
                <w:numId w:val="197"/>
              </w:numPr>
              <w:tabs>
                <w:tab w:val="left" w:pos="312"/>
              </w:tabs>
              <w:spacing w:after="120"/>
              <w:ind w:left="312" w:hanging="283"/>
              <w:rPr>
                <w:rFonts w:asciiTheme="minorHAnsi" w:hAnsiTheme="minorHAnsi" w:cstheme="minorHAnsi"/>
              </w:rPr>
            </w:pPr>
            <w:r w:rsidRPr="00D177F5">
              <w:rPr>
                <w:rFonts w:asciiTheme="minorHAnsi" w:hAnsiTheme="minorHAnsi" w:cstheme="minorHAnsi"/>
              </w:rPr>
              <w:t>Cuando la propuesta no presente aquellas condiciones o requisitos que no estén claramente señalados en el presente PC.</w:t>
            </w:r>
          </w:p>
          <w:p w14:paraId="0DAFF68A" w14:textId="77777777" w:rsidR="00FF49C9" w:rsidRPr="00D177F5" w:rsidRDefault="00FF49C9" w:rsidP="0020709F">
            <w:pPr>
              <w:pStyle w:val="Sinespaciado"/>
              <w:numPr>
                <w:ilvl w:val="0"/>
                <w:numId w:val="197"/>
              </w:numPr>
              <w:tabs>
                <w:tab w:val="left" w:pos="312"/>
              </w:tabs>
              <w:spacing w:after="120"/>
              <w:ind w:left="312" w:hanging="283"/>
              <w:rPr>
                <w:rFonts w:asciiTheme="minorHAnsi" w:hAnsiTheme="minorHAnsi" w:cstheme="minorHAnsi"/>
              </w:rPr>
            </w:pPr>
            <w:r w:rsidRPr="00D177F5">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3291B1E6" w14:textId="77777777" w:rsidR="00FF49C9" w:rsidRPr="00D177F5" w:rsidRDefault="00FF49C9" w:rsidP="0020709F">
            <w:pPr>
              <w:spacing w:after="60"/>
              <w:rPr>
                <w:rFonts w:asciiTheme="minorHAnsi" w:hAnsiTheme="minorHAnsi" w:cstheme="minorHAnsi"/>
                <w:sz w:val="20"/>
                <w:szCs w:val="20"/>
              </w:rPr>
            </w:pPr>
            <w:r w:rsidRPr="00D177F5">
              <w:rPr>
                <w:rFonts w:asciiTheme="minorHAnsi" w:hAnsiTheme="minorHAnsi" w:cstheme="minorHAnsi"/>
                <w:sz w:val="20"/>
                <w:szCs w:val="20"/>
              </w:rPr>
              <w:t xml:space="preserve">Los criterios señalados precedentemente no son limitativos, pudiendo la Comisión de Calificación considerar otros criterios de </w:t>
            </w:r>
            <w:proofErr w:type="spellStart"/>
            <w:r w:rsidRPr="00D177F5">
              <w:rPr>
                <w:rFonts w:asciiTheme="minorHAnsi" w:hAnsiTheme="minorHAnsi" w:cstheme="minorHAnsi"/>
                <w:sz w:val="20"/>
                <w:szCs w:val="20"/>
              </w:rPr>
              <w:t>subsanabilidad</w:t>
            </w:r>
            <w:proofErr w:type="spellEnd"/>
            <w:r w:rsidRPr="00D177F5">
              <w:rPr>
                <w:rFonts w:asciiTheme="minorHAnsi" w:hAnsiTheme="minorHAnsi" w:cstheme="minorHAnsi"/>
                <w:sz w:val="20"/>
                <w:szCs w:val="20"/>
              </w:rPr>
              <w:t>.</w:t>
            </w:r>
          </w:p>
          <w:p w14:paraId="1A628D03" w14:textId="77777777" w:rsidR="00FF49C9" w:rsidRPr="00D177F5" w:rsidRDefault="00FF49C9" w:rsidP="0020709F">
            <w:pPr>
              <w:spacing w:after="60"/>
              <w:rPr>
                <w:rFonts w:asciiTheme="minorHAnsi" w:hAnsiTheme="minorHAnsi" w:cstheme="minorHAnsi"/>
                <w:sz w:val="20"/>
                <w:szCs w:val="20"/>
              </w:rPr>
            </w:pPr>
            <w:r w:rsidRPr="00D177F5">
              <w:rPr>
                <w:rFonts w:asciiTheme="minorHAnsi" w:hAnsiTheme="minorHAnsi" w:cstheme="minorHAnsi"/>
                <w:sz w:val="20"/>
                <w:szCs w:val="20"/>
              </w:rPr>
              <w:t xml:space="preserve">Cuando la propuesta contenga errores subsanables, éstos serán señalados en el Informe de Evaluación y Recomendación de Adjudicación o Declaratoria Desierta. </w:t>
            </w:r>
          </w:p>
          <w:p w14:paraId="51C8785E" w14:textId="77777777" w:rsidR="00FF49C9" w:rsidRPr="00D177F5" w:rsidRDefault="00FF49C9" w:rsidP="0020709F">
            <w:pPr>
              <w:spacing w:after="120"/>
              <w:rPr>
                <w:rFonts w:asciiTheme="minorHAnsi" w:hAnsiTheme="minorHAnsi" w:cstheme="minorHAnsi"/>
                <w:sz w:val="20"/>
                <w:szCs w:val="20"/>
              </w:rPr>
            </w:pPr>
            <w:r w:rsidRPr="00D177F5">
              <w:rPr>
                <w:rFonts w:asciiTheme="minorHAnsi" w:hAnsiTheme="minorHAnsi" w:cstheme="minorHAnsi"/>
                <w:sz w:val="20"/>
                <w:szCs w:val="20"/>
              </w:rPr>
              <w:t>Estos criterios podrán aplicarse también en la etapa de verificación de documentos para la formalización de la contratación.</w:t>
            </w:r>
          </w:p>
        </w:tc>
      </w:tr>
      <w:tr w:rsidR="00D177F5" w:rsidRPr="00D177F5" w14:paraId="376583C1" w14:textId="77777777" w:rsidTr="0020709F">
        <w:trPr>
          <w:trHeight w:val="567"/>
        </w:trPr>
        <w:tc>
          <w:tcPr>
            <w:tcW w:w="2972" w:type="dxa"/>
          </w:tcPr>
          <w:p w14:paraId="48920605" w14:textId="28BF99D4" w:rsidR="00D177F5" w:rsidRPr="00D177F5" w:rsidRDefault="00D177F5" w:rsidP="0020709F">
            <w:pPr>
              <w:pStyle w:val="Sinespaciado"/>
              <w:numPr>
                <w:ilvl w:val="0"/>
                <w:numId w:val="187"/>
              </w:numPr>
              <w:ind w:left="306" w:hanging="284"/>
              <w:jc w:val="left"/>
              <w:rPr>
                <w:rFonts w:asciiTheme="minorHAnsi" w:hAnsiTheme="minorHAnsi" w:cstheme="minorHAnsi"/>
                <w:b/>
              </w:rPr>
            </w:pPr>
            <w:r w:rsidRPr="00D177F5">
              <w:rPr>
                <w:rFonts w:asciiTheme="minorHAnsi" w:hAnsiTheme="minorHAnsi" w:cstheme="minorHAnsi"/>
                <w:b/>
              </w:rPr>
              <w:t>INHABILITACIÓN DE LAS PROPUESTAS</w:t>
            </w:r>
          </w:p>
        </w:tc>
        <w:tc>
          <w:tcPr>
            <w:tcW w:w="6668" w:type="dxa"/>
          </w:tcPr>
          <w:p w14:paraId="184A2620" w14:textId="77777777" w:rsidR="00D177F5" w:rsidRPr="00D177F5" w:rsidRDefault="00D177F5" w:rsidP="00D177F5">
            <w:pPr>
              <w:pStyle w:val="Sinespaciado"/>
              <w:tabs>
                <w:tab w:val="left" w:pos="312"/>
              </w:tabs>
              <w:spacing w:after="120"/>
              <w:rPr>
                <w:rFonts w:asciiTheme="minorHAnsi" w:hAnsiTheme="minorHAnsi" w:cstheme="minorHAnsi"/>
                <w:lang w:eastAsia="en-US"/>
              </w:rPr>
            </w:pPr>
            <w:r w:rsidRPr="00D177F5">
              <w:rPr>
                <w:rFonts w:asciiTheme="minorHAnsi" w:hAnsiTheme="minorHAnsi" w:cstheme="minorHAnsi"/>
                <w:lang w:eastAsia="en-US"/>
              </w:rPr>
              <w:t>La Comisión de Calificación debe inhabilitar una propuesta si se presentaran una o más de las siguientes causales:</w:t>
            </w:r>
          </w:p>
          <w:p w14:paraId="6FA54B26" w14:textId="77777777" w:rsidR="00D177F5" w:rsidRPr="00D177F5" w:rsidRDefault="00D177F5" w:rsidP="00D177F5">
            <w:pPr>
              <w:pStyle w:val="Sinespaciado"/>
              <w:numPr>
                <w:ilvl w:val="0"/>
                <w:numId w:val="198"/>
              </w:numPr>
              <w:tabs>
                <w:tab w:val="left" w:pos="312"/>
              </w:tabs>
              <w:spacing w:after="120"/>
              <w:ind w:left="312" w:hanging="283"/>
              <w:rPr>
                <w:rFonts w:asciiTheme="minorHAnsi" w:hAnsiTheme="minorHAnsi" w:cstheme="minorHAnsi"/>
                <w:lang w:eastAsia="en-US"/>
              </w:rPr>
            </w:pPr>
            <w:r w:rsidRPr="00D177F5">
              <w:rPr>
                <w:rFonts w:asciiTheme="minorHAnsi" w:hAnsiTheme="minorHAnsi" w:cstheme="minorHAnsi"/>
                <w:lang w:eastAsia="en-US"/>
              </w:rPr>
              <w:t>Si se evidencia que la empresa proponente está en proceso de disolución o con serios indicios de ser declarada en quiebra.</w:t>
            </w:r>
          </w:p>
          <w:p w14:paraId="3340F37B" w14:textId="77777777" w:rsidR="00D177F5" w:rsidRPr="00D177F5" w:rsidRDefault="00D177F5" w:rsidP="00D177F5">
            <w:pPr>
              <w:pStyle w:val="Sinespaciado"/>
              <w:numPr>
                <w:ilvl w:val="0"/>
                <w:numId w:val="198"/>
              </w:numPr>
              <w:tabs>
                <w:tab w:val="left" w:pos="312"/>
              </w:tabs>
              <w:spacing w:after="120"/>
              <w:ind w:left="312" w:hanging="283"/>
              <w:rPr>
                <w:rFonts w:asciiTheme="minorHAnsi" w:hAnsiTheme="minorHAnsi" w:cstheme="minorHAnsi"/>
                <w:lang w:eastAsia="en-US"/>
              </w:rPr>
            </w:pPr>
            <w:r w:rsidRPr="00D177F5">
              <w:rPr>
                <w:rFonts w:asciiTheme="minorHAnsi" w:hAnsiTheme="minorHAnsi" w:cstheme="minorHAnsi"/>
                <w:lang w:eastAsia="en-US"/>
              </w:rPr>
              <w:t xml:space="preserve">Si se evidencia la falsedad o inconsistencia en la documentación presentada. </w:t>
            </w:r>
          </w:p>
          <w:p w14:paraId="5DC98721" w14:textId="77777777" w:rsidR="00D177F5" w:rsidRPr="00D177F5" w:rsidRDefault="00D177F5" w:rsidP="00D177F5">
            <w:pPr>
              <w:pStyle w:val="Sinespaciado"/>
              <w:numPr>
                <w:ilvl w:val="0"/>
                <w:numId w:val="198"/>
              </w:numPr>
              <w:tabs>
                <w:tab w:val="left" w:pos="312"/>
              </w:tabs>
              <w:spacing w:after="120"/>
              <w:ind w:left="312" w:hanging="283"/>
              <w:rPr>
                <w:rFonts w:asciiTheme="minorHAnsi" w:hAnsiTheme="minorHAnsi" w:cstheme="minorHAnsi"/>
                <w:lang w:eastAsia="en-US"/>
              </w:rPr>
            </w:pPr>
            <w:r w:rsidRPr="00D177F5">
              <w:rPr>
                <w:rFonts w:asciiTheme="minorHAnsi" w:hAnsiTheme="minorHAnsi" w:cstheme="minorHAnsi"/>
                <w:lang w:eastAsia="en-US"/>
              </w:rPr>
              <w:t>Si se evidencia que la empresa proponente ha incurrido en prácticas fraudulentas y/o corruptas.</w:t>
            </w:r>
          </w:p>
          <w:p w14:paraId="1751E7D7" w14:textId="77777777" w:rsidR="00D177F5" w:rsidRPr="00D177F5" w:rsidRDefault="00D177F5" w:rsidP="00D177F5">
            <w:pPr>
              <w:pStyle w:val="Sinespaciado"/>
              <w:numPr>
                <w:ilvl w:val="0"/>
                <w:numId w:val="198"/>
              </w:numPr>
              <w:tabs>
                <w:tab w:val="left" w:pos="312"/>
              </w:tabs>
              <w:spacing w:after="120"/>
              <w:ind w:left="312" w:hanging="283"/>
              <w:rPr>
                <w:rFonts w:asciiTheme="minorHAnsi" w:hAnsiTheme="minorHAnsi" w:cstheme="minorHAnsi"/>
                <w:lang w:eastAsia="en-US"/>
              </w:rPr>
            </w:pPr>
            <w:r w:rsidRPr="00D177F5">
              <w:rPr>
                <w:rFonts w:asciiTheme="minorHAnsi" w:hAnsiTheme="minorHAnsi" w:cstheme="minorHAnsi"/>
                <w:lang w:eastAsia="en-US"/>
              </w:rPr>
              <w:t>Si durante la evaluación de propuestas, después del plazo otorgado, el proponente no presenta la documentación faltante requerida.</w:t>
            </w:r>
          </w:p>
          <w:p w14:paraId="3C37D755" w14:textId="77777777" w:rsidR="00D177F5" w:rsidRPr="00D177F5" w:rsidRDefault="00D177F5" w:rsidP="00D177F5">
            <w:pPr>
              <w:pStyle w:val="Sinespaciado"/>
              <w:numPr>
                <w:ilvl w:val="0"/>
                <w:numId w:val="198"/>
              </w:numPr>
              <w:tabs>
                <w:tab w:val="left" w:pos="312"/>
              </w:tabs>
              <w:spacing w:after="120"/>
              <w:ind w:left="312" w:hanging="283"/>
              <w:rPr>
                <w:rFonts w:asciiTheme="minorHAnsi" w:hAnsiTheme="minorHAnsi" w:cstheme="minorHAnsi"/>
                <w:lang w:eastAsia="en-US"/>
              </w:rPr>
            </w:pPr>
            <w:r w:rsidRPr="00D177F5">
              <w:rPr>
                <w:rFonts w:asciiTheme="minorHAnsi" w:hAnsiTheme="minorHAnsi" w:cstheme="minorHAnsi"/>
                <w:lang w:eastAsia="en-US"/>
              </w:rPr>
              <w:t>Si se presenta una de las causales de incompatibilidad o impedimento para participar en los procesos de contratación, establecidas en el presente PC.</w:t>
            </w:r>
          </w:p>
          <w:p w14:paraId="454CA282" w14:textId="77777777" w:rsidR="00D177F5" w:rsidRPr="00D177F5" w:rsidRDefault="00D177F5" w:rsidP="00D177F5">
            <w:pPr>
              <w:pStyle w:val="Sinespaciado"/>
              <w:numPr>
                <w:ilvl w:val="0"/>
                <w:numId w:val="198"/>
              </w:numPr>
              <w:tabs>
                <w:tab w:val="left" w:pos="312"/>
              </w:tabs>
              <w:spacing w:after="120"/>
              <w:ind w:left="312" w:hanging="283"/>
              <w:rPr>
                <w:rFonts w:asciiTheme="minorHAnsi" w:hAnsiTheme="minorHAnsi" w:cstheme="minorHAnsi"/>
                <w:lang w:eastAsia="en-US"/>
              </w:rPr>
            </w:pPr>
            <w:r w:rsidRPr="00D177F5">
              <w:rPr>
                <w:rFonts w:asciiTheme="minorHAnsi" w:hAnsiTheme="minorHAnsi" w:cstheme="minorHAnsi"/>
                <w:lang w:eastAsia="en-US"/>
              </w:rPr>
              <w:t>Cuando en un proceso de contratación se demuestre cualquier relacionamiento por parte de cualquier funcionario del proponente o potencial proponente hacia cualquier empleado de la CSBP que no sea en forma escrita.</w:t>
            </w:r>
          </w:p>
          <w:p w14:paraId="28032BC5" w14:textId="77777777" w:rsidR="00D177F5" w:rsidRPr="00D177F5" w:rsidRDefault="00D177F5" w:rsidP="00D177F5">
            <w:pPr>
              <w:pStyle w:val="Sinespaciado"/>
              <w:numPr>
                <w:ilvl w:val="0"/>
                <w:numId w:val="198"/>
              </w:numPr>
              <w:tabs>
                <w:tab w:val="left" w:pos="312"/>
              </w:tabs>
              <w:spacing w:after="120"/>
              <w:ind w:left="312" w:hanging="283"/>
              <w:rPr>
                <w:rFonts w:asciiTheme="minorHAnsi" w:hAnsiTheme="minorHAnsi" w:cstheme="minorHAnsi"/>
                <w:lang w:eastAsia="en-US"/>
              </w:rPr>
            </w:pPr>
            <w:r w:rsidRPr="00D177F5">
              <w:rPr>
                <w:rFonts w:asciiTheme="minorHAnsi" w:hAnsiTheme="minorHAnsi" w:cstheme="minorHAnsi"/>
                <w:lang w:eastAsia="en-US"/>
              </w:rPr>
              <w:t>Que se encuentre asociadas con personal que haya asesorado en la elaboración del contenido de Especificaciones Técnicas.</w:t>
            </w:r>
          </w:p>
          <w:p w14:paraId="1CB2F68A" w14:textId="77777777" w:rsidR="00D177F5" w:rsidRPr="00D177F5" w:rsidRDefault="00D177F5" w:rsidP="00D177F5">
            <w:pPr>
              <w:pStyle w:val="Sinespaciado"/>
              <w:numPr>
                <w:ilvl w:val="0"/>
                <w:numId w:val="198"/>
              </w:numPr>
              <w:tabs>
                <w:tab w:val="left" w:pos="312"/>
              </w:tabs>
              <w:spacing w:after="120"/>
              <w:ind w:left="312" w:hanging="283"/>
              <w:rPr>
                <w:rFonts w:asciiTheme="minorHAnsi" w:hAnsiTheme="minorHAnsi" w:cstheme="minorHAnsi"/>
                <w:lang w:eastAsia="en-US"/>
              </w:rPr>
            </w:pPr>
            <w:r w:rsidRPr="00D177F5">
              <w:rPr>
                <w:rFonts w:asciiTheme="minorHAnsi" w:hAnsiTheme="minorHAnsi" w:cstheme="minorHAnsi"/>
                <w:lang w:eastAsia="en-US"/>
              </w:rPr>
              <w:lastRenderedPageBreak/>
              <w:t>Extrabajadores que ejercieron funciones un año antes de la publicación de la convocatoria.</w:t>
            </w:r>
          </w:p>
          <w:p w14:paraId="18A8DB09" w14:textId="77777777" w:rsidR="00D177F5" w:rsidRPr="00D177F5" w:rsidRDefault="00D177F5" w:rsidP="00D177F5">
            <w:pPr>
              <w:pStyle w:val="Sinespaciado"/>
              <w:numPr>
                <w:ilvl w:val="0"/>
                <w:numId w:val="198"/>
              </w:numPr>
              <w:tabs>
                <w:tab w:val="left" w:pos="312"/>
              </w:tabs>
              <w:spacing w:after="120"/>
              <w:ind w:left="312" w:hanging="283"/>
              <w:rPr>
                <w:rFonts w:asciiTheme="minorHAnsi" w:hAnsiTheme="minorHAnsi" w:cstheme="minorHAnsi"/>
                <w:lang w:eastAsia="en-US"/>
              </w:rPr>
            </w:pPr>
            <w:r w:rsidRPr="00D177F5">
              <w:rPr>
                <w:rFonts w:asciiTheme="minorHAnsi" w:hAnsiTheme="minorHAnsi" w:cstheme="minorHAnsi"/>
                <w:lang w:eastAsia="en-US"/>
              </w:rPr>
              <w:t xml:space="preserve">Los proponentes adjudicados que hayan desistido de formalizar la contratación o hubiesen resuelto contrato, orden de compra u orden de servicio no podrán participar hasta </w:t>
            </w:r>
            <w:proofErr w:type="gramStart"/>
            <w:r w:rsidRPr="00D177F5">
              <w:rPr>
                <w:rFonts w:asciiTheme="minorHAnsi" w:hAnsiTheme="minorHAnsi" w:cstheme="minorHAnsi"/>
                <w:lang w:eastAsia="en-US"/>
              </w:rPr>
              <w:t>un años</w:t>
            </w:r>
            <w:proofErr w:type="gramEnd"/>
            <w:r w:rsidRPr="00D177F5">
              <w:rPr>
                <w:rFonts w:asciiTheme="minorHAnsi" w:hAnsiTheme="minorHAnsi" w:cstheme="minorHAnsi"/>
                <w:lang w:eastAsia="en-US"/>
              </w:rPr>
              <w:t xml:space="preserve"> de la fecha desistimiento, salvo casos de fuerza mayor caso fortuito u otras causas debidamente justificadas y aceptadas por la institución.</w:t>
            </w:r>
          </w:p>
          <w:p w14:paraId="20E7A603" w14:textId="77777777" w:rsidR="00D177F5" w:rsidRPr="00D177F5" w:rsidRDefault="00D177F5" w:rsidP="00D177F5">
            <w:pPr>
              <w:pStyle w:val="Sinespaciado"/>
              <w:numPr>
                <w:ilvl w:val="0"/>
                <w:numId w:val="198"/>
              </w:numPr>
              <w:tabs>
                <w:tab w:val="left" w:pos="312"/>
              </w:tabs>
              <w:spacing w:after="120"/>
              <w:ind w:left="312" w:hanging="283"/>
              <w:rPr>
                <w:rFonts w:asciiTheme="minorHAnsi" w:hAnsiTheme="minorHAnsi" w:cstheme="minorHAnsi"/>
                <w:lang w:eastAsia="en-US"/>
              </w:rPr>
            </w:pPr>
            <w:r w:rsidRPr="00D177F5">
              <w:rPr>
                <w:rFonts w:asciiTheme="minorHAnsi" w:hAnsiTheme="minorHAnsi" w:cstheme="minorHAnsi"/>
                <w:lang w:eastAsia="en-US"/>
              </w:rPr>
              <w:t>Si se presenta una de las causales de Errores No Subsanables, establecidas.</w:t>
            </w:r>
          </w:p>
          <w:p w14:paraId="71D88E57" w14:textId="77777777" w:rsidR="00D177F5" w:rsidRPr="00D177F5" w:rsidRDefault="00D177F5" w:rsidP="00D177F5">
            <w:pPr>
              <w:pStyle w:val="Sinespaciado"/>
              <w:numPr>
                <w:ilvl w:val="0"/>
                <w:numId w:val="198"/>
              </w:numPr>
              <w:tabs>
                <w:tab w:val="left" w:pos="312"/>
              </w:tabs>
              <w:spacing w:after="120"/>
              <w:ind w:left="312" w:hanging="283"/>
              <w:rPr>
                <w:rFonts w:asciiTheme="minorHAnsi" w:hAnsiTheme="minorHAnsi" w:cstheme="minorHAnsi"/>
                <w:lang w:eastAsia="en-US"/>
              </w:rPr>
            </w:pPr>
            <w:r w:rsidRPr="00D177F5">
              <w:rPr>
                <w:rFonts w:asciiTheme="minorHAnsi" w:hAnsiTheme="minorHAnsi" w:cstheme="minorHAnsi"/>
                <w:lang w:eastAsia="en-US"/>
              </w:rPr>
              <w:t>Si el proponente, a solicitud de la CSBP, no renueva la Boleta Bancaria de Seriedad de Propuesta.</w:t>
            </w:r>
          </w:p>
          <w:p w14:paraId="1BD983DD" w14:textId="77777777" w:rsidR="00D177F5" w:rsidRPr="00D177F5" w:rsidRDefault="00D177F5" w:rsidP="00D177F5">
            <w:pPr>
              <w:pStyle w:val="Sinespaciado"/>
              <w:numPr>
                <w:ilvl w:val="0"/>
                <w:numId w:val="198"/>
              </w:numPr>
              <w:tabs>
                <w:tab w:val="left" w:pos="312"/>
              </w:tabs>
              <w:spacing w:after="120"/>
              <w:ind w:left="312" w:hanging="283"/>
              <w:rPr>
                <w:rFonts w:asciiTheme="minorHAnsi" w:hAnsiTheme="minorHAnsi" w:cstheme="minorHAnsi"/>
                <w:lang w:eastAsia="en-US"/>
              </w:rPr>
            </w:pPr>
            <w:r w:rsidRPr="00D177F5">
              <w:rPr>
                <w:rFonts w:asciiTheme="minorHAnsi" w:hAnsiTheme="minorHAnsi" w:cstheme="minorHAnsi"/>
                <w:lang w:eastAsia="en-US"/>
              </w:rPr>
              <w:t>Cuando la propuesta contenga textos entre líneas, borrones y tachaduras.</w:t>
            </w:r>
          </w:p>
          <w:p w14:paraId="24FDCB1B" w14:textId="02A46A43" w:rsidR="00D177F5" w:rsidRPr="00D177F5" w:rsidRDefault="00D177F5" w:rsidP="00D177F5">
            <w:pPr>
              <w:pStyle w:val="Sinespaciado"/>
              <w:tabs>
                <w:tab w:val="left" w:pos="312"/>
              </w:tabs>
              <w:spacing w:before="120" w:after="120"/>
              <w:rPr>
                <w:rFonts w:asciiTheme="minorHAnsi" w:hAnsiTheme="minorHAnsi" w:cstheme="minorHAnsi"/>
              </w:rPr>
            </w:pPr>
            <w:r w:rsidRPr="00D177F5">
              <w:rPr>
                <w:rFonts w:asciiTheme="minorHAnsi" w:hAnsiTheme="minorHAnsi" w:cstheme="minorHAnsi"/>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p w14:paraId="60400ACB" w14:textId="77777777" w:rsidR="00D177F5" w:rsidRDefault="00D177F5" w:rsidP="00FF49C9">
      <w:pPr>
        <w:rPr>
          <w:rFonts w:ascii="Arial" w:hAnsi="Arial" w:cs="Arial"/>
        </w:rPr>
      </w:pPr>
    </w:p>
    <w:p w14:paraId="38979693" w14:textId="77777777" w:rsidR="00D177F5" w:rsidRDefault="00D177F5" w:rsidP="00FF49C9">
      <w:pPr>
        <w:rPr>
          <w:rFonts w:ascii="Arial" w:hAnsi="Arial" w:cs="Arial"/>
        </w:rPr>
      </w:pPr>
    </w:p>
    <w:p w14:paraId="6671E4A0" w14:textId="77777777" w:rsidR="00D177F5" w:rsidRDefault="00D177F5" w:rsidP="00FF49C9">
      <w:pPr>
        <w:rPr>
          <w:rFonts w:ascii="Arial" w:hAnsi="Arial" w:cs="Arial"/>
        </w:rPr>
      </w:pPr>
    </w:p>
    <w:p w14:paraId="12845F4C" w14:textId="77777777" w:rsidR="00D177F5" w:rsidRDefault="00D177F5" w:rsidP="00FF49C9">
      <w:pPr>
        <w:rPr>
          <w:rFonts w:ascii="Arial" w:hAnsi="Arial" w:cs="Arial"/>
        </w:rPr>
      </w:pPr>
    </w:p>
    <w:p w14:paraId="2E1AAF55" w14:textId="77777777" w:rsidR="00D177F5" w:rsidRDefault="00D177F5" w:rsidP="00FF49C9">
      <w:pPr>
        <w:rPr>
          <w:rFonts w:ascii="Arial" w:hAnsi="Arial" w:cs="Arial"/>
        </w:rPr>
      </w:pPr>
    </w:p>
    <w:p w14:paraId="37A1C0B9" w14:textId="77777777" w:rsidR="00D177F5" w:rsidRDefault="00D177F5" w:rsidP="00FF49C9">
      <w:pPr>
        <w:rPr>
          <w:rFonts w:ascii="Arial" w:hAnsi="Arial" w:cs="Arial"/>
        </w:rPr>
      </w:pPr>
    </w:p>
    <w:p w14:paraId="558C19FB" w14:textId="77777777" w:rsidR="00D177F5" w:rsidRDefault="00D177F5" w:rsidP="00FF49C9">
      <w:pPr>
        <w:rPr>
          <w:rFonts w:ascii="Arial" w:hAnsi="Arial" w:cs="Arial"/>
        </w:rPr>
      </w:pPr>
    </w:p>
    <w:p w14:paraId="3CC079FD" w14:textId="77777777" w:rsidR="00D177F5" w:rsidRDefault="00D177F5" w:rsidP="00FF49C9">
      <w:pPr>
        <w:rPr>
          <w:rFonts w:ascii="Arial" w:hAnsi="Arial" w:cs="Arial"/>
        </w:rPr>
      </w:pPr>
    </w:p>
    <w:p w14:paraId="162C1004" w14:textId="77777777" w:rsidR="00D177F5" w:rsidRDefault="00D177F5" w:rsidP="00FF49C9">
      <w:pPr>
        <w:rPr>
          <w:rFonts w:ascii="Arial" w:hAnsi="Arial" w:cs="Arial"/>
        </w:rPr>
      </w:pPr>
    </w:p>
    <w:p w14:paraId="490BE441" w14:textId="77777777" w:rsidR="00D177F5" w:rsidRDefault="00D177F5" w:rsidP="00FF49C9">
      <w:pPr>
        <w:rPr>
          <w:rFonts w:ascii="Arial" w:hAnsi="Arial" w:cs="Arial"/>
        </w:rPr>
      </w:pPr>
    </w:p>
    <w:p w14:paraId="090E2256" w14:textId="77777777" w:rsidR="00D177F5" w:rsidRDefault="00D177F5" w:rsidP="00FF49C9">
      <w:pPr>
        <w:rPr>
          <w:rFonts w:ascii="Arial" w:hAnsi="Arial" w:cs="Arial"/>
        </w:rPr>
      </w:pPr>
    </w:p>
    <w:p w14:paraId="28385C89" w14:textId="77777777" w:rsidR="00D177F5" w:rsidRDefault="00D177F5" w:rsidP="00FF49C9">
      <w:pPr>
        <w:rPr>
          <w:rFonts w:ascii="Arial" w:hAnsi="Arial" w:cs="Arial"/>
        </w:rPr>
      </w:pPr>
    </w:p>
    <w:p w14:paraId="3CD1429F" w14:textId="77777777" w:rsidR="00D177F5" w:rsidRDefault="00D177F5" w:rsidP="00FF49C9">
      <w:pPr>
        <w:rPr>
          <w:rFonts w:ascii="Arial" w:hAnsi="Arial" w:cs="Arial"/>
        </w:rPr>
      </w:pPr>
    </w:p>
    <w:p w14:paraId="6708BB26" w14:textId="77777777" w:rsidR="00D177F5" w:rsidRDefault="00D177F5" w:rsidP="00FF49C9">
      <w:pPr>
        <w:rPr>
          <w:rFonts w:ascii="Arial" w:hAnsi="Arial" w:cs="Arial"/>
        </w:rPr>
      </w:pPr>
    </w:p>
    <w:p w14:paraId="0F53D345" w14:textId="77777777" w:rsidR="00D177F5" w:rsidRDefault="00D177F5" w:rsidP="00FF49C9">
      <w:pPr>
        <w:rPr>
          <w:rFonts w:ascii="Arial" w:hAnsi="Arial" w:cs="Arial"/>
        </w:rPr>
      </w:pPr>
    </w:p>
    <w:p w14:paraId="38D8990B" w14:textId="77777777" w:rsidR="00D177F5" w:rsidRDefault="00D177F5" w:rsidP="00FF49C9">
      <w:pPr>
        <w:rPr>
          <w:rFonts w:ascii="Arial" w:hAnsi="Arial" w:cs="Arial"/>
        </w:rPr>
      </w:pPr>
    </w:p>
    <w:p w14:paraId="49F99446" w14:textId="77777777" w:rsidR="00D177F5" w:rsidRDefault="00D177F5" w:rsidP="00FF49C9">
      <w:pPr>
        <w:rPr>
          <w:rFonts w:ascii="Arial" w:hAnsi="Arial" w:cs="Arial"/>
        </w:rPr>
      </w:pPr>
    </w:p>
    <w:p w14:paraId="2D3931CA" w14:textId="77777777" w:rsidR="00D177F5" w:rsidRDefault="00D177F5" w:rsidP="00FF49C9">
      <w:pPr>
        <w:rPr>
          <w:rFonts w:ascii="Arial" w:hAnsi="Arial" w:cs="Arial"/>
        </w:rPr>
      </w:pPr>
    </w:p>
    <w:p w14:paraId="2AB31547" w14:textId="77777777" w:rsidR="00D177F5" w:rsidRDefault="00D177F5" w:rsidP="00FF49C9">
      <w:pPr>
        <w:rPr>
          <w:rFonts w:ascii="Arial" w:hAnsi="Arial" w:cs="Arial"/>
        </w:rPr>
      </w:pPr>
    </w:p>
    <w:p w14:paraId="53F3E594" w14:textId="77777777" w:rsidR="00D177F5" w:rsidRDefault="00D177F5" w:rsidP="00FF49C9">
      <w:pPr>
        <w:rPr>
          <w:rFonts w:ascii="Arial" w:hAnsi="Arial" w:cs="Arial"/>
        </w:rPr>
      </w:pPr>
    </w:p>
    <w:p w14:paraId="01EFC788" w14:textId="77777777" w:rsidR="00D177F5" w:rsidRDefault="00D177F5" w:rsidP="00FF49C9">
      <w:pPr>
        <w:rPr>
          <w:rFonts w:ascii="Arial" w:hAnsi="Arial" w:cs="Arial"/>
        </w:rPr>
      </w:pPr>
    </w:p>
    <w:p w14:paraId="65645B3D" w14:textId="77777777" w:rsidR="00D177F5" w:rsidRDefault="00D177F5" w:rsidP="00FF49C9">
      <w:pPr>
        <w:rPr>
          <w:rFonts w:ascii="Arial" w:hAnsi="Arial" w:cs="Arial"/>
        </w:rPr>
      </w:pPr>
    </w:p>
    <w:p w14:paraId="4DEF2837" w14:textId="77777777" w:rsidR="00D177F5" w:rsidRDefault="00D177F5" w:rsidP="00FF49C9">
      <w:pPr>
        <w:rPr>
          <w:rFonts w:ascii="Arial" w:hAnsi="Arial" w:cs="Arial"/>
        </w:rPr>
      </w:pPr>
    </w:p>
    <w:p w14:paraId="2C407074" w14:textId="77777777" w:rsidR="00D177F5" w:rsidRDefault="00D177F5" w:rsidP="00FF49C9">
      <w:pPr>
        <w:rPr>
          <w:rFonts w:ascii="Arial" w:hAnsi="Arial" w:cs="Arial"/>
        </w:rPr>
      </w:pPr>
    </w:p>
    <w:p w14:paraId="5296D519" w14:textId="77777777" w:rsidR="00D177F5" w:rsidRDefault="00D177F5" w:rsidP="00FF49C9">
      <w:pPr>
        <w:rPr>
          <w:rFonts w:ascii="Arial" w:hAnsi="Arial" w:cs="Arial"/>
        </w:rPr>
      </w:pPr>
    </w:p>
    <w:p w14:paraId="057B6427" w14:textId="77777777" w:rsidR="00D177F5" w:rsidRDefault="00D177F5" w:rsidP="00FF49C9">
      <w:pPr>
        <w:rPr>
          <w:rFonts w:ascii="Arial" w:hAnsi="Arial" w:cs="Arial"/>
        </w:rPr>
      </w:pPr>
    </w:p>
    <w:p w14:paraId="32EC1D9E" w14:textId="77777777" w:rsidR="00D177F5" w:rsidRDefault="00D177F5" w:rsidP="00FF49C9">
      <w:pPr>
        <w:rPr>
          <w:rFonts w:ascii="Arial" w:hAnsi="Arial" w:cs="Arial"/>
        </w:rPr>
      </w:pPr>
    </w:p>
    <w:p w14:paraId="50062A4D" w14:textId="77777777" w:rsidR="00D177F5" w:rsidRDefault="00D177F5"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177F5"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D177F5" w:rsidRDefault="00FF49C9" w:rsidP="0020709F">
            <w:pPr>
              <w:jc w:val="center"/>
              <w:rPr>
                <w:rFonts w:asciiTheme="minorHAnsi" w:hAnsiTheme="minorHAnsi" w:cstheme="minorHAnsi"/>
                <w:b/>
                <w:sz w:val="20"/>
                <w:szCs w:val="20"/>
              </w:rPr>
            </w:pPr>
            <w:r w:rsidRPr="00D177F5">
              <w:rPr>
                <w:rFonts w:asciiTheme="minorHAnsi" w:hAnsiTheme="minorHAnsi" w:cstheme="minorHAnsi"/>
                <w:b/>
                <w:sz w:val="20"/>
                <w:szCs w:val="20"/>
              </w:rPr>
              <w:lastRenderedPageBreak/>
              <w:t>PARTE III</w:t>
            </w:r>
          </w:p>
          <w:p w14:paraId="59162DCB" w14:textId="77777777" w:rsidR="00FF49C9" w:rsidRPr="00D177F5" w:rsidRDefault="00FF49C9" w:rsidP="0020709F">
            <w:pPr>
              <w:jc w:val="center"/>
              <w:rPr>
                <w:rFonts w:asciiTheme="minorHAnsi" w:hAnsiTheme="minorHAnsi" w:cstheme="minorHAnsi"/>
                <w:b/>
                <w:sz w:val="20"/>
                <w:szCs w:val="20"/>
              </w:rPr>
            </w:pPr>
            <w:r w:rsidRPr="00D177F5">
              <w:rPr>
                <w:rFonts w:asciiTheme="minorHAnsi" w:hAnsiTheme="minorHAnsi" w:cstheme="minorHAnsi"/>
                <w:b/>
                <w:sz w:val="20"/>
                <w:szCs w:val="20"/>
              </w:rPr>
              <w:t>EVALUACIÓN DE OFERTAS</w:t>
            </w:r>
          </w:p>
        </w:tc>
      </w:tr>
      <w:tr w:rsidR="00FF49C9" w:rsidRPr="00D177F5" w14:paraId="77887726" w14:textId="77777777" w:rsidTr="0020709F">
        <w:trPr>
          <w:trHeight w:val="926"/>
        </w:trPr>
        <w:tc>
          <w:tcPr>
            <w:tcW w:w="0" w:type="auto"/>
            <w:tcBorders>
              <w:bottom w:val="single" w:sz="8" w:space="0" w:color="FFFFFF" w:themeColor="background1"/>
            </w:tcBorders>
          </w:tcPr>
          <w:p w14:paraId="4C9E9C70" w14:textId="77777777" w:rsidR="00FF49C9" w:rsidRPr="00D177F5" w:rsidRDefault="00FF49C9" w:rsidP="0020709F">
            <w:pPr>
              <w:pStyle w:val="Sinespaciado"/>
              <w:numPr>
                <w:ilvl w:val="0"/>
                <w:numId w:val="187"/>
              </w:numPr>
              <w:ind w:left="319" w:hanging="319"/>
              <w:jc w:val="left"/>
              <w:rPr>
                <w:rFonts w:asciiTheme="minorHAnsi" w:hAnsiTheme="minorHAnsi" w:cstheme="minorHAnsi"/>
                <w:b/>
              </w:rPr>
            </w:pPr>
            <w:r w:rsidRPr="00D177F5">
              <w:rPr>
                <w:rFonts w:asciiTheme="minorHAnsi" w:hAnsiTheme="minorHAnsi" w:cstheme="minorHAnsi"/>
                <w:b/>
              </w:rPr>
              <w:t xml:space="preserve">SISTEMA DE EVALUACIÓN Y ADJUDICACIÓN </w:t>
            </w:r>
          </w:p>
        </w:tc>
        <w:tc>
          <w:tcPr>
            <w:tcW w:w="6539" w:type="dxa"/>
            <w:tcBorders>
              <w:bottom w:val="single" w:sz="8" w:space="0" w:color="FFFFFF" w:themeColor="background1"/>
            </w:tcBorders>
          </w:tcPr>
          <w:p w14:paraId="7BE44C46" w14:textId="77777777" w:rsidR="00FF49C9" w:rsidRPr="00D177F5" w:rsidRDefault="00FF49C9" w:rsidP="0020709F">
            <w:pPr>
              <w:spacing w:before="120" w:after="60"/>
              <w:rPr>
                <w:rFonts w:asciiTheme="minorHAnsi" w:hAnsiTheme="minorHAnsi" w:cstheme="minorHAnsi"/>
                <w:sz w:val="20"/>
                <w:szCs w:val="20"/>
              </w:rPr>
            </w:pPr>
            <w:r w:rsidRPr="00D177F5">
              <w:rPr>
                <w:rFonts w:asciiTheme="minorHAnsi" w:hAnsiTheme="minorHAnsi" w:cstheme="minorHAnsi"/>
                <w:sz w:val="20"/>
                <w:szCs w:val="20"/>
              </w:rPr>
              <w:t xml:space="preserve">La calificación de propuestas, se efectuará utilizando el sistema de evaluación y adjudicación: </w:t>
            </w:r>
          </w:p>
          <w:p w14:paraId="004F2699" w14:textId="2E1CCF20" w:rsidR="00FF49C9" w:rsidRPr="00D177F5" w:rsidRDefault="00FF49C9" w:rsidP="0020709F">
            <w:pPr>
              <w:pStyle w:val="Sinespaciado"/>
              <w:tabs>
                <w:tab w:val="left" w:pos="558"/>
              </w:tabs>
              <w:spacing w:after="120"/>
              <w:rPr>
                <w:rFonts w:asciiTheme="minorHAnsi" w:hAnsiTheme="minorHAnsi" w:cstheme="minorHAnsi"/>
                <w:b/>
                <w:bCs/>
              </w:rPr>
            </w:pPr>
            <w:r w:rsidRPr="00D177F5">
              <w:rPr>
                <w:rFonts w:asciiTheme="minorHAnsi" w:hAnsiTheme="minorHAnsi" w:cstheme="minorHAnsi"/>
                <w:b/>
                <w:bCs/>
              </w:rPr>
              <w:t xml:space="preserve">CALIDAD y </w:t>
            </w:r>
            <w:r w:rsidR="00D177F5" w:rsidRPr="00D177F5">
              <w:rPr>
                <w:rFonts w:asciiTheme="minorHAnsi" w:hAnsiTheme="minorHAnsi" w:cstheme="minorHAnsi"/>
                <w:b/>
                <w:bCs/>
              </w:rPr>
              <w:t>PRECIO</w:t>
            </w:r>
          </w:p>
        </w:tc>
      </w:tr>
      <w:tr w:rsidR="00FF49C9" w:rsidRPr="00D177F5" w14:paraId="06FCE2F9" w14:textId="77777777" w:rsidTr="0020709F">
        <w:trPr>
          <w:trHeight w:val="926"/>
        </w:trPr>
        <w:tc>
          <w:tcPr>
            <w:tcW w:w="0" w:type="auto"/>
            <w:tcBorders>
              <w:top w:val="single" w:sz="8" w:space="0" w:color="FFFFFF" w:themeColor="background1"/>
              <w:bottom w:val="single" w:sz="4" w:space="0" w:color="auto"/>
            </w:tcBorders>
          </w:tcPr>
          <w:p w14:paraId="0111F6CF" w14:textId="77777777" w:rsidR="00FF49C9" w:rsidRPr="00D177F5" w:rsidRDefault="00FF49C9" w:rsidP="0020709F">
            <w:pPr>
              <w:pStyle w:val="Sinespaciado"/>
              <w:jc w:val="left"/>
              <w:rPr>
                <w:rFonts w:asciiTheme="minorHAnsi" w:hAnsiTheme="minorHAnsi" w:cstheme="minorHAnsi"/>
                <w:b/>
              </w:rPr>
            </w:pPr>
          </w:p>
        </w:tc>
        <w:tc>
          <w:tcPr>
            <w:tcW w:w="6539" w:type="dxa"/>
            <w:tcBorders>
              <w:top w:val="single" w:sz="8" w:space="0" w:color="FFFFFF" w:themeColor="background1"/>
              <w:bottom w:val="single" w:sz="4" w:space="0" w:color="auto"/>
            </w:tcBorders>
          </w:tcPr>
          <w:p w14:paraId="2936236A" w14:textId="4E68A2A5" w:rsidR="00FF49C9" w:rsidRPr="00D177F5" w:rsidRDefault="00FF49C9" w:rsidP="0020709F">
            <w:pPr>
              <w:pStyle w:val="Prrafodelista"/>
              <w:widowControl w:val="0"/>
              <w:numPr>
                <w:ilvl w:val="1"/>
                <w:numId w:val="187"/>
              </w:numPr>
              <w:tabs>
                <w:tab w:val="left" w:pos="481"/>
              </w:tabs>
              <w:spacing w:before="120" w:after="60"/>
              <w:ind w:left="481" w:hanging="481"/>
              <w:rPr>
                <w:rFonts w:asciiTheme="minorHAnsi" w:hAnsiTheme="minorHAnsi" w:cstheme="minorHAnsi"/>
                <w:b/>
                <w:bCs/>
                <w:sz w:val="20"/>
                <w:szCs w:val="20"/>
              </w:rPr>
            </w:pPr>
            <w:r w:rsidRPr="00D177F5">
              <w:rPr>
                <w:rFonts w:asciiTheme="minorHAnsi" w:hAnsiTheme="minorHAnsi" w:cstheme="minorHAnsi"/>
                <w:b/>
                <w:bCs/>
                <w:sz w:val="20"/>
                <w:szCs w:val="20"/>
              </w:rPr>
              <w:t xml:space="preserve">EVALUACIÓN (CALIDAD Y </w:t>
            </w:r>
            <w:r w:rsidR="00D177F5">
              <w:rPr>
                <w:rFonts w:asciiTheme="minorHAnsi" w:hAnsiTheme="minorHAnsi" w:cstheme="minorHAnsi"/>
                <w:b/>
                <w:bCs/>
                <w:sz w:val="20"/>
                <w:szCs w:val="20"/>
              </w:rPr>
              <w:t>PRECIO</w:t>
            </w:r>
            <w:r w:rsidRPr="00D177F5">
              <w:rPr>
                <w:rFonts w:asciiTheme="minorHAnsi" w:hAnsiTheme="minorHAnsi" w:cstheme="minorHAnsi"/>
                <w:b/>
                <w:bCs/>
                <w:sz w:val="20"/>
                <w:szCs w:val="20"/>
              </w:rPr>
              <w:t>)</w:t>
            </w:r>
          </w:p>
          <w:p w14:paraId="1CF9668A" w14:textId="77777777" w:rsidR="00FF49C9" w:rsidRPr="00D177F5" w:rsidRDefault="00FF49C9" w:rsidP="0020709F">
            <w:pPr>
              <w:pStyle w:val="Prrafodelista"/>
              <w:widowControl w:val="0"/>
              <w:numPr>
                <w:ilvl w:val="0"/>
                <w:numId w:val="144"/>
              </w:numPr>
              <w:tabs>
                <w:tab w:val="left" w:pos="339"/>
              </w:tabs>
              <w:spacing w:before="120" w:after="60"/>
              <w:ind w:left="339" w:hanging="284"/>
              <w:rPr>
                <w:rFonts w:asciiTheme="minorHAnsi" w:hAnsiTheme="minorHAnsi" w:cstheme="minorHAnsi"/>
                <w:sz w:val="20"/>
                <w:szCs w:val="20"/>
              </w:rPr>
            </w:pPr>
            <w:r w:rsidRPr="00D177F5">
              <w:rPr>
                <w:rFonts w:asciiTheme="minorHAnsi" w:hAnsiTheme="minorHAnsi" w:cstheme="minorHAnsi"/>
                <w:sz w:val="20"/>
                <w:szCs w:val="20"/>
              </w:rPr>
              <w:t>Inicialmente, se evaluarán los documentos legales y administrativos presentados por todos los proponentes, aplicando el método CUMPLE/ NO CUMPLE.</w:t>
            </w:r>
          </w:p>
          <w:p w14:paraId="26DF709F" w14:textId="77777777" w:rsidR="00FF49C9" w:rsidRPr="00D177F5" w:rsidRDefault="00FF49C9" w:rsidP="0020709F">
            <w:pPr>
              <w:pStyle w:val="Prrafodelista"/>
              <w:tabs>
                <w:tab w:val="left" w:pos="339"/>
              </w:tabs>
              <w:spacing w:after="60"/>
              <w:ind w:left="339"/>
              <w:rPr>
                <w:rFonts w:asciiTheme="minorHAnsi" w:hAnsiTheme="minorHAnsi" w:cstheme="minorHAnsi"/>
                <w:sz w:val="20"/>
                <w:szCs w:val="20"/>
              </w:rPr>
            </w:pPr>
          </w:p>
          <w:p w14:paraId="64F05399" w14:textId="77777777" w:rsidR="00FF49C9" w:rsidRPr="00D177F5" w:rsidRDefault="00FF49C9" w:rsidP="0020709F">
            <w:pPr>
              <w:pStyle w:val="Prrafodelista"/>
              <w:tabs>
                <w:tab w:val="left" w:pos="339"/>
              </w:tabs>
              <w:spacing w:after="60"/>
              <w:ind w:left="339"/>
              <w:rPr>
                <w:rFonts w:asciiTheme="minorHAnsi" w:hAnsiTheme="minorHAnsi" w:cstheme="minorHAnsi"/>
                <w:sz w:val="20"/>
                <w:szCs w:val="20"/>
              </w:rPr>
            </w:pPr>
            <w:r w:rsidRPr="00D177F5">
              <w:rPr>
                <w:rFonts w:asciiTheme="minorHAnsi" w:hAnsiTheme="minorHAnsi" w:cstheme="minorHAnsi"/>
                <w:sz w:val="20"/>
                <w:szCs w:val="20"/>
              </w:rPr>
              <w:t xml:space="preserve">Si el proponente hubiese omitido la presentación de algún documento legal o administrativo que sea considerado error subsanable, se solicitará al proponente el mencionado documento para que presente dentro del plazo establecido. </w:t>
            </w:r>
          </w:p>
          <w:p w14:paraId="72C3EFE1" w14:textId="77777777" w:rsidR="00FF49C9" w:rsidRPr="00D177F5" w:rsidRDefault="00FF49C9" w:rsidP="0020709F">
            <w:pPr>
              <w:pStyle w:val="Prrafodelista"/>
              <w:tabs>
                <w:tab w:val="left" w:pos="339"/>
              </w:tabs>
              <w:spacing w:after="60"/>
              <w:ind w:left="339"/>
              <w:rPr>
                <w:rFonts w:asciiTheme="minorHAnsi" w:hAnsiTheme="minorHAnsi" w:cstheme="minorHAnsi"/>
                <w:sz w:val="20"/>
                <w:szCs w:val="20"/>
              </w:rPr>
            </w:pPr>
          </w:p>
          <w:p w14:paraId="61D6846C" w14:textId="77777777" w:rsidR="00FF49C9" w:rsidRPr="00D177F5" w:rsidRDefault="00FF49C9" w:rsidP="0020709F">
            <w:pPr>
              <w:pStyle w:val="Prrafodelista"/>
              <w:tabs>
                <w:tab w:val="left" w:pos="339"/>
              </w:tabs>
              <w:spacing w:after="60"/>
              <w:ind w:left="339"/>
              <w:rPr>
                <w:rFonts w:asciiTheme="minorHAnsi" w:hAnsiTheme="minorHAnsi" w:cstheme="minorHAnsi"/>
                <w:sz w:val="20"/>
                <w:szCs w:val="20"/>
              </w:rPr>
            </w:pPr>
            <w:proofErr w:type="spellStart"/>
            <w:r w:rsidRPr="00D177F5">
              <w:rPr>
                <w:rFonts w:asciiTheme="minorHAnsi" w:hAnsiTheme="minorHAnsi" w:cstheme="minorHAnsi"/>
                <w:sz w:val="20"/>
                <w:szCs w:val="20"/>
              </w:rPr>
              <w:t>Recepcionado</w:t>
            </w:r>
            <w:proofErr w:type="spellEnd"/>
            <w:r w:rsidRPr="00D177F5">
              <w:rPr>
                <w:rFonts w:asciiTheme="minorHAnsi" w:hAnsiTheme="minorHAnsi" w:cstheme="minorHAnsi"/>
                <w:sz w:val="20"/>
                <w:szCs w:val="20"/>
              </w:rPr>
              <w:t xml:space="preserve"> el documento en el plazo establecido, la Comisión de Calificación continuará con la evaluación correspondiente.</w:t>
            </w:r>
          </w:p>
          <w:p w14:paraId="7DA2FC78" w14:textId="77777777" w:rsidR="00FF49C9" w:rsidRPr="00D177F5" w:rsidRDefault="00FF49C9" w:rsidP="0020709F">
            <w:pPr>
              <w:pStyle w:val="Prrafodelista"/>
              <w:tabs>
                <w:tab w:val="left" w:pos="339"/>
              </w:tabs>
              <w:spacing w:after="60"/>
              <w:ind w:left="339"/>
              <w:rPr>
                <w:rFonts w:asciiTheme="minorHAnsi" w:hAnsiTheme="minorHAnsi" w:cstheme="minorHAnsi"/>
                <w:sz w:val="20"/>
                <w:szCs w:val="20"/>
              </w:rPr>
            </w:pPr>
          </w:p>
          <w:p w14:paraId="70BC949B" w14:textId="77777777" w:rsidR="00FF49C9" w:rsidRPr="00D177F5" w:rsidRDefault="00FF49C9" w:rsidP="0020709F">
            <w:pPr>
              <w:pStyle w:val="Prrafodelista"/>
              <w:tabs>
                <w:tab w:val="left" w:pos="339"/>
              </w:tabs>
              <w:spacing w:after="60"/>
              <w:ind w:left="339"/>
              <w:rPr>
                <w:rFonts w:asciiTheme="minorHAnsi" w:hAnsiTheme="minorHAnsi" w:cstheme="minorHAnsi"/>
                <w:sz w:val="20"/>
                <w:szCs w:val="20"/>
              </w:rPr>
            </w:pPr>
            <w:r w:rsidRPr="00D177F5">
              <w:rPr>
                <w:rFonts w:asciiTheme="minorHAnsi" w:hAnsiTheme="minorHAnsi" w:cstheme="minorHAnsi"/>
                <w:sz w:val="20"/>
                <w:szCs w:val="20"/>
              </w:rPr>
              <w:t>Si transcurridos el plazo otorgado el proponente no envía la documentación solicitada, la Comisión de Calificación procederá a inhabilitar la propuesta.</w:t>
            </w:r>
          </w:p>
          <w:p w14:paraId="0D9DF8D2" w14:textId="77777777" w:rsidR="00FF49C9" w:rsidRPr="00D177F5" w:rsidRDefault="00FF49C9" w:rsidP="0020709F">
            <w:pPr>
              <w:pStyle w:val="Prrafodelista"/>
              <w:tabs>
                <w:tab w:val="left" w:pos="339"/>
              </w:tabs>
              <w:spacing w:after="60"/>
              <w:ind w:left="339"/>
              <w:rPr>
                <w:rFonts w:asciiTheme="minorHAnsi" w:hAnsiTheme="minorHAnsi" w:cstheme="minorHAnsi"/>
                <w:sz w:val="20"/>
                <w:szCs w:val="20"/>
              </w:rPr>
            </w:pPr>
          </w:p>
          <w:p w14:paraId="005F432B" w14:textId="77777777" w:rsidR="00FF49C9" w:rsidRPr="00D177F5" w:rsidRDefault="00FF49C9" w:rsidP="0020709F">
            <w:pPr>
              <w:pStyle w:val="Prrafodelista"/>
              <w:widowControl w:val="0"/>
              <w:numPr>
                <w:ilvl w:val="0"/>
                <w:numId w:val="144"/>
              </w:numPr>
              <w:tabs>
                <w:tab w:val="left" w:pos="339"/>
              </w:tabs>
              <w:spacing w:before="120"/>
              <w:ind w:left="339" w:hanging="284"/>
              <w:rPr>
                <w:rFonts w:asciiTheme="minorHAnsi" w:hAnsiTheme="minorHAnsi" w:cstheme="minorHAnsi"/>
                <w:sz w:val="20"/>
                <w:szCs w:val="20"/>
              </w:rPr>
            </w:pPr>
            <w:r w:rsidRPr="00D177F5">
              <w:rPr>
                <w:rFonts w:asciiTheme="minorHAnsi" w:hAnsiTheme="minorHAnsi" w:cstheme="minorHAnsi"/>
                <w:sz w:val="20"/>
                <w:szCs w:val="20"/>
              </w:rPr>
              <w:t>Las propuestas que hayan cumplido con todos los requisitos exigidos para la documentación legal y administrativa serán sometidas a:</w:t>
            </w:r>
          </w:p>
          <w:p w14:paraId="61A088E8" w14:textId="77777777" w:rsidR="00FF49C9" w:rsidRPr="00D177F5" w:rsidRDefault="00FF49C9" w:rsidP="0020709F">
            <w:pPr>
              <w:pStyle w:val="Prrafodelista"/>
              <w:tabs>
                <w:tab w:val="left" w:pos="339"/>
              </w:tabs>
              <w:ind w:left="339"/>
              <w:rPr>
                <w:rFonts w:asciiTheme="minorHAnsi" w:hAnsiTheme="minorHAnsi" w:cstheme="minorHAnsi"/>
                <w:sz w:val="20"/>
                <w:szCs w:val="20"/>
              </w:rPr>
            </w:pPr>
          </w:p>
          <w:p w14:paraId="66B126A3" w14:textId="77777777" w:rsidR="00FF49C9" w:rsidRPr="00D177F5" w:rsidRDefault="00FF49C9" w:rsidP="0020709F">
            <w:pPr>
              <w:pStyle w:val="Prrafodelista"/>
              <w:widowControl w:val="0"/>
              <w:numPr>
                <w:ilvl w:val="0"/>
                <w:numId w:val="201"/>
              </w:numPr>
              <w:spacing w:before="120" w:after="60"/>
              <w:rPr>
                <w:rFonts w:asciiTheme="minorHAnsi" w:hAnsiTheme="minorHAnsi" w:cstheme="minorHAnsi"/>
                <w:sz w:val="20"/>
                <w:szCs w:val="20"/>
              </w:rPr>
            </w:pPr>
            <w:r w:rsidRPr="00D177F5">
              <w:rPr>
                <w:rFonts w:asciiTheme="minorHAnsi" w:hAnsiTheme="minorHAnsi" w:cstheme="minorHAnsi"/>
                <w:sz w:val="20"/>
                <w:szCs w:val="20"/>
              </w:rPr>
              <w:t>Evaluación de la calidad, sobre 60 puntos.</w:t>
            </w:r>
          </w:p>
          <w:p w14:paraId="35243B31" w14:textId="77777777" w:rsidR="00FF49C9" w:rsidRPr="00D177F5" w:rsidRDefault="00FF49C9" w:rsidP="0020709F">
            <w:pPr>
              <w:pStyle w:val="Prrafodelista"/>
              <w:widowControl w:val="0"/>
              <w:numPr>
                <w:ilvl w:val="0"/>
                <w:numId w:val="201"/>
              </w:numPr>
              <w:spacing w:before="120"/>
              <w:rPr>
                <w:rFonts w:asciiTheme="minorHAnsi" w:hAnsiTheme="minorHAnsi" w:cstheme="minorHAnsi"/>
                <w:sz w:val="20"/>
                <w:szCs w:val="20"/>
              </w:rPr>
            </w:pPr>
            <w:r w:rsidRPr="00D177F5">
              <w:rPr>
                <w:rFonts w:asciiTheme="minorHAnsi" w:hAnsiTheme="minorHAnsi" w:cstheme="minorHAnsi"/>
                <w:sz w:val="20"/>
                <w:szCs w:val="20"/>
              </w:rPr>
              <w:t>Evaluación de la propuesta económica, sobre 40 puntos.</w:t>
            </w:r>
          </w:p>
          <w:p w14:paraId="49FFA9EE" w14:textId="77777777" w:rsidR="00FF49C9" w:rsidRPr="00D177F5" w:rsidRDefault="00FF49C9" w:rsidP="0020709F">
            <w:pPr>
              <w:ind w:left="360"/>
              <w:rPr>
                <w:rFonts w:asciiTheme="minorHAnsi" w:hAnsiTheme="minorHAnsi" w:cstheme="minorHAnsi"/>
                <w:sz w:val="20"/>
                <w:szCs w:val="20"/>
              </w:rPr>
            </w:pPr>
          </w:p>
          <w:p w14:paraId="7026F536" w14:textId="77777777" w:rsidR="00FF49C9" w:rsidRPr="00D177F5" w:rsidRDefault="00FF49C9" w:rsidP="0020709F">
            <w:pPr>
              <w:pStyle w:val="Prrafodelista"/>
              <w:widowControl w:val="0"/>
              <w:numPr>
                <w:ilvl w:val="0"/>
                <w:numId w:val="144"/>
              </w:numPr>
              <w:tabs>
                <w:tab w:val="left" w:pos="339"/>
              </w:tabs>
              <w:spacing w:after="60"/>
              <w:ind w:left="339" w:hanging="284"/>
              <w:rPr>
                <w:rFonts w:asciiTheme="minorHAnsi" w:hAnsiTheme="minorHAnsi" w:cstheme="minorHAnsi"/>
                <w:sz w:val="20"/>
                <w:szCs w:val="20"/>
              </w:rPr>
            </w:pPr>
            <w:r w:rsidRPr="00D177F5">
              <w:rPr>
                <w:rFonts w:asciiTheme="minorHAnsi" w:hAnsiTheme="minorHAnsi" w:cstheme="minorHAnsi"/>
                <w:sz w:val="20"/>
                <w:szCs w:val="20"/>
              </w:rPr>
              <w:t>Para la evaluación de la calidad, se identificará la propuesta técnica, evaluando la misma en función a los criterios de calificación establecidos por la unidad solicitante, detallados a continuación:</w:t>
            </w:r>
          </w:p>
          <w:p w14:paraId="219A0C15" w14:textId="77777777" w:rsidR="00FF49C9" w:rsidRPr="00D177F5" w:rsidRDefault="00FF49C9" w:rsidP="0020709F">
            <w:pPr>
              <w:spacing w:before="120" w:after="60"/>
              <w:ind w:left="339"/>
              <w:rPr>
                <w:rFonts w:asciiTheme="minorHAnsi" w:hAnsiTheme="minorHAnsi" w:cstheme="minorHAnsi"/>
                <w:b/>
                <w:bCs/>
                <w:i/>
                <w:iCs/>
                <w:sz w:val="20"/>
                <w:szCs w:val="20"/>
              </w:rPr>
            </w:pPr>
            <w:r w:rsidRPr="00D177F5">
              <w:rPr>
                <w:rFonts w:asciiTheme="minorHAnsi" w:hAnsiTheme="minorHAnsi" w:cstheme="minorHAnsi"/>
                <w:b/>
                <w:bCs/>
                <w:i/>
                <w:iCs/>
                <w:sz w:val="20"/>
                <w:szCs w:val="20"/>
              </w:rPr>
              <w:t>(incorporar los criterios de calificación establecidos por la unidad solicitante)</w:t>
            </w:r>
          </w:p>
          <w:p w14:paraId="2DCE5806" w14:textId="77777777" w:rsidR="00FF49C9" w:rsidRPr="00D177F5" w:rsidRDefault="00FF49C9" w:rsidP="0020709F">
            <w:pPr>
              <w:pStyle w:val="Prrafodelista"/>
              <w:widowControl w:val="0"/>
              <w:numPr>
                <w:ilvl w:val="0"/>
                <w:numId w:val="144"/>
              </w:numPr>
              <w:tabs>
                <w:tab w:val="left" w:pos="339"/>
              </w:tabs>
              <w:spacing w:before="120" w:after="60"/>
              <w:ind w:left="339" w:hanging="284"/>
              <w:rPr>
                <w:rFonts w:asciiTheme="minorHAnsi" w:hAnsiTheme="minorHAnsi" w:cstheme="minorHAnsi"/>
                <w:sz w:val="20"/>
                <w:szCs w:val="20"/>
              </w:rPr>
            </w:pPr>
            <w:r w:rsidRPr="00D177F5">
              <w:rPr>
                <w:rFonts w:asciiTheme="minorHAnsi" w:hAnsiTheme="minorHAnsi" w:cstheme="minorHAnsi"/>
                <w:sz w:val="20"/>
                <w:szCs w:val="20"/>
              </w:rPr>
              <w:t xml:space="preserve">Para la evaluación de la propuesta económica, inicialmente se procederá a verificar el Formulario </w:t>
            </w:r>
            <w:proofErr w:type="spellStart"/>
            <w:r w:rsidRPr="00D177F5">
              <w:rPr>
                <w:rFonts w:asciiTheme="minorHAnsi" w:hAnsiTheme="minorHAnsi" w:cstheme="minorHAnsi"/>
                <w:sz w:val="20"/>
                <w:szCs w:val="20"/>
              </w:rPr>
              <w:t>Nº</w:t>
            </w:r>
            <w:proofErr w:type="spellEnd"/>
            <w:r w:rsidRPr="00D177F5">
              <w:rPr>
                <w:rFonts w:asciiTheme="minorHAnsi" w:hAnsiTheme="minorHAnsi" w:cstheme="minorHAnsi"/>
                <w:sz w:val="20"/>
                <w:szCs w:val="20"/>
              </w:rPr>
              <w:t xml:space="preserve"> 5 de Propuesta Económica, el monto del precio unitario propuesto por ítem en numeral con el monto propuesto en literal. </w:t>
            </w:r>
          </w:p>
          <w:p w14:paraId="6013A237" w14:textId="77777777" w:rsidR="00FF49C9" w:rsidRPr="00D177F5" w:rsidRDefault="00FF49C9" w:rsidP="0020709F">
            <w:pPr>
              <w:pStyle w:val="Prrafodelista"/>
              <w:tabs>
                <w:tab w:val="left" w:pos="339"/>
              </w:tabs>
              <w:spacing w:after="60"/>
              <w:ind w:left="339"/>
              <w:rPr>
                <w:rFonts w:asciiTheme="minorHAnsi" w:hAnsiTheme="minorHAnsi" w:cstheme="minorHAnsi"/>
                <w:sz w:val="20"/>
                <w:szCs w:val="20"/>
              </w:rPr>
            </w:pPr>
          </w:p>
          <w:p w14:paraId="6C42EF1F" w14:textId="77777777" w:rsidR="00FF49C9" w:rsidRPr="00D177F5" w:rsidRDefault="00FF49C9" w:rsidP="0020709F">
            <w:pPr>
              <w:pStyle w:val="Prrafodelista"/>
              <w:tabs>
                <w:tab w:val="left" w:pos="339"/>
              </w:tabs>
              <w:spacing w:after="60"/>
              <w:ind w:left="339"/>
              <w:rPr>
                <w:rFonts w:asciiTheme="minorHAnsi" w:hAnsiTheme="minorHAnsi" w:cstheme="minorHAnsi"/>
                <w:sz w:val="20"/>
                <w:szCs w:val="20"/>
              </w:rPr>
            </w:pPr>
            <w:r w:rsidRPr="00D177F5">
              <w:rPr>
                <w:rFonts w:asciiTheme="minorHAnsi" w:hAnsiTheme="minorHAnsi" w:cstheme="minorHAnsi"/>
                <w:sz w:val="20"/>
                <w:szCs w:val="20"/>
              </w:rPr>
              <w:t>Si existiera diferencia entre los montos indicados en numeral y literal, prevalecerá el monto expresado en literal.</w:t>
            </w:r>
          </w:p>
          <w:p w14:paraId="5EDC5B9D" w14:textId="77777777" w:rsidR="00FF49C9" w:rsidRPr="00D177F5" w:rsidRDefault="00FF49C9" w:rsidP="0020709F">
            <w:pPr>
              <w:pStyle w:val="Prrafodelista"/>
              <w:tabs>
                <w:tab w:val="left" w:pos="339"/>
              </w:tabs>
              <w:spacing w:after="60"/>
              <w:ind w:left="339"/>
              <w:rPr>
                <w:rFonts w:asciiTheme="minorHAnsi" w:hAnsiTheme="minorHAnsi" w:cstheme="minorHAnsi"/>
                <w:sz w:val="20"/>
                <w:szCs w:val="20"/>
              </w:rPr>
            </w:pPr>
          </w:p>
          <w:p w14:paraId="46B390D8" w14:textId="77777777" w:rsidR="00FF49C9" w:rsidRPr="00D177F5" w:rsidRDefault="00FF49C9" w:rsidP="0020709F">
            <w:pPr>
              <w:pStyle w:val="Prrafodelista"/>
              <w:tabs>
                <w:tab w:val="left" w:pos="339"/>
              </w:tabs>
              <w:spacing w:after="60"/>
              <w:ind w:left="339"/>
              <w:rPr>
                <w:rFonts w:asciiTheme="minorHAnsi" w:hAnsiTheme="minorHAnsi" w:cstheme="minorHAnsi"/>
                <w:sz w:val="20"/>
                <w:szCs w:val="20"/>
              </w:rPr>
            </w:pPr>
            <w:r w:rsidRPr="00D177F5">
              <w:rPr>
                <w:rFonts w:asciiTheme="minorHAnsi" w:hAnsiTheme="minorHAnsi" w:cstheme="minorHAnsi"/>
                <w:sz w:val="20"/>
                <w:szCs w:val="20"/>
              </w:rPr>
              <w:t xml:space="preserve">Posteriormente, se copiarán todas las propuestas económicas (precios unitarios) para un ítem determinado, identificando al proponente. </w:t>
            </w:r>
          </w:p>
          <w:p w14:paraId="71C87D24" w14:textId="77777777" w:rsidR="00FF49C9" w:rsidRPr="00D177F5" w:rsidRDefault="00FF49C9" w:rsidP="0020709F">
            <w:pPr>
              <w:pStyle w:val="Prrafodelista"/>
              <w:tabs>
                <w:tab w:val="left" w:pos="339"/>
              </w:tabs>
              <w:spacing w:after="60"/>
              <w:ind w:left="339"/>
              <w:rPr>
                <w:rFonts w:asciiTheme="minorHAnsi" w:hAnsiTheme="minorHAnsi" w:cstheme="minorHAnsi"/>
                <w:sz w:val="20"/>
                <w:szCs w:val="20"/>
              </w:rPr>
            </w:pPr>
          </w:p>
          <w:p w14:paraId="3375C3A4" w14:textId="77777777" w:rsidR="00FF49C9" w:rsidRPr="00D177F5" w:rsidRDefault="00FF49C9" w:rsidP="0020709F">
            <w:pPr>
              <w:pStyle w:val="Prrafodelista"/>
              <w:tabs>
                <w:tab w:val="left" w:pos="339"/>
              </w:tabs>
              <w:spacing w:after="120"/>
              <w:ind w:left="339"/>
              <w:rPr>
                <w:rFonts w:asciiTheme="minorHAnsi" w:hAnsiTheme="minorHAnsi" w:cstheme="minorHAnsi"/>
                <w:sz w:val="20"/>
                <w:szCs w:val="20"/>
              </w:rPr>
            </w:pPr>
            <w:r w:rsidRPr="00D177F5">
              <w:rPr>
                <w:rFonts w:asciiTheme="minorHAnsi" w:hAnsiTheme="minorHAnsi" w:cstheme="minorHAnsi"/>
                <w:sz w:val="20"/>
                <w:szCs w:val="20"/>
              </w:rPr>
              <w:lastRenderedPageBreak/>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FF49C9" w:rsidRPr="00D177F5" w14:paraId="5FEC701A" w14:textId="77777777" w:rsidTr="0020709F">
              <w:trPr>
                <w:trHeight w:val="689"/>
              </w:trPr>
              <w:tc>
                <w:tcPr>
                  <w:tcW w:w="3260" w:type="dxa"/>
                </w:tcPr>
                <w:p w14:paraId="47DF4444" w14:textId="77777777" w:rsidR="00FF49C9" w:rsidRPr="00D177F5" w:rsidRDefault="00FF49C9" w:rsidP="0020709F">
                  <w:pPr>
                    <w:jc w:val="center"/>
                    <w:rPr>
                      <w:rFonts w:asciiTheme="minorHAnsi" w:hAnsiTheme="minorHAnsi" w:cstheme="minorHAnsi"/>
                      <w:sz w:val="20"/>
                      <w:szCs w:val="20"/>
                    </w:rPr>
                  </w:pPr>
                </w:p>
                <w:p w14:paraId="5B4ACECD" w14:textId="77777777" w:rsidR="00FF49C9" w:rsidRPr="00D177F5" w:rsidRDefault="00FF49C9" w:rsidP="0020709F">
                  <w:pPr>
                    <w:jc w:val="center"/>
                    <w:rPr>
                      <w:rFonts w:asciiTheme="minorHAnsi" w:hAnsiTheme="minorHAnsi" w:cstheme="minorHAnsi"/>
                      <w:b/>
                      <w:sz w:val="20"/>
                      <w:szCs w:val="20"/>
                    </w:rPr>
                  </w:pPr>
                  <w:proofErr w:type="gramStart"/>
                  <w:r w:rsidRPr="00D177F5">
                    <w:rPr>
                      <w:rFonts w:asciiTheme="minorHAnsi" w:hAnsiTheme="minorHAnsi" w:cstheme="minorHAnsi"/>
                      <w:b/>
                      <w:sz w:val="20"/>
                      <w:szCs w:val="20"/>
                    </w:rPr>
                    <w:t>PEP  =</w:t>
                  </w:r>
                  <w:proofErr w:type="gramEnd"/>
                  <w:r w:rsidRPr="00D177F5">
                    <w:rPr>
                      <w:rFonts w:asciiTheme="minorHAnsi" w:hAnsiTheme="minorHAnsi" w:cstheme="minorHAnsi"/>
                      <w:b/>
                      <w:sz w:val="20"/>
                      <w:szCs w:val="20"/>
                    </w:rPr>
                    <w:t xml:space="preserve"> (MPO/</w:t>
                  </w:r>
                  <w:proofErr w:type="gramStart"/>
                  <w:r w:rsidRPr="00D177F5">
                    <w:rPr>
                      <w:rFonts w:asciiTheme="minorHAnsi" w:hAnsiTheme="minorHAnsi" w:cstheme="minorHAnsi"/>
                      <w:b/>
                      <w:sz w:val="20"/>
                      <w:szCs w:val="20"/>
                    </w:rPr>
                    <w:t>PP)*</w:t>
                  </w:r>
                  <w:proofErr w:type="gramEnd"/>
                  <w:r w:rsidRPr="00D177F5">
                    <w:rPr>
                      <w:rFonts w:asciiTheme="minorHAnsi" w:hAnsiTheme="minorHAnsi" w:cstheme="minorHAnsi"/>
                      <w:b/>
                      <w:sz w:val="20"/>
                      <w:szCs w:val="20"/>
                    </w:rPr>
                    <w:t>PA</w:t>
                  </w:r>
                </w:p>
              </w:tc>
            </w:tr>
          </w:tbl>
          <w:p w14:paraId="0C95894A" w14:textId="77777777" w:rsidR="00FF49C9" w:rsidRPr="00D177F5" w:rsidRDefault="00FF49C9" w:rsidP="0020709F">
            <w:pPr>
              <w:spacing w:before="120" w:after="60"/>
              <w:rPr>
                <w:rFonts w:asciiTheme="minorHAnsi" w:hAnsiTheme="minorHAnsi" w:cstheme="minorHAnsi"/>
                <w:sz w:val="20"/>
                <w:szCs w:val="20"/>
              </w:rPr>
            </w:pPr>
            <w:r w:rsidRPr="00D177F5">
              <w:rPr>
                <w:rFonts w:asciiTheme="minorHAnsi" w:hAnsiTheme="minorHAnsi" w:cstheme="minorHAnsi"/>
                <w:sz w:val="20"/>
                <w:szCs w:val="20"/>
              </w:rPr>
              <w:t>Donde:</w:t>
            </w:r>
          </w:p>
          <w:p w14:paraId="5FC08850" w14:textId="77777777" w:rsidR="00FF49C9" w:rsidRPr="00D177F5" w:rsidRDefault="00FF49C9" w:rsidP="0020709F">
            <w:pPr>
              <w:spacing w:after="60"/>
              <w:rPr>
                <w:rFonts w:asciiTheme="minorHAnsi" w:hAnsiTheme="minorHAnsi" w:cstheme="minorHAnsi"/>
                <w:sz w:val="20"/>
                <w:szCs w:val="20"/>
              </w:rPr>
            </w:pPr>
            <w:r w:rsidRPr="00D177F5">
              <w:rPr>
                <w:rFonts w:asciiTheme="minorHAnsi" w:hAnsiTheme="minorHAnsi" w:cstheme="minorHAnsi"/>
                <w:sz w:val="20"/>
                <w:szCs w:val="20"/>
              </w:rPr>
              <w:tab/>
              <w:t>PEP   = Precio Evaluado de la Propuesta</w:t>
            </w:r>
          </w:p>
          <w:p w14:paraId="783A5A3F" w14:textId="77777777" w:rsidR="00FF49C9" w:rsidRPr="00D177F5" w:rsidRDefault="00FF49C9" w:rsidP="0020709F">
            <w:pPr>
              <w:spacing w:after="60"/>
              <w:rPr>
                <w:rFonts w:asciiTheme="minorHAnsi" w:hAnsiTheme="minorHAnsi" w:cstheme="minorHAnsi"/>
                <w:sz w:val="20"/>
                <w:szCs w:val="20"/>
              </w:rPr>
            </w:pPr>
            <w:r w:rsidRPr="00D177F5">
              <w:rPr>
                <w:rFonts w:asciiTheme="minorHAnsi" w:hAnsiTheme="minorHAnsi" w:cstheme="minorHAnsi"/>
                <w:sz w:val="20"/>
                <w:szCs w:val="20"/>
              </w:rPr>
              <w:tab/>
            </w:r>
            <w:proofErr w:type="gramStart"/>
            <w:r w:rsidRPr="00D177F5">
              <w:rPr>
                <w:rFonts w:asciiTheme="minorHAnsi" w:hAnsiTheme="minorHAnsi" w:cstheme="minorHAnsi"/>
                <w:sz w:val="20"/>
                <w:szCs w:val="20"/>
              </w:rPr>
              <w:t>MPO  =</w:t>
            </w:r>
            <w:proofErr w:type="gramEnd"/>
            <w:r w:rsidRPr="00D177F5">
              <w:rPr>
                <w:rFonts w:asciiTheme="minorHAnsi" w:hAnsiTheme="minorHAnsi" w:cstheme="minorHAnsi"/>
                <w:sz w:val="20"/>
                <w:szCs w:val="20"/>
              </w:rPr>
              <w:t xml:space="preserve"> Menor Precio Ofertado</w:t>
            </w:r>
          </w:p>
          <w:p w14:paraId="71A52662" w14:textId="77777777" w:rsidR="00FF49C9" w:rsidRPr="00D177F5" w:rsidRDefault="00FF49C9" w:rsidP="0020709F">
            <w:pPr>
              <w:spacing w:after="60"/>
              <w:rPr>
                <w:rFonts w:asciiTheme="minorHAnsi" w:hAnsiTheme="minorHAnsi" w:cstheme="minorHAnsi"/>
                <w:sz w:val="20"/>
                <w:szCs w:val="20"/>
              </w:rPr>
            </w:pPr>
            <w:r w:rsidRPr="00D177F5">
              <w:rPr>
                <w:rFonts w:asciiTheme="minorHAnsi" w:hAnsiTheme="minorHAnsi" w:cstheme="minorHAnsi"/>
                <w:sz w:val="20"/>
                <w:szCs w:val="20"/>
              </w:rPr>
              <w:tab/>
              <w:t>PP     = Precio propuesto</w:t>
            </w:r>
          </w:p>
          <w:p w14:paraId="67BE7569" w14:textId="77777777" w:rsidR="00FF49C9" w:rsidRPr="00D177F5" w:rsidRDefault="00FF49C9" w:rsidP="0020709F">
            <w:pPr>
              <w:spacing w:after="60"/>
              <w:rPr>
                <w:rFonts w:asciiTheme="minorHAnsi" w:hAnsiTheme="minorHAnsi" w:cstheme="minorHAnsi"/>
                <w:sz w:val="20"/>
                <w:szCs w:val="20"/>
              </w:rPr>
            </w:pPr>
            <w:r w:rsidRPr="00D177F5">
              <w:rPr>
                <w:rFonts w:asciiTheme="minorHAnsi" w:hAnsiTheme="minorHAnsi" w:cstheme="minorHAnsi"/>
                <w:sz w:val="20"/>
                <w:szCs w:val="20"/>
              </w:rPr>
              <w:tab/>
              <w:t>PA     = Puntaje Asignado a la Oferta Económica</w:t>
            </w:r>
          </w:p>
          <w:p w14:paraId="10AB2812" w14:textId="77777777" w:rsidR="00FF49C9" w:rsidRPr="00D177F5" w:rsidRDefault="00FF49C9" w:rsidP="0020709F">
            <w:pPr>
              <w:pStyle w:val="Prrafodelista"/>
              <w:widowControl w:val="0"/>
              <w:numPr>
                <w:ilvl w:val="0"/>
                <w:numId w:val="144"/>
              </w:numPr>
              <w:tabs>
                <w:tab w:val="left" w:pos="339"/>
              </w:tabs>
              <w:spacing w:before="120" w:after="60"/>
              <w:ind w:left="339" w:hanging="284"/>
              <w:rPr>
                <w:rFonts w:asciiTheme="minorHAnsi" w:hAnsiTheme="minorHAnsi" w:cstheme="minorHAnsi"/>
                <w:sz w:val="20"/>
                <w:szCs w:val="20"/>
              </w:rPr>
            </w:pPr>
            <w:r w:rsidRPr="00D177F5">
              <w:rPr>
                <w:rFonts w:asciiTheme="minorHAnsi" w:hAnsiTheme="minorHAnsi" w:cstheme="minorHAnsi"/>
                <w:sz w:val="20"/>
                <w:szCs w:val="20"/>
              </w:rPr>
              <w:t>El puntaje final por ítem se obtendrá sumando los puntajes obtenidos en la evaluación de la oferta técnica y la oferta económica.</w:t>
            </w:r>
          </w:p>
          <w:p w14:paraId="112CF5BC" w14:textId="77777777" w:rsidR="00FF49C9" w:rsidRPr="00D177F5" w:rsidRDefault="00FF49C9" w:rsidP="0020709F">
            <w:pPr>
              <w:pStyle w:val="Prrafodelista"/>
              <w:tabs>
                <w:tab w:val="left" w:pos="339"/>
              </w:tabs>
              <w:spacing w:after="60"/>
              <w:ind w:left="339"/>
              <w:rPr>
                <w:rFonts w:asciiTheme="minorHAnsi" w:hAnsiTheme="minorHAnsi" w:cstheme="minorHAnsi"/>
                <w:sz w:val="20"/>
                <w:szCs w:val="20"/>
              </w:rPr>
            </w:pPr>
          </w:p>
          <w:p w14:paraId="04DBF3CF" w14:textId="77777777" w:rsidR="00FF49C9" w:rsidRPr="00D177F5" w:rsidRDefault="00FF49C9" w:rsidP="0020709F">
            <w:pPr>
              <w:pStyle w:val="Prrafodelista"/>
              <w:tabs>
                <w:tab w:val="left" w:pos="339"/>
              </w:tabs>
              <w:spacing w:after="60"/>
              <w:ind w:left="339"/>
              <w:rPr>
                <w:rFonts w:asciiTheme="minorHAnsi" w:hAnsiTheme="minorHAnsi" w:cstheme="minorHAnsi"/>
                <w:sz w:val="20"/>
                <w:szCs w:val="20"/>
              </w:rPr>
            </w:pPr>
            <w:r w:rsidRPr="00D177F5">
              <w:rPr>
                <w:rFonts w:asciiTheme="minorHAnsi" w:hAnsiTheme="minorHAnsi" w:cstheme="minorHAnsi"/>
                <w:sz w:val="20"/>
                <w:szCs w:val="20"/>
              </w:rPr>
              <w:t>El procedimiento para la evaluación de la propuesta técnica (calidad) y propuesta económica; así como la obtención del puntaje final se repetirá para todos y cada uno de los ítems requeridos.</w:t>
            </w:r>
          </w:p>
          <w:p w14:paraId="0524FCC2" w14:textId="77777777" w:rsidR="00FF49C9" w:rsidRPr="00D177F5" w:rsidRDefault="00FF49C9" w:rsidP="0020709F">
            <w:pPr>
              <w:pStyle w:val="Prrafodelista"/>
              <w:tabs>
                <w:tab w:val="left" w:pos="339"/>
              </w:tabs>
              <w:spacing w:after="60"/>
              <w:ind w:left="339"/>
              <w:rPr>
                <w:rFonts w:asciiTheme="minorHAnsi" w:hAnsiTheme="minorHAnsi" w:cstheme="minorHAnsi"/>
                <w:sz w:val="20"/>
                <w:szCs w:val="20"/>
              </w:rPr>
            </w:pPr>
          </w:p>
          <w:p w14:paraId="7701468F" w14:textId="77777777" w:rsidR="00FF49C9" w:rsidRPr="00D177F5" w:rsidRDefault="00FF49C9" w:rsidP="0020709F">
            <w:pPr>
              <w:pStyle w:val="Prrafodelista"/>
              <w:tabs>
                <w:tab w:val="left" w:pos="339"/>
              </w:tabs>
              <w:spacing w:after="60"/>
              <w:ind w:left="339"/>
              <w:rPr>
                <w:rFonts w:asciiTheme="minorHAnsi" w:hAnsiTheme="minorHAnsi" w:cstheme="minorHAnsi"/>
                <w:sz w:val="20"/>
                <w:szCs w:val="20"/>
              </w:rPr>
            </w:pPr>
            <w:r w:rsidRPr="00D177F5">
              <w:rPr>
                <w:rFonts w:asciiTheme="minorHAnsi" w:hAnsiTheme="minorHAnsi" w:cstheme="minorHAnsi"/>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FF49C9" w:rsidRPr="00D177F5" w14:paraId="073FC5CD" w14:textId="77777777" w:rsidTr="0020709F">
        <w:trPr>
          <w:trHeight w:val="624"/>
        </w:trPr>
        <w:tc>
          <w:tcPr>
            <w:tcW w:w="0" w:type="auto"/>
            <w:tcBorders>
              <w:top w:val="single" w:sz="4" w:space="0" w:color="auto"/>
              <w:bottom w:val="single" w:sz="4" w:space="0" w:color="auto"/>
            </w:tcBorders>
          </w:tcPr>
          <w:p w14:paraId="79572F84" w14:textId="77777777" w:rsidR="00FF49C9" w:rsidRPr="00D177F5" w:rsidRDefault="00FF49C9" w:rsidP="0020709F">
            <w:pPr>
              <w:pStyle w:val="Sinespaciado"/>
              <w:numPr>
                <w:ilvl w:val="0"/>
                <w:numId w:val="187"/>
              </w:numPr>
              <w:ind w:left="319" w:hanging="319"/>
              <w:jc w:val="left"/>
              <w:rPr>
                <w:rFonts w:asciiTheme="minorHAnsi" w:hAnsiTheme="minorHAnsi" w:cstheme="minorHAnsi"/>
                <w:b/>
              </w:rPr>
            </w:pPr>
            <w:r w:rsidRPr="00D177F5">
              <w:rPr>
                <w:rFonts w:asciiTheme="minorHAnsi" w:hAnsiTheme="minorHAnsi" w:cstheme="minorHAnsi"/>
                <w:b/>
              </w:rPr>
              <w:lastRenderedPageBreak/>
              <w:t>PLAZO DE ENTREGA</w:t>
            </w:r>
          </w:p>
        </w:tc>
        <w:tc>
          <w:tcPr>
            <w:tcW w:w="6539" w:type="dxa"/>
            <w:tcBorders>
              <w:top w:val="single" w:sz="4" w:space="0" w:color="auto"/>
              <w:bottom w:val="single" w:sz="4" w:space="0" w:color="auto"/>
            </w:tcBorders>
          </w:tcPr>
          <w:p w14:paraId="20C6D756" w14:textId="089FFB16" w:rsidR="00FF49C9" w:rsidRPr="00D177F5" w:rsidRDefault="00A54535" w:rsidP="0020709F">
            <w:pPr>
              <w:tabs>
                <w:tab w:val="left" w:pos="274"/>
                <w:tab w:val="left" w:pos="993"/>
              </w:tabs>
              <w:spacing w:after="120" w:line="276" w:lineRule="auto"/>
              <w:rPr>
                <w:rFonts w:asciiTheme="minorHAnsi" w:hAnsiTheme="minorHAnsi" w:cstheme="minorHAnsi"/>
                <w:sz w:val="20"/>
                <w:szCs w:val="20"/>
              </w:rPr>
            </w:pPr>
            <w:r w:rsidRPr="00D177F5">
              <w:rPr>
                <w:rFonts w:asciiTheme="minorHAnsi" w:hAnsiTheme="minorHAnsi" w:cstheme="minorHAnsi"/>
                <w:sz w:val="20"/>
                <w:szCs w:val="20"/>
              </w:rPr>
              <w:t xml:space="preserve">El plazo del servicio será de </w:t>
            </w:r>
            <w:r w:rsidRPr="008B6256">
              <w:rPr>
                <w:rFonts w:asciiTheme="minorHAnsi" w:hAnsiTheme="minorHAnsi" w:cstheme="minorHAnsi"/>
                <w:sz w:val="20"/>
                <w:szCs w:val="20"/>
              </w:rPr>
              <w:t>dos años, con</w:t>
            </w:r>
            <w:r w:rsidRPr="00D177F5">
              <w:rPr>
                <w:rFonts w:asciiTheme="minorHAnsi" w:hAnsiTheme="minorHAnsi" w:cstheme="minorHAnsi"/>
                <w:sz w:val="20"/>
                <w:szCs w:val="20"/>
              </w:rPr>
              <w:t xml:space="preserve"> posibilidad de renovación de</w:t>
            </w:r>
            <w:r w:rsidR="00FF49C9" w:rsidRPr="00D177F5">
              <w:rPr>
                <w:rFonts w:asciiTheme="minorHAnsi" w:hAnsiTheme="minorHAnsi" w:cstheme="minorHAnsi"/>
                <w:sz w:val="20"/>
                <w:szCs w:val="20"/>
              </w:rPr>
              <w:t xml:space="preserve"> acuerdo a lo señalado en las Especificaciones Técnicas.</w:t>
            </w:r>
          </w:p>
        </w:tc>
      </w:tr>
      <w:tr w:rsidR="00FF49C9" w:rsidRPr="00D177F5" w14:paraId="6F36E4CE" w14:textId="77777777" w:rsidTr="0020709F">
        <w:trPr>
          <w:trHeight w:val="926"/>
        </w:trPr>
        <w:tc>
          <w:tcPr>
            <w:tcW w:w="0" w:type="auto"/>
            <w:tcBorders>
              <w:top w:val="single" w:sz="4" w:space="0" w:color="auto"/>
            </w:tcBorders>
          </w:tcPr>
          <w:p w14:paraId="34940EDB" w14:textId="77777777" w:rsidR="00FF49C9" w:rsidRPr="00D177F5" w:rsidRDefault="00FF49C9" w:rsidP="0020709F">
            <w:pPr>
              <w:pStyle w:val="Sinespaciado"/>
              <w:numPr>
                <w:ilvl w:val="0"/>
                <w:numId w:val="187"/>
              </w:numPr>
              <w:ind w:left="319" w:hanging="319"/>
              <w:jc w:val="left"/>
              <w:rPr>
                <w:rFonts w:asciiTheme="minorHAnsi" w:hAnsiTheme="minorHAnsi" w:cstheme="minorHAnsi"/>
                <w:b/>
              </w:rPr>
            </w:pPr>
            <w:r w:rsidRPr="00D177F5">
              <w:rPr>
                <w:rFonts w:asciiTheme="minorHAnsi" w:hAnsiTheme="minorHAnsi" w:cstheme="minorHAnsi"/>
                <w:b/>
              </w:rPr>
              <w:t>CALIFICACIÓN FINAL</w:t>
            </w:r>
          </w:p>
        </w:tc>
        <w:tc>
          <w:tcPr>
            <w:tcW w:w="6539" w:type="dxa"/>
            <w:tcBorders>
              <w:top w:val="single" w:sz="4" w:space="0" w:color="auto"/>
            </w:tcBorders>
          </w:tcPr>
          <w:p w14:paraId="2F0AC90B" w14:textId="77777777" w:rsidR="00FF49C9" w:rsidRPr="00D177F5" w:rsidRDefault="00FF49C9" w:rsidP="0020709F">
            <w:pPr>
              <w:spacing w:after="60"/>
              <w:rPr>
                <w:rFonts w:asciiTheme="minorHAnsi" w:hAnsiTheme="minorHAnsi" w:cstheme="minorHAnsi"/>
                <w:sz w:val="20"/>
                <w:szCs w:val="20"/>
              </w:rPr>
            </w:pPr>
            <w:r w:rsidRPr="00D177F5">
              <w:rPr>
                <w:rFonts w:asciiTheme="minorHAnsi" w:hAnsiTheme="minorHAnsi" w:cstheme="minorHAnsi"/>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4BCF6A89" w14:textId="77777777" w:rsidR="00FF49C9" w:rsidRPr="00D177F5" w:rsidRDefault="00FF49C9" w:rsidP="0020709F">
            <w:pPr>
              <w:spacing w:after="120"/>
              <w:rPr>
                <w:rFonts w:asciiTheme="minorHAnsi" w:hAnsiTheme="minorHAnsi" w:cstheme="minorHAnsi"/>
                <w:sz w:val="20"/>
                <w:szCs w:val="20"/>
              </w:rPr>
            </w:pPr>
            <w:r w:rsidRPr="00D177F5">
              <w:rPr>
                <w:rFonts w:asciiTheme="minorHAnsi" w:hAnsiTheme="minorHAnsi" w:cstheme="minorHAnsi"/>
                <w:sz w:val="20"/>
                <w:szCs w:val="20"/>
              </w:rPr>
              <w:t>La Comisión de Calificación recomendará la adjudicación de acuerdo a la aplicación del método de calificación</w:t>
            </w:r>
          </w:p>
        </w:tc>
      </w:tr>
      <w:tr w:rsidR="00FF49C9" w:rsidRPr="00D177F5" w14:paraId="7F5DCB13" w14:textId="77777777" w:rsidTr="0020709F">
        <w:trPr>
          <w:trHeight w:val="926"/>
        </w:trPr>
        <w:tc>
          <w:tcPr>
            <w:tcW w:w="0" w:type="auto"/>
            <w:tcBorders>
              <w:top w:val="single" w:sz="4" w:space="0" w:color="auto"/>
            </w:tcBorders>
          </w:tcPr>
          <w:p w14:paraId="27F4A747" w14:textId="77777777" w:rsidR="00FF49C9" w:rsidRPr="00D177F5" w:rsidRDefault="00FF49C9" w:rsidP="0020709F">
            <w:pPr>
              <w:pStyle w:val="Sinespaciado"/>
              <w:numPr>
                <w:ilvl w:val="0"/>
                <w:numId w:val="187"/>
              </w:numPr>
              <w:ind w:left="319" w:hanging="319"/>
              <w:jc w:val="left"/>
              <w:rPr>
                <w:rFonts w:asciiTheme="minorHAnsi" w:hAnsiTheme="minorHAnsi" w:cstheme="minorHAnsi"/>
                <w:b/>
              </w:rPr>
            </w:pPr>
            <w:r w:rsidRPr="00D177F5">
              <w:rPr>
                <w:rFonts w:asciiTheme="minorHAnsi" w:hAnsiTheme="minorHAnsi" w:cstheme="minorHAnsi"/>
                <w:b/>
              </w:rPr>
              <w:t>PLAZO DE EVALUACIÓN</w:t>
            </w:r>
          </w:p>
        </w:tc>
        <w:tc>
          <w:tcPr>
            <w:tcW w:w="6539" w:type="dxa"/>
            <w:tcBorders>
              <w:top w:val="single" w:sz="4" w:space="0" w:color="auto"/>
            </w:tcBorders>
          </w:tcPr>
          <w:p w14:paraId="6FC20CC2" w14:textId="77777777" w:rsidR="00FF49C9" w:rsidRPr="00D177F5" w:rsidRDefault="00FF49C9" w:rsidP="0020709F">
            <w:pPr>
              <w:spacing w:before="120" w:after="120"/>
              <w:rPr>
                <w:rFonts w:asciiTheme="minorHAnsi" w:hAnsiTheme="minorHAnsi" w:cstheme="minorHAnsi"/>
                <w:sz w:val="20"/>
                <w:szCs w:val="20"/>
              </w:rPr>
            </w:pPr>
            <w:r w:rsidRPr="00D177F5">
              <w:rPr>
                <w:rFonts w:asciiTheme="minorHAnsi" w:hAnsiTheme="minorHAnsi" w:cstheme="minorHAnsi"/>
                <w:sz w:val="20"/>
                <w:szCs w:val="20"/>
              </w:rPr>
              <w:t>La Comisión de Calificación evaluará la o las propuestas y preparará el Informe de Calificación Final y Recomendación en un plazo estimado según cronograma.</w:t>
            </w:r>
          </w:p>
          <w:p w14:paraId="027050A3" w14:textId="77777777" w:rsidR="00FF49C9" w:rsidRPr="00D177F5" w:rsidRDefault="00FF49C9" w:rsidP="0020709F">
            <w:pPr>
              <w:spacing w:after="120"/>
              <w:rPr>
                <w:rFonts w:asciiTheme="minorHAnsi" w:hAnsiTheme="minorHAnsi" w:cstheme="minorHAnsi"/>
                <w:sz w:val="20"/>
                <w:szCs w:val="20"/>
              </w:rPr>
            </w:pPr>
            <w:r w:rsidRPr="00D177F5">
              <w:rPr>
                <w:rFonts w:asciiTheme="minorHAnsi" w:hAnsiTheme="minorHAnsi" w:cstheme="minorHAnsi"/>
                <w:sz w:val="20"/>
                <w:szCs w:val="20"/>
              </w:rPr>
              <w:t>Este informe será remitido con carácter de recomendación y no creará derecho alguno a favor del o los proponentes adjudicados.</w:t>
            </w:r>
          </w:p>
          <w:p w14:paraId="29D22EE5" w14:textId="77777777" w:rsidR="00FF49C9" w:rsidRPr="00D177F5" w:rsidRDefault="00FF49C9" w:rsidP="0020709F">
            <w:pPr>
              <w:spacing w:after="120"/>
              <w:rPr>
                <w:rFonts w:asciiTheme="minorHAnsi" w:hAnsiTheme="minorHAnsi" w:cstheme="minorHAnsi"/>
                <w:sz w:val="20"/>
                <w:szCs w:val="20"/>
              </w:rPr>
            </w:pPr>
            <w:r w:rsidRPr="00D177F5">
              <w:rPr>
                <w:rFonts w:asciiTheme="minorHAnsi" w:hAnsiTheme="minorHAnsi" w:cstheme="minorHAnsi"/>
                <w:sz w:val="20"/>
                <w:szCs w:val="20"/>
              </w:rPr>
              <w:t>En ningún caso los proponentes podrán solicitar información de otras propuestas.</w:t>
            </w:r>
          </w:p>
        </w:tc>
      </w:tr>
      <w:tr w:rsidR="00FF49C9" w:rsidRPr="00D177F5" w14:paraId="2FEEB01C" w14:textId="77777777" w:rsidTr="0020709F">
        <w:trPr>
          <w:trHeight w:val="926"/>
        </w:trPr>
        <w:tc>
          <w:tcPr>
            <w:tcW w:w="0" w:type="auto"/>
            <w:tcBorders>
              <w:top w:val="single" w:sz="4" w:space="0" w:color="auto"/>
            </w:tcBorders>
          </w:tcPr>
          <w:p w14:paraId="4C449E79" w14:textId="77777777" w:rsidR="00FF49C9" w:rsidRPr="00D177F5" w:rsidRDefault="00FF49C9" w:rsidP="0020709F">
            <w:pPr>
              <w:pStyle w:val="Sinespaciado"/>
              <w:numPr>
                <w:ilvl w:val="0"/>
                <w:numId w:val="187"/>
              </w:numPr>
              <w:ind w:left="319" w:hanging="319"/>
              <w:jc w:val="left"/>
              <w:rPr>
                <w:rFonts w:asciiTheme="minorHAnsi" w:hAnsiTheme="minorHAnsi" w:cstheme="minorHAnsi"/>
                <w:b/>
              </w:rPr>
            </w:pPr>
            <w:r w:rsidRPr="00D177F5">
              <w:rPr>
                <w:rFonts w:asciiTheme="minorHAnsi" w:hAnsiTheme="minorHAnsi" w:cstheme="minorHAnsi"/>
                <w:b/>
              </w:rPr>
              <w:lastRenderedPageBreak/>
              <w:t>CONTENIDO DEL INFORME DE CALIFICACIÓN FINAL Y RECOMENDACIÓN</w:t>
            </w:r>
          </w:p>
        </w:tc>
        <w:tc>
          <w:tcPr>
            <w:tcW w:w="6539" w:type="dxa"/>
            <w:tcBorders>
              <w:top w:val="single" w:sz="4" w:space="0" w:color="auto"/>
            </w:tcBorders>
          </w:tcPr>
          <w:p w14:paraId="7F806A7C" w14:textId="77777777" w:rsidR="00FF49C9" w:rsidRPr="00D177F5" w:rsidRDefault="00FF49C9" w:rsidP="0020709F">
            <w:pPr>
              <w:spacing w:before="120" w:after="120"/>
              <w:rPr>
                <w:rFonts w:asciiTheme="minorHAnsi" w:hAnsiTheme="minorHAnsi" w:cstheme="minorHAnsi"/>
                <w:sz w:val="20"/>
                <w:szCs w:val="20"/>
              </w:rPr>
            </w:pPr>
            <w:r w:rsidRPr="00D177F5">
              <w:rPr>
                <w:rFonts w:asciiTheme="minorHAnsi" w:hAnsiTheme="minorHAnsi" w:cstheme="minorHAnsi"/>
                <w:sz w:val="20"/>
                <w:szCs w:val="20"/>
              </w:rPr>
              <w:t>El informe de calificación final y recomendación, deberá contener como mínimo los siguientes aspectos:</w:t>
            </w:r>
          </w:p>
          <w:p w14:paraId="7C8211C7" w14:textId="77777777" w:rsidR="00FF49C9" w:rsidRPr="00D177F5" w:rsidRDefault="00FF49C9" w:rsidP="0020709F">
            <w:pPr>
              <w:pStyle w:val="Prrafodelista"/>
              <w:widowControl w:val="0"/>
              <w:numPr>
                <w:ilvl w:val="0"/>
                <w:numId w:val="202"/>
              </w:numPr>
              <w:tabs>
                <w:tab w:val="left" w:pos="339"/>
              </w:tabs>
              <w:spacing w:before="120" w:after="120"/>
              <w:ind w:left="339" w:hanging="284"/>
              <w:rPr>
                <w:rFonts w:asciiTheme="minorHAnsi" w:hAnsiTheme="minorHAnsi" w:cstheme="minorHAnsi"/>
                <w:sz w:val="20"/>
                <w:szCs w:val="20"/>
              </w:rPr>
            </w:pPr>
            <w:r w:rsidRPr="00D177F5">
              <w:rPr>
                <w:rFonts w:asciiTheme="minorHAnsi" w:hAnsiTheme="minorHAnsi" w:cstheme="minorHAnsi"/>
                <w:sz w:val="20"/>
                <w:szCs w:val="20"/>
              </w:rPr>
              <w:t>Modalidad de Contratación.</w:t>
            </w:r>
          </w:p>
          <w:p w14:paraId="24F0ED84" w14:textId="77777777" w:rsidR="00FF49C9" w:rsidRPr="00D177F5" w:rsidRDefault="00FF49C9" w:rsidP="0020709F">
            <w:pPr>
              <w:pStyle w:val="Prrafodelista"/>
              <w:widowControl w:val="0"/>
              <w:numPr>
                <w:ilvl w:val="0"/>
                <w:numId w:val="202"/>
              </w:numPr>
              <w:tabs>
                <w:tab w:val="left" w:pos="339"/>
              </w:tabs>
              <w:spacing w:before="120" w:after="120"/>
              <w:ind w:left="339" w:hanging="284"/>
              <w:rPr>
                <w:rFonts w:asciiTheme="minorHAnsi" w:hAnsiTheme="minorHAnsi" w:cstheme="minorHAnsi"/>
                <w:sz w:val="20"/>
                <w:szCs w:val="20"/>
              </w:rPr>
            </w:pPr>
            <w:r w:rsidRPr="00D177F5">
              <w:rPr>
                <w:rFonts w:asciiTheme="minorHAnsi" w:hAnsiTheme="minorHAnsi" w:cstheme="minorHAnsi"/>
                <w:sz w:val="20"/>
                <w:szCs w:val="20"/>
              </w:rPr>
              <w:t>Antecedentes.</w:t>
            </w:r>
          </w:p>
          <w:p w14:paraId="49D49BEC" w14:textId="77777777" w:rsidR="00FF49C9" w:rsidRPr="00D177F5" w:rsidRDefault="00FF49C9" w:rsidP="0020709F">
            <w:pPr>
              <w:pStyle w:val="Prrafodelista"/>
              <w:widowControl w:val="0"/>
              <w:numPr>
                <w:ilvl w:val="0"/>
                <w:numId w:val="202"/>
              </w:numPr>
              <w:tabs>
                <w:tab w:val="left" w:pos="339"/>
              </w:tabs>
              <w:spacing w:before="120" w:after="120"/>
              <w:ind w:left="339" w:hanging="284"/>
              <w:rPr>
                <w:rFonts w:asciiTheme="minorHAnsi" w:hAnsiTheme="minorHAnsi" w:cstheme="minorHAnsi"/>
                <w:sz w:val="20"/>
                <w:szCs w:val="20"/>
              </w:rPr>
            </w:pPr>
            <w:r w:rsidRPr="00D177F5">
              <w:rPr>
                <w:rFonts w:asciiTheme="minorHAnsi" w:hAnsiTheme="minorHAnsi" w:cstheme="minorHAnsi"/>
                <w:sz w:val="20"/>
                <w:szCs w:val="20"/>
              </w:rPr>
              <w:t>Recepción y apertura de propuestas.</w:t>
            </w:r>
          </w:p>
          <w:p w14:paraId="7C6E84B2" w14:textId="77777777" w:rsidR="00FF49C9" w:rsidRPr="00D177F5" w:rsidRDefault="00FF49C9" w:rsidP="0020709F">
            <w:pPr>
              <w:pStyle w:val="Prrafodelista"/>
              <w:widowControl w:val="0"/>
              <w:numPr>
                <w:ilvl w:val="0"/>
                <w:numId w:val="202"/>
              </w:numPr>
              <w:tabs>
                <w:tab w:val="left" w:pos="339"/>
              </w:tabs>
              <w:spacing w:before="120" w:after="120"/>
              <w:ind w:left="339" w:hanging="284"/>
              <w:rPr>
                <w:rFonts w:asciiTheme="minorHAnsi" w:hAnsiTheme="minorHAnsi" w:cstheme="minorHAnsi"/>
                <w:sz w:val="20"/>
                <w:szCs w:val="20"/>
              </w:rPr>
            </w:pPr>
            <w:r w:rsidRPr="00D177F5">
              <w:rPr>
                <w:rFonts w:asciiTheme="minorHAnsi" w:hAnsiTheme="minorHAnsi" w:cstheme="minorHAnsi"/>
                <w:sz w:val="20"/>
                <w:szCs w:val="20"/>
              </w:rPr>
              <w:t>Sistema de Evaluación y Calificación.</w:t>
            </w:r>
          </w:p>
          <w:p w14:paraId="36E5AA4F" w14:textId="77777777" w:rsidR="00FF49C9" w:rsidRPr="00D177F5" w:rsidRDefault="00FF49C9" w:rsidP="0020709F">
            <w:pPr>
              <w:pStyle w:val="Prrafodelista"/>
              <w:widowControl w:val="0"/>
              <w:numPr>
                <w:ilvl w:val="0"/>
                <w:numId w:val="202"/>
              </w:numPr>
              <w:tabs>
                <w:tab w:val="left" w:pos="339"/>
              </w:tabs>
              <w:spacing w:before="120" w:after="120"/>
              <w:ind w:left="339" w:hanging="284"/>
              <w:rPr>
                <w:rFonts w:asciiTheme="minorHAnsi" w:hAnsiTheme="minorHAnsi" w:cstheme="minorHAnsi"/>
                <w:sz w:val="20"/>
                <w:szCs w:val="20"/>
              </w:rPr>
            </w:pPr>
            <w:r w:rsidRPr="00D177F5">
              <w:rPr>
                <w:rFonts w:asciiTheme="minorHAnsi" w:hAnsiTheme="minorHAnsi" w:cstheme="minorHAnsi"/>
                <w:sz w:val="20"/>
                <w:szCs w:val="20"/>
              </w:rPr>
              <w:t xml:space="preserve">Evaluación Administrativa, técnica y </w:t>
            </w:r>
            <w:proofErr w:type="gramStart"/>
            <w:r w:rsidRPr="00D177F5">
              <w:rPr>
                <w:rFonts w:asciiTheme="minorHAnsi" w:hAnsiTheme="minorHAnsi" w:cstheme="minorHAnsi"/>
                <w:sz w:val="20"/>
                <w:szCs w:val="20"/>
              </w:rPr>
              <w:t>económica .</w:t>
            </w:r>
            <w:proofErr w:type="gramEnd"/>
          </w:p>
          <w:p w14:paraId="23C3661A" w14:textId="77777777" w:rsidR="00FF49C9" w:rsidRPr="00D177F5" w:rsidRDefault="00FF49C9" w:rsidP="0020709F">
            <w:pPr>
              <w:pStyle w:val="Prrafodelista"/>
              <w:widowControl w:val="0"/>
              <w:numPr>
                <w:ilvl w:val="0"/>
                <w:numId w:val="202"/>
              </w:numPr>
              <w:tabs>
                <w:tab w:val="left" w:pos="339"/>
              </w:tabs>
              <w:spacing w:before="120" w:after="120"/>
              <w:ind w:left="339" w:hanging="284"/>
              <w:rPr>
                <w:rFonts w:asciiTheme="minorHAnsi" w:hAnsiTheme="minorHAnsi" w:cstheme="minorHAnsi"/>
                <w:sz w:val="20"/>
                <w:szCs w:val="20"/>
              </w:rPr>
            </w:pPr>
            <w:r w:rsidRPr="00D177F5">
              <w:rPr>
                <w:rFonts w:asciiTheme="minorHAnsi" w:hAnsiTheme="minorHAnsi" w:cstheme="minorHAnsi"/>
                <w:sz w:val="20"/>
                <w:szCs w:val="20"/>
              </w:rPr>
              <w:t>Inhabilitación de las propuestas.</w:t>
            </w:r>
          </w:p>
          <w:p w14:paraId="1A30BF46" w14:textId="77777777" w:rsidR="00FF49C9" w:rsidRPr="00D177F5" w:rsidRDefault="00FF49C9" w:rsidP="0020709F">
            <w:pPr>
              <w:pStyle w:val="Prrafodelista"/>
              <w:widowControl w:val="0"/>
              <w:numPr>
                <w:ilvl w:val="0"/>
                <w:numId w:val="202"/>
              </w:numPr>
              <w:tabs>
                <w:tab w:val="left" w:pos="339"/>
              </w:tabs>
              <w:spacing w:before="120" w:after="120"/>
              <w:ind w:left="339" w:hanging="284"/>
              <w:rPr>
                <w:rFonts w:asciiTheme="minorHAnsi" w:hAnsiTheme="minorHAnsi" w:cstheme="minorHAnsi"/>
                <w:sz w:val="20"/>
                <w:szCs w:val="20"/>
              </w:rPr>
            </w:pPr>
            <w:r w:rsidRPr="00D177F5">
              <w:rPr>
                <w:rFonts w:asciiTheme="minorHAnsi" w:hAnsiTheme="minorHAnsi" w:cstheme="minorHAnsi"/>
                <w:sz w:val="20"/>
                <w:szCs w:val="20"/>
              </w:rPr>
              <w:t>Conclusiones y Recomendaciones de adjudicación o declaratoria desierta.</w:t>
            </w:r>
          </w:p>
          <w:p w14:paraId="5B26B360" w14:textId="77777777" w:rsidR="00FF49C9" w:rsidRPr="00D177F5" w:rsidRDefault="00FF49C9" w:rsidP="0020709F">
            <w:pPr>
              <w:pStyle w:val="Prrafodelista"/>
              <w:widowControl w:val="0"/>
              <w:numPr>
                <w:ilvl w:val="0"/>
                <w:numId w:val="202"/>
              </w:numPr>
              <w:tabs>
                <w:tab w:val="left" w:pos="339"/>
              </w:tabs>
              <w:spacing w:before="120" w:after="120"/>
              <w:ind w:left="339" w:hanging="284"/>
              <w:rPr>
                <w:rFonts w:asciiTheme="minorHAnsi" w:hAnsiTheme="minorHAnsi" w:cstheme="minorHAnsi"/>
                <w:sz w:val="20"/>
                <w:szCs w:val="20"/>
              </w:rPr>
            </w:pPr>
            <w:r w:rsidRPr="00D177F5">
              <w:rPr>
                <w:rFonts w:asciiTheme="minorHAnsi" w:hAnsiTheme="minorHAnsi" w:cstheme="minorHAnsi"/>
                <w:sz w:val="20"/>
                <w:szCs w:val="20"/>
              </w:rPr>
              <w:t>Nómina de los proponentes y precios ofertados</w:t>
            </w:r>
          </w:p>
          <w:p w14:paraId="76BC46A2" w14:textId="77777777" w:rsidR="00FF49C9" w:rsidRPr="00D177F5" w:rsidRDefault="00FF49C9" w:rsidP="0020709F">
            <w:pPr>
              <w:pStyle w:val="Prrafodelista"/>
              <w:widowControl w:val="0"/>
              <w:numPr>
                <w:ilvl w:val="0"/>
                <w:numId w:val="202"/>
              </w:numPr>
              <w:tabs>
                <w:tab w:val="left" w:pos="339"/>
              </w:tabs>
              <w:spacing w:before="120" w:after="120"/>
              <w:ind w:left="339" w:hanging="284"/>
              <w:rPr>
                <w:rFonts w:asciiTheme="minorHAnsi" w:hAnsiTheme="minorHAnsi" w:cstheme="minorHAnsi"/>
                <w:sz w:val="20"/>
                <w:szCs w:val="20"/>
              </w:rPr>
            </w:pPr>
            <w:r w:rsidRPr="00D177F5">
              <w:rPr>
                <w:rFonts w:asciiTheme="minorHAnsi" w:hAnsiTheme="minorHAnsi" w:cstheme="minorHAnsi"/>
                <w:sz w:val="20"/>
                <w:szCs w:val="20"/>
              </w:rPr>
              <w:t>Otros aspectos que la Comisión de Calificación considere pertinentes.</w:t>
            </w:r>
          </w:p>
        </w:tc>
      </w:tr>
      <w:tr w:rsidR="00FF49C9" w:rsidRPr="00D177F5" w14:paraId="5EF1103E" w14:textId="77777777" w:rsidTr="0020709F">
        <w:trPr>
          <w:trHeight w:val="926"/>
        </w:trPr>
        <w:tc>
          <w:tcPr>
            <w:tcW w:w="0" w:type="auto"/>
            <w:tcBorders>
              <w:top w:val="single" w:sz="4" w:space="0" w:color="auto"/>
            </w:tcBorders>
          </w:tcPr>
          <w:p w14:paraId="72E6F45E" w14:textId="77777777" w:rsidR="00FF49C9" w:rsidRPr="00D177F5" w:rsidRDefault="00FF49C9" w:rsidP="0020709F">
            <w:pPr>
              <w:pStyle w:val="Sinespaciado"/>
              <w:numPr>
                <w:ilvl w:val="0"/>
                <w:numId w:val="187"/>
              </w:numPr>
              <w:ind w:left="319" w:hanging="319"/>
              <w:jc w:val="left"/>
              <w:rPr>
                <w:rFonts w:asciiTheme="minorHAnsi" w:hAnsiTheme="minorHAnsi" w:cstheme="minorHAnsi"/>
                <w:b/>
              </w:rPr>
            </w:pPr>
            <w:r w:rsidRPr="00D177F5">
              <w:rPr>
                <w:rFonts w:asciiTheme="minorHAnsi" w:hAnsiTheme="minorHAnsi" w:cstheme="minorHAnsi"/>
                <w:b/>
              </w:rPr>
              <w:t>PRESENTACIÓN DE DOCUMENTOS PARA LA ADJUDICACIÓN</w:t>
            </w:r>
          </w:p>
        </w:tc>
        <w:tc>
          <w:tcPr>
            <w:tcW w:w="6539" w:type="dxa"/>
            <w:tcBorders>
              <w:top w:val="single" w:sz="4" w:space="0" w:color="auto"/>
            </w:tcBorders>
          </w:tcPr>
          <w:p w14:paraId="21399DF5" w14:textId="77777777" w:rsidR="00FF49C9" w:rsidRPr="00D177F5" w:rsidRDefault="00FF49C9" w:rsidP="0020709F">
            <w:pPr>
              <w:suppressAutoHyphens/>
              <w:spacing w:before="120" w:after="60"/>
              <w:rPr>
                <w:rFonts w:asciiTheme="minorHAnsi" w:hAnsiTheme="minorHAnsi" w:cstheme="minorHAnsi"/>
                <w:b/>
                <w:bCs/>
                <w:sz w:val="20"/>
                <w:szCs w:val="20"/>
                <w:u w:val="single"/>
              </w:rPr>
            </w:pPr>
            <w:r w:rsidRPr="00D177F5">
              <w:rPr>
                <w:rFonts w:asciiTheme="minorHAnsi" w:hAnsiTheme="minorHAnsi" w:cstheme="minorHAnsi"/>
                <w:b/>
                <w:bCs/>
                <w:sz w:val="20"/>
                <w:szCs w:val="20"/>
                <w:u w:val="single"/>
              </w:rPr>
              <w:t>Para Sociedad Anónima y de Responsabilidad Limitada:</w:t>
            </w:r>
          </w:p>
          <w:p w14:paraId="3A6D7162" w14:textId="77777777" w:rsidR="00FF49C9" w:rsidRPr="00D177F5" w:rsidRDefault="00FF49C9" w:rsidP="0020709F">
            <w:pPr>
              <w:pStyle w:val="Lista3"/>
              <w:numPr>
                <w:ilvl w:val="0"/>
                <w:numId w:val="137"/>
              </w:numPr>
              <w:tabs>
                <w:tab w:val="left" w:pos="270"/>
              </w:tabs>
              <w:spacing w:before="120" w:after="60" w:line="276" w:lineRule="auto"/>
              <w:ind w:left="274" w:hanging="274"/>
              <w:rPr>
                <w:rFonts w:asciiTheme="minorHAnsi" w:hAnsiTheme="minorHAnsi" w:cstheme="minorHAnsi"/>
                <w:sz w:val="20"/>
                <w:szCs w:val="20"/>
              </w:rPr>
            </w:pPr>
            <w:r w:rsidRPr="00D177F5">
              <w:rPr>
                <w:rFonts w:asciiTheme="minorHAnsi" w:hAnsiTheme="minorHAnsi" w:cstheme="minorHAnsi"/>
                <w:sz w:val="20"/>
                <w:szCs w:val="20"/>
              </w:rPr>
              <w:t>Testimonio de Constitución Social de la empresa y la última modificación realizada (si la hubiere), registrada en SEPREC.</w:t>
            </w:r>
          </w:p>
          <w:p w14:paraId="13A38AFB" w14:textId="77777777" w:rsidR="00FF49C9" w:rsidRPr="00D177F5" w:rsidRDefault="00FF49C9" w:rsidP="0020709F">
            <w:pPr>
              <w:pStyle w:val="Lista3"/>
              <w:numPr>
                <w:ilvl w:val="0"/>
                <w:numId w:val="137"/>
              </w:numPr>
              <w:tabs>
                <w:tab w:val="left" w:pos="270"/>
              </w:tabs>
              <w:spacing w:before="120" w:after="60" w:line="276" w:lineRule="auto"/>
              <w:ind w:left="274" w:hanging="274"/>
              <w:rPr>
                <w:rFonts w:asciiTheme="minorHAnsi" w:hAnsiTheme="minorHAnsi" w:cstheme="minorHAnsi"/>
                <w:sz w:val="20"/>
                <w:szCs w:val="20"/>
              </w:rPr>
            </w:pPr>
            <w:r w:rsidRPr="00D177F5">
              <w:rPr>
                <w:rFonts w:asciiTheme="minorHAnsi" w:hAnsiTheme="minorHAnsi" w:cstheme="minorHAnsi"/>
                <w:sz w:val="20"/>
                <w:szCs w:val="20"/>
              </w:rPr>
              <w:t>Testimonio de Poder registrado en SEPREC, que faculte al o los representantes legales a presentar propuestas y suscribir contratos (si corresponde).</w:t>
            </w:r>
          </w:p>
          <w:p w14:paraId="04177283" w14:textId="77777777" w:rsidR="00FF49C9" w:rsidRPr="00D177F5" w:rsidRDefault="00FF49C9" w:rsidP="0020709F">
            <w:pPr>
              <w:pStyle w:val="Lista3"/>
              <w:numPr>
                <w:ilvl w:val="0"/>
                <w:numId w:val="137"/>
              </w:numPr>
              <w:tabs>
                <w:tab w:val="left" w:pos="270"/>
              </w:tabs>
              <w:spacing w:before="120" w:after="60" w:line="276" w:lineRule="auto"/>
              <w:ind w:left="274" w:hanging="274"/>
              <w:rPr>
                <w:rFonts w:asciiTheme="minorHAnsi" w:hAnsiTheme="minorHAnsi" w:cstheme="minorHAnsi"/>
                <w:sz w:val="20"/>
                <w:szCs w:val="20"/>
              </w:rPr>
            </w:pPr>
            <w:r w:rsidRPr="00D177F5">
              <w:rPr>
                <w:rFonts w:asciiTheme="minorHAnsi" w:hAnsiTheme="minorHAnsi" w:cstheme="minorHAnsi"/>
                <w:sz w:val="20"/>
                <w:szCs w:val="20"/>
              </w:rPr>
              <w:t>Matrícula de Inscripción en SEPREC, vigente.</w:t>
            </w:r>
          </w:p>
          <w:p w14:paraId="1290CF54" w14:textId="77777777" w:rsidR="00FF49C9" w:rsidRPr="00D177F5" w:rsidRDefault="00FF49C9" w:rsidP="0020709F">
            <w:pPr>
              <w:pStyle w:val="Lista3"/>
              <w:numPr>
                <w:ilvl w:val="0"/>
                <w:numId w:val="137"/>
              </w:numPr>
              <w:tabs>
                <w:tab w:val="left" w:pos="270"/>
              </w:tabs>
              <w:spacing w:before="120" w:after="60" w:line="276" w:lineRule="auto"/>
              <w:ind w:left="274" w:hanging="274"/>
              <w:rPr>
                <w:rFonts w:asciiTheme="minorHAnsi" w:hAnsiTheme="minorHAnsi" w:cstheme="minorHAnsi"/>
                <w:sz w:val="20"/>
                <w:szCs w:val="20"/>
              </w:rPr>
            </w:pPr>
            <w:r w:rsidRPr="00D177F5">
              <w:rPr>
                <w:rFonts w:asciiTheme="minorHAnsi" w:hAnsiTheme="minorHAnsi" w:cstheme="minorHAnsi"/>
                <w:sz w:val="20"/>
                <w:szCs w:val="20"/>
              </w:rPr>
              <w:t>Número de Identificación Tributaria (NIT).</w:t>
            </w:r>
          </w:p>
          <w:p w14:paraId="586E84C8" w14:textId="77777777" w:rsidR="00FF49C9" w:rsidRPr="00D177F5" w:rsidRDefault="00FF49C9" w:rsidP="0020709F">
            <w:pPr>
              <w:pStyle w:val="Lista3"/>
              <w:numPr>
                <w:ilvl w:val="0"/>
                <w:numId w:val="137"/>
              </w:numPr>
              <w:tabs>
                <w:tab w:val="left" w:pos="270"/>
              </w:tabs>
              <w:spacing w:before="120" w:after="60" w:line="276" w:lineRule="auto"/>
              <w:ind w:left="274" w:hanging="274"/>
              <w:rPr>
                <w:rFonts w:asciiTheme="minorHAnsi" w:hAnsiTheme="minorHAnsi" w:cstheme="minorHAnsi"/>
                <w:sz w:val="20"/>
                <w:szCs w:val="20"/>
              </w:rPr>
            </w:pPr>
            <w:r w:rsidRPr="00D177F5">
              <w:rPr>
                <w:rFonts w:asciiTheme="minorHAnsi" w:hAnsiTheme="minorHAnsi" w:cstheme="minorHAnsi"/>
                <w:sz w:val="20"/>
                <w:szCs w:val="20"/>
              </w:rPr>
              <w:t>Cédula de Identidad vigente del representante legal.</w:t>
            </w:r>
          </w:p>
          <w:p w14:paraId="22E8E07F" w14:textId="77777777" w:rsidR="00FF49C9" w:rsidRPr="00D177F5" w:rsidRDefault="00FF49C9" w:rsidP="0020709F">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D177F5">
              <w:rPr>
                <w:rFonts w:asciiTheme="minorHAnsi" w:eastAsia="Times New Roman" w:hAnsiTheme="minorHAnsi" w:cstheme="minorHAnsi"/>
                <w:b/>
                <w:bCs/>
                <w:sz w:val="20"/>
                <w:szCs w:val="20"/>
                <w:u w:val="single"/>
                <w:lang w:val="es-ES" w:eastAsia="en-US"/>
              </w:rPr>
              <w:t>Para empresas Unipersonales:</w:t>
            </w:r>
          </w:p>
          <w:p w14:paraId="5AF93AEE" w14:textId="77777777" w:rsidR="00FF49C9" w:rsidRPr="00D177F5" w:rsidRDefault="00FF49C9" w:rsidP="0020709F">
            <w:pPr>
              <w:pStyle w:val="Lista3"/>
              <w:numPr>
                <w:ilvl w:val="0"/>
                <w:numId w:val="137"/>
              </w:numPr>
              <w:tabs>
                <w:tab w:val="left" w:pos="270"/>
              </w:tabs>
              <w:spacing w:before="120" w:after="60" w:line="276" w:lineRule="auto"/>
              <w:ind w:left="274" w:hanging="274"/>
              <w:rPr>
                <w:rFonts w:asciiTheme="minorHAnsi" w:hAnsiTheme="minorHAnsi" w:cstheme="minorHAnsi"/>
                <w:sz w:val="20"/>
                <w:szCs w:val="20"/>
              </w:rPr>
            </w:pPr>
            <w:r w:rsidRPr="00D177F5">
              <w:rPr>
                <w:rFonts w:asciiTheme="minorHAnsi" w:hAnsiTheme="minorHAnsi" w:cstheme="minorHAnsi"/>
                <w:sz w:val="20"/>
                <w:szCs w:val="20"/>
              </w:rPr>
              <w:t xml:space="preserve">Testimonio de Poder Registrado en SEPREC, que faculte </w:t>
            </w:r>
            <w:proofErr w:type="gramStart"/>
            <w:r w:rsidRPr="00D177F5">
              <w:rPr>
                <w:rFonts w:asciiTheme="minorHAnsi" w:hAnsiTheme="minorHAnsi" w:cstheme="minorHAnsi"/>
                <w:sz w:val="20"/>
                <w:szCs w:val="20"/>
              </w:rPr>
              <w:t>al  Representante</w:t>
            </w:r>
            <w:proofErr w:type="gramEnd"/>
            <w:r w:rsidRPr="00D177F5">
              <w:rPr>
                <w:rFonts w:asciiTheme="minorHAnsi" w:hAnsiTheme="minorHAnsi" w:cstheme="minorHAnsi"/>
                <w:sz w:val="20"/>
                <w:szCs w:val="20"/>
              </w:rPr>
              <w:t xml:space="preserve"> Legal a presentar propuestas y suscribir contratos, cuando el representante legal sea diferente al propietario.</w:t>
            </w:r>
          </w:p>
          <w:p w14:paraId="2656B1A7" w14:textId="77777777" w:rsidR="00FF49C9" w:rsidRPr="00D177F5" w:rsidRDefault="00FF49C9" w:rsidP="0020709F">
            <w:pPr>
              <w:pStyle w:val="Lista3"/>
              <w:numPr>
                <w:ilvl w:val="0"/>
                <w:numId w:val="137"/>
              </w:numPr>
              <w:tabs>
                <w:tab w:val="left" w:pos="270"/>
              </w:tabs>
              <w:spacing w:before="120" w:after="60" w:line="276" w:lineRule="auto"/>
              <w:ind w:left="274" w:hanging="274"/>
              <w:rPr>
                <w:rFonts w:asciiTheme="minorHAnsi" w:hAnsiTheme="minorHAnsi" w:cstheme="minorHAnsi"/>
                <w:sz w:val="20"/>
                <w:szCs w:val="20"/>
              </w:rPr>
            </w:pPr>
            <w:r w:rsidRPr="00D177F5">
              <w:rPr>
                <w:rFonts w:asciiTheme="minorHAnsi" w:hAnsiTheme="minorHAnsi" w:cstheme="minorHAnsi"/>
                <w:sz w:val="20"/>
                <w:szCs w:val="20"/>
              </w:rPr>
              <w:t>Matrícula de Inscripción en SEPREC, vigente.</w:t>
            </w:r>
          </w:p>
          <w:p w14:paraId="66EA0A70" w14:textId="77777777" w:rsidR="00FF49C9" w:rsidRPr="00D177F5" w:rsidRDefault="00FF49C9" w:rsidP="0020709F">
            <w:pPr>
              <w:pStyle w:val="Lista3"/>
              <w:numPr>
                <w:ilvl w:val="0"/>
                <w:numId w:val="137"/>
              </w:numPr>
              <w:tabs>
                <w:tab w:val="left" w:pos="270"/>
              </w:tabs>
              <w:spacing w:before="120" w:after="60" w:line="276" w:lineRule="auto"/>
              <w:ind w:left="274" w:hanging="274"/>
              <w:rPr>
                <w:rFonts w:asciiTheme="minorHAnsi" w:hAnsiTheme="minorHAnsi" w:cstheme="minorHAnsi"/>
                <w:sz w:val="20"/>
                <w:szCs w:val="20"/>
              </w:rPr>
            </w:pPr>
            <w:r w:rsidRPr="00D177F5">
              <w:rPr>
                <w:rFonts w:asciiTheme="minorHAnsi" w:hAnsiTheme="minorHAnsi" w:cstheme="minorHAnsi"/>
                <w:sz w:val="20"/>
                <w:szCs w:val="20"/>
              </w:rPr>
              <w:t>Número de Identificación Tributaria (NIT).</w:t>
            </w:r>
          </w:p>
          <w:p w14:paraId="3B9F626C" w14:textId="77777777" w:rsidR="00FF49C9" w:rsidRPr="00D177F5" w:rsidRDefault="00FF49C9" w:rsidP="0020709F">
            <w:pPr>
              <w:pStyle w:val="Lista3"/>
              <w:numPr>
                <w:ilvl w:val="0"/>
                <w:numId w:val="137"/>
              </w:numPr>
              <w:tabs>
                <w:tab w:val="left" w:pos="270"/>
              </w:tabs>
              <w:spacing w:before="120" w:after="60" w:line="276" w:lineRule="auto"/>
              <w:ind w:left="274" w:hanging="274"/>
              <w:rPr>
                <w:rFonts w:asciiTheme="minorHAnsi" w:hAnsiTheme="minorHAnsi" w:cstheme="minorHAnsi"/>
                <w:sz w:val="20"/>
                <w:szCs w:val="20"/>
              </w:rPr>
            </w:pPr>
            <w:r w:rsidRPr="00D177F5">
              <w:rPr>
                <w:rFonts w:asciiTheme="minorHAnsi" w:hAnsiTheme="minorHAnsi" w:cstheme="minorHAnsi"/>
                <w:sz w:val="20"/>
                <w:szCs w:val="20"/>
              </w:rPr>
              <w:t>Cédula de Identidad vigente del Representante Legal o propietario.</w:t>
            </w:r>
          </w:p>
          <w:p w14:paraId="6C8FAD1D" w14:textId="77777777" w:rsidR="00FF49C9" w:rsidRPr="00D177F5" w:rsidRDefault="00FF49C9" w:rsidP="0020709F">
            <w:pPr>
              <w:spacing w:before="60" w:after="60"/>
              <w:rPr>
                <w:rFonts w:asciiTheme="minorHAnsi" w:hAnsiTheme="minorHAnsi" w:cstheme="minorHAnsi"/>
                <w:sz w:val="20"/>
                <w:szCs w:val="20"/>
                <w:lang w:val="es-ES"/>
              </w:rPr>
            </w:pPr>
            <w:r w:rsidRPr="00D177F5">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177F5" w14:paraId="73BFEEA8" w14:textId="77777777" w:rsidTr="0020709F">
        <w:trPr>
          <w:trHeight w:val="926"/>
        </w:trPr>
        <w:tc>
          <w:tcPr>
            <w:tcW w:w="0" w:type="auto"/>
            <w:tcBorders>
              <w:top w:val="single" w:sz="4" w:space="0" w:color="auto"/>
            </w:tcBorders>
          </w:tcPr>
          <w:p w14:paraId="61090B24" w14:textId="77777777" w:rsidR="00FF49C9" w:rsidRPr="00D177F5" w:rsidRDefault="00FF49C9" w:rsidP="0020709F">
            <w:pPr>
              <w:pStyle w:val="Sinespaciado"/>
              <w:numPr>
                <w:ilvl w:val="0"/>
                <w:numId w:val="187"/>
              </w:numPr>
              <w:ind w:left="319" w:hanging="319"/>
              <w:jc w:val="left"/>
              <w:rPr>
                <w:rFonts w:asciiTheme="minorHAnsi" w:hAnsiTheme="minorHAnsi" w:cstheme="minorHAnsi"/>
                <w:b/>
              </w:rPr>
            </w:pPr>
            <w:r w:rsidRPr="00D177F5">
              <w:rPr>
                <w:rFonts w:asciiTheme="minorHAnsi" w:hAnsiTheme="minorHAnsi" w:cstheme="minorHAnsi"/>
                <w:b/>
              </w:rPr>
              <w:t>DECLARATORIA DESIERTA</w:t>
            </w:r>
          </w:p>
        </w:tc>
        <w:tc>
          <w:tcPr>
            <w:tcW w:w="6539" w:type="dxa"/>
            <w:tcBorders>
              <w:top w:val="single" w:sz="4" w:space="0" w:color="auto"/>
            </w:tcBorders>
          </w:tcPr>
          <w:p w14:paraId="32FD3E25" w14:textId="77777777" w:rsidR="00FF49C9" w:rsidRPr="00D177F5" w:rsidRDefault="00FF49C9" w:rsidP="0020709F">
            <w:pPr>
              <w:spacing w:after="120"/>
              <w:rPr>
                <w:rFonts w:asciiTheme="minorHAnsi" w:hAnsiTheme="minorHAnsi" w:cstheme="minorHAnsi"/>
                <w:sz w:val="20"/>
                <w:szCs w:val="20"/>
              </w:rPr>
            </w:pPr>
            <w:r w:rsidRPr="00D177F5">
              <w:rPr>
                <w:rFonts w:asciiTheme="minorHAnsi" w:hAnsiTheme="minorHAnsi" w:cstheme="minorHAnsi"/>
                <w:sz w:val="20"/>
                <w:szCs w:val="20"/>
              </w:rPr>
              <w:t>Se declarará desierta una convocatoria si se produce alguna de las siguientes causales:</w:t>
            </w:r>
          </w:p>
          <w:p w14:paraId="3845D1A8" w14:textId="77777777" w:rsidR="00FF49C9" w:rsidRPr="00D177F5" w:rsidRDefault="00FF49C9" w:rsidP="0020709F">
            <w:pPr>
              <w:pStyle w:val="Prrafodelista"/>
              <w:widowControl w:val="0"/>
              <w:numPr>
                <w:ilvl w:val="0"/>
                <w:numId w:val="203"/>
              </w:numPr>
              <w:tabs>
                <w:tab w:val="left" w:pos="360"/>
              </w:tabs>
              <w:spacing w:before="120" w:after="120"/>
              <w:ind w:left="339" w:hanging="339"/>
              <w:rPr>
                <w:rFonts w:asciiTheme="minorHAnsi" w:hAnsiTheme="minorHAnsi" w:cstheme="minorHAnsi"/>
                <w:sz w:val="20"/>
                <w:szCs w:val="20"/>
              </w:rPr>
            </w:pPr>
            <w:r w:rsidRPr="00D177F5">
              <w:rPr>
                <w:rFonts w:asciiTheme="minorHAnsi" w:hAnsiTheme="minorHAnsi" w:cstheme="minorHAnsi"/>
                <w:sz w:val="20"/>
                <w:szCs w:val="20"/>
              </w:rPr>
              <w:t>Si no se hubiese recibido ninguna propuesta.</w:t>
            </w:r>
          </w:p>
          <w:p w14:paraId="6988E70E" w14:textId="77777777" w:rsidR="00FF49C9" w:rsidRPr="00D177F5" w:rsidRDefault="00FF49C9" w:rsidP="0020709F">
            <w:pPr>
              <w:pStyle w:val="Prrafodelista"/>
              <w:widowControl w:val="0"/>
              <w:numPr>
                <w:ilvl w:val="0"/>
                <w:numId w:val="203"/>
              </w:numPr>
              <w:tabs>
                <w:tab w:val="left" w:pos="360"/>
              </w:tabs>
              <w:spacing w:before="120" w:after="120"/>
              <w:ind w:left="339" w:hanging="339"/>
              <w:rPr>
                <w:rFonts w:asciiTheme="minorHAnsi" w:hAnsiTheme="minorHAnsi" w:cstheme="minorHAnsi"/>
                <w:sz w:val="20"/>
                <w:szCs w:val="20"/>
              </w:rPr>
            </w:pPr>
            <w:r w:rsidRPr="00D177F5">
              <w:rPr>
                <w:rFonts w:asciiTheme="minorHAnsi" w:hAnsiTheme="minorHAnsi" w:cstheme="minorHAnsi"/>
                <w:sz w:val="20"/>
                <w:szCs w:val="20"/>
              </w:rPr>
              <w:tab/>
              <w:t>Si como resultado del proceso de calificación, ningún proponente hubiese cumplido con lo exigido en el PC.</w:t>
            </w:r>
          </w:p>
          <w:p w14:paraId="4414F9CC" w14:textId="77777777" w:rsidR="00FF49C9" w:rsidRPr="00D177F5" w:rsidRDefault="00FF49C9" w:rsidP="0020709F">
            <w:pPr>
              <w:pStyle w:val="Prrafodelista"/>
              <w:widowControl w:val="0"/>
              <w:numPr>
                <w:ilvl w:val="0"/>
                <w:numId w:val="203"/>
              </w:numPr>
              <w:tabs>
                <w:tab w:val="left" w:pos="360"/>
              </w:tabs>
              <w:spacing w:before="120" w:after="120"/>
              <w:ind w:left="339" w:hanging="339"/>
              <w:rPr>
                <w:rFonts w:asciiTheme="minorHAnsi" w:hAnsiTheme="minorHAnsi" w:cstheme="minorHAnsi"/>
                <w:sz w:val="20"/>
                <w:szCs w:val="20"/>
              </w:rPr>
            </w:pPr>
            <w:r w:rsidRPr="00D177F5">
              <w:rPr>
                <w:rFonts w:asciiTheme="minorHAnsi" w:hAnsiTheme="minorHAnsi" w:cstheme="minorHAnsi"/>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177F5" w14:paraId="2883AD53" w14:textId="77777777" w:rsidTr="0020709F">
        <w:trPr>
          <w:trHeight w:val="744"/>
        </w:trPr>
        <w:tc>
          <w:tcPr>
            <w:tcW w:w="0" w:type="auto"/>
          </w:tcPr>
          <w:p w14:paraId="2533A449" w14:textId="77777777" w:rsidR="00FF49C9" w:rsidRPr="00D177F5" w:rsidRDefault="00FF49C9" w:rsidP="0020709F">
            <w:pPr>
              <w:pStyle w:val="Sinespaciado"/>
              <w:numPr>
                <w:ilvl w:val="0"/>
                <w:numId w:val="187"/>
              </w:numPr>
              <w:ind w:left="319" w:hanging="319"/>
              <w:jc w:val="left"/>
              <w:rPr>
                <w:rFonts w:asciiTheme="minorHAnsi" w:hAnsiTheme="minorHAnsi" w:cstheme="minorHAnsi"/>
                <w:b/>
              </w:rPr>
            </w:pPr>
            <w:r w:rsidRPr="00D177F5">
              <w:rPr>
                <w:rFonts w:asciiTheme="minorHAnsi" w:hAnsiTheme="minorHAnsi" w:cstheme="minorHAnsi"/>
                <w:b/>
              </w:rPr>
              <w:lastRenderedPageBreak/>
              <w:t>CONFIDENCIALIDAD DEL PROCESO</w:t>
            </w:r>
          </w:p>
        </w:tc>
        <w:tc>
          <w:tcPr>
            <w:tcW w:w="6539" w:type="dxa"/>
          </w:tcPr>
          <w:p w14:paraId="493244BC" w14:textId="77777777" w:rsidR="00FF49C9" w:rsidRPr="00D177F5" w:rsidRDefault="00FF49C9" w:rsidP="0020709F">
            <w:pPr>
              <w:spacing w:before="60" w:after="120"/>
              <w:rPr>
                <w:rFonts w:asciiTheme="minorHAnsi" w:hAnsiTheme="minorHAnsi" w:cstheme="minorHAnsi"/>
                <w:sz w:val="20"/>
                <w:szCs w:val="20"/>
              </w:rPr>
            </w:pPr>
            <w:r w:rsidRPr="00D177F5">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5F5663D6" w:rsidR="008B6256" w:rsidRDefault="008B6256" w:rsidP="00FF49C9">
      <w:pPr>
        <w:rPr>
          <w:rFonts w:ascii="Arial" w:hAnsi="Arial" w:cs="Arial"/>
        </w:rPr>
      </w:pPr>
    </w:p>
    <w:p w14:paraId="04AC416B" w14:textId="25805173" w:rsidR="00FF49C9" w:rsidRDefault="008B6256" w:rsidP="008B6256">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64337E2C" w14:textId="77777777" w:rsidTr="0020709F">
        <w:trPr>
          <w:trHeight w:val="522"/>
        </w:trPr>
        <w:tc>
          <w:tcPr>
            <w:tcW w:w="9640" w:type="dxa"/>
            <w:gridSpan w:val="2"/>
            <w:tcBorders>
              <w:bottom w:val="single" w:sz="4" w:space="0" w:color="auto"/>
            </w:tcBorders>
            <w:shd w:val="clear" w:color="auto" w:fill="D0CECE" w:themeFill="background2" w:themeFillShade="E6"/>
          </w:tcPr>
          <w:p w14:paraId="4BC1CE0D" w14:textId="77777777" w:rsidR="00FF49C9" w:rsidRPr="008B6256" w:rsidRDefault="00FF49C9" w:rsidP="0020709F">
            <w:pPr>
              <w:jc w:val="center"/>
              <w:rPr>
                <w:rFonts w:asciiTheme="minorHAnsi" w:hAnsiTheme="minorHAnsi" w:cstheme="minorHAnsi"/>
                <w:b/>
                <w:sz w:val="20"/>
                <w:szCs w:val="20"/>
              </w:rPr>
            </w:pPr>
            <w:r w:rsidRPr="008B6256">
              <w:rPr>
                <w:rFonts w:asciiTheme="minorHAnsi" w:hAnsiTheme="minorHAnsi" w:cstheme="minorHAnsi"/>
                <w:b/>
                <w:sz w:val="20"/>
                <w:szCs w:val="20"/>
              </w:rPr>
              <w:lastRenderedPageBreak/>
              <w:t>PARTE IV</w:t>
            </w:r>
          </w:p>
          <w:p w14:paraId="650AA39C" w14:textId="77777777" w:rsidR="00FF49C9" w:rsidRPr="008B6256" w:rsidRDefault="00FF49C9" w:rsidP="0020709F">
            <w:pPr>
              <w:jc w:val="center"/>
              <w:rPr>
                <w:rFonts w:asciiTheme="minorHAnsi" w:hAnsiTheme="minorHAnsi" w:cstheme="minorHAnsi"/>
                <w:b/>
                <w:sz w:val="20"/>
                <w:szCs w:val="20"/>
              </w:rPr>
            </w:pPr>
            <w:r w:rsidRPr="008B6256">
              <w:rPr>
                <w:rFonts w:asciiTheme="minorHAnsi" w:hAnsiTheme="minorHAnsi" w:cstheme="minorHAnsi"/>
                <w:b/>
                <w:sz w:val="20"/>
                <w:szCs w:val="20"/>
              </w:rPr>
              <w:t>SUSCRIPCIÓN DE CONTRATO</w:t>
            </w:r>
          </w:p>
        </w:tc>
      </w:tr>
      <w:tr w:rsidR="00FF49C9" w:rsidRPr="00D34822" w14:paraId="0299B2E8" w14:textId="77777777" w:rsidTr="0020709F">
        <w:trPr>
          <w:trHeight w:val="926"/>
        </w:trPr>
        <w:tc>
          <w:tcPr>
            <w:tcW w:w="0" w:type="auto"/>
            <w:tcBorders>
              <w:top w:val="single" w:sz="4" w:space="0" w:color="auto"/>
              <w:bottom w:val="single" w:sz="4" w:space="0" w:color="auto"/>
            </w:tcBorders>
          </w:tcPr>
          <w:p w14:paraId="5ED56824" w14:textId="77777777" w:rsidR="00FF49C9" w:rsidRPr="008B6256" w:rsidRDefault="00FF49C9" w:rsidP="0020709F">
            <w:pPr>
              <w:pStyle w:val="Sinespaciado"/>
              <w:numPr>
                <w:ilvl w:val="0"/>
                <w:numId w:val="187"/>
              </w:numPr>
              <w:ind w:left="319" w:hanging="319"/>
              <w:jc w:val="left"/>
              <w:rPr>
                <w:rFonts w:asciiTheme="minorHAnsi" w:hAnsiTheme="minorHAnsi" w:cstheme="minorHAnsi"/>
                <w:b/>
              </w:rPr>
            </w:pPr>
            <w:r w:rsidRPr="008B6256">
              <w:rPr>
                <w:rFonts w:asciiTheme="minorHAnsi" w:hAnsiTheme="minorHAnsi" w:cstheme="minorHAnsi"/>
                <w:b/>
              </w:rPr>
              <w:t>PRESENTACIÓN DE DOCUMENTOS</w:t>
            </w:r>
          </w:p>
        </w:tc>
        <w:tc>
          <w:tcPr>
            <w:tcW w:w="6539" w:type="dxa"/>
            <w:tcBorders>
              <w:top w:val="single" w:sz="4" w:space="0" w:color="auto"/>
              <w:bottom w:val="single" w:sz="4" w:space="0" w:color="auto"/>
            </w:tcBorders>
          </w:tcPr>
          <w:p w14:paraId="3C091228" w14:textId="77777777" w:rsidR="00FF49C9" w:rsidRPr="008B6256" w:rsidRDefault="00FF49C9" w:rsidP="0020709F">
            <w:pPr>
              <w:spacing w:before="120" w:after="120"/>
              <w:rPr>
                <w:rFonts w:asciiTheme="minorHAnsi" w:hAnsiTheme="minorHAnsi" w:cstheme="minorHAnsi"/>
                <w:sz w:val="20"/>
                <w:szCs w:val="20"/>
              </w:rPr>
            </w:pPr>
            <w:r w:rsidRPr="008B6256">
              <w:rPr>
                <w:rFonts w:asciiTheme="minorHAnsi" w:hAnsiTheme="minorHAnsi" w:cstheme="minorHAnsi"/>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8B6256" w:rsidRDefault="00FF49C9" w:rsidP="0020709F">
            <w:pPr>
              <w:spacing w:before="120" w:after="120"/>
              <w:rPr>
                <w:rFonts w:asciiTheme="minorHAnsi" w:hAnsiTheme="minorHAnsi" w:cstheme="minorHAnsi"/>
                <w:sz w:val="20"/>
                <w:szCs w:val="20"/>
              </w:rPr>
            </w:pPr>
            <w:r w:rsidRPr="008B6256">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8B6256" w:rsidRDefault="00FF49C9" w:rsidP="0020709F">
            <w:pPr>
              <w:spacing w:before="120" w:after="120"/>
              <w:rPr>
                <w:rFonts w:asciiTheme="minorHAnsi" w:hAnsiTheme="minorHAnsi" w:cstheme="minorHAnsi"/>
                <w:sz w:val="20"/>
                <w:szCs w:val="20"/>
              </w:rPr>
            </w:pPr>
            <w:r w:rsidRPr="008B6256">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8B6256" w:rsidRDefault="00FF49C9" w:rsidP="0020709F">
            <w:pPr>
              <w:spacing w:before="120" w:after="120"/>
              <w:rPr>
                <w:rFonts w:asciiTheme="minorHAnsi" w:hAnsiTheme="minorHAnsi" w:cstheme="minorHAnsi"/>
                <w:sz w:val="20"/>
                <w:szCs w:val="20"/>
              </w:rPr>
            </w:pPr>
            <w:r w:rsidRPr="008B6256">
              <w:rPr>
                <w:rFonts w:asciiTheme="minorHAnsi" w:hAnsiTheme="minorHAnsi" w:cstheme="minorHAnsi"/>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8B6256">
        <w:trPr>
          <w:trHeight w:val="649"/>
        </w:trPr>
        <w:tc>
          <w:tcPr>
            <w:tcW w:w="0" w:type="auto"/>
            <w:tcBorders>
              <w:top w:val="single" w:sz="4" w:space="0" w:color="auto"/>
              <w:bottom w:val="single" w:sz="4" w:space="0" w:color="auto"/>
            </w:tcBorders>
          </w:tcPr>
          <w:p w14:paraId="5D712FFE" w14:textId="77777777" w:rsidR="00FF49C9" w:rsidRPr="008B6256" w:rsidRDefault="00FF49C9" w:rsidP="0020709F">
            <w:pPr>
              <w:pStyle w:val="Sinespaciado"/>
              <w:numPr>
                <w:ilvl w:val="0"/>
                <w:numId w:val="187"/>
              </w:numPr>
              <w:ind w:left="319" w:hanging="319"/>
              <w:jc w:val="left"/>
              <w:rPr>
                <w:rFonts w:asciiTheme="minorHAnsi" w:hAnsiTheme="minorHAnsi" w:cstheme="minorHAnsi"/>
                <w:b/>
              </w:rPr>
            </w:pPr>
            <w:r w:rsidRPr="008B6256">
              <w:rPr>
                <w:rFonts w:asciiTheme="minorHAnsi" w:hAnsiTheme="minorHAnsi" w:cstheme="minorHAnsi"/>
                <w:b/>
              </w:rPr>
              <w:t>PROTOCOLIZACIÓN O RECONOCIMIENTO DE FIRMAS</w:t>
            </w:r>
          </w:p>
        </w:tc>
        <w:tc>
          <w:tcPr>
            <w:tcW w:w="6539" w:type="dxa"/>
            <w:tcBorders>
              <w:top w:val="single" w:sz="4" w:space="0" w:color="auto"/>
              <w:bottom w:val="single" w:sz="4" w:space="0" w:color="auto"/>
            </w:tcBorders>
          </w:tcPr>
          <w:p w14:paraId="5A4B0894" w14:textId="77777777" w:rsidR="00FF49C9" w:rsidRPr="008B6256" w:rsidRDefault="00FF49C9" w:rsidP="0020709F">
            <w:pPr>
              <w:spacing w:before="120" w:after="120"/>
              <w:rPr>
                <w:rFonts w:asciiTheme="minorHAnsi" w:hAnsiTheme="minorHAnsi" w:cstheme="minorHAnsi"/>
                <w:sz w:val="20"/>
                <w:szCs w:val="20"/>
              </w:rPr>
            </w:pPr>
            <w:r w:rsidRPr="008B6256">
              <w:rPr>
                <w:rFonts w:asciiTheme="minorHAnsi" w:hAnsiTheme="minorHAnsi" w:cstheme="minorHAnsi"/>
                <w:sz w:val="20"/>
                <w:szCs w:val="20"/>
              </w:rPr>
              <w:t>Los costos de protocolización o reconocimiento de firmas serán cubiertos por el proponente adjudicado.</w:t>
            </w:r>
          </w:p>
        </w:tc>
      </w:tr>
      <w:tr w:rsidR="00FF49C9" w:rsidRPr="00D34822" w14:paraId="58288414" w14:textId="77777777" w:rsidTr="008B6256">
        <w:trPr>
          <w:trHeight w:val="759"/>
        </w:trPr>
        <w:tc>
          <w:tcPr>
            <w:tcW w:w="0" w:type="auto"/>
            <w:tcBorders>
              <w:top w:val="single" w:sz="4" w:space="0" w:color="auto"/>
            </w:tcBorders>
          </w:tcPr>
          <w:p w14:paraId="6CBE7336" w14:textId="77777777" w:rsidR="00FF49C9" w:rsidRPr="008B6256" w:rsidRDefault="00FF49C9" w:rsidP="0020709F">
            <w:pPr>
              <w:pStyle w:val="Sinespaciado"/>
              <w:numPr>
                <w:ilvl w:val="0"/>
                <w:numId w:val="187"/>
              </w:numPr>
              <w:ind w:left="319" w:hanging="319"/>
              <w:jc w:val="left"/>
              <w:rPr>
                <w:rFonts w:asciiTheme="minorHAnsi" w:hAnsiTheme="minorHAnsi" w:cstheme="minorHAnsi"/>
                <w:b/>
              </w:rPr>
            </w:pPr>
            <w:r w:rsidRPr="008B6256">
              <w:rPr>
                <w:rFonts w:asciiTheme="minorHAnsi" w:hAnsiTheme="minorHAnsi" w:cstheme="minorHAnsi"/>
                <w:b/>
              </w:rPr>
              <w:t>MODIFICACIONES AL CONTRATO</w:t>
            </w:r>
          </w:p>
        </w:tc>
        <w:tc>
          <w:tcPr>
            <w:tcW w:w="6539" w:type="dxa"/>
            <w:tcBorders>
              <w:top w:val="single" w:sz="4" w:space="0" w:color="auto"/>
            </w:tcBorders>
          </w:tcPr>
          <w:p w14:paraId="6156C09F" w14:textId="77777777" w:rsidR="00FF49C9" w:rsidRPr="008B6256" w:rsidRDefault="00FF49C9" w:rsidP="0020709F">
            <w:pPr>
              <w:spacing w:before="120" w:after="120"/>
              <w:rPr>
                <w:rFonts w:asciiTheme="minorHAnsi" w:hAnsiTheme="minorHAnsi" w:cstheme="minorHAnsi"/>
                <w:sz w:val="20"/>
                <w:szCs w:val="20"/>
              </w:rPr>
            </w:pPr>
            <w:r w:rsidRPr="008B6256">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FF49C9" w:rsidRPr="00D34822" w14:paraId="0FF3AC71" w14:textId="77777777" w:rsidTr="008B6256">
        <w:trPr>
          <w:trHeight w:val="631"/>
        </w:trPr>
        <w:tc>
          <w:tcPr>
            <w:tcW w:w="0" w:type="auto"/>
            <w:tcBorders>
              <w:top w:val="single" w:sz="4" w:space="0" w:color="auto"/>
              <w:bottom w:val="single" w:sz="4" w:space="0" w:color="auto"/>
            </w:tcBorders>
          </w:tcPr>
          <w:p w14:paraId="255FD7D2" w14:textId="77777777" w:rsidR="00FF49C9" w:rsidRPr="008B6256" w:rsidRDefault="00FF49C9" w:rsidP="0020709F">
            <w:pPr>
              <w:pStyle w:val="Sinespaciado"/>
              <w:numPr>
                <w:ilvl w:val="0"/>
                <w:numId w:val="187"/>
              </w:numPr>
              <w:ind w:left="319" w:hanging="319"/>
              <w:jc w:val="left"/>
              <w:rPr>
                <w:rFonts w:asciiTheme="minorHAnsi" w:hAnsiTheme="minorHAnsi" w:cstheme="minorHAnsi"/>
                <w:b/>
              </w:rPr>
            </w:pPr>
            <w:r w:rsidRPr="008B6256">
              <w:rPr>
                <w:rFonts w:asciiTheme="minorHAnsi" w:hAnsiTheme="minorHAnsi" w:cstheme="minorHAnsi"/>
                <w:b/>
              </w:rPr>
              <w:t>CANAL DE DENUNCIAS</w:t>
            </w:r>
          </w:p>
        </w:tc>
        <w:tc>
          <w:tcPr>
            <w:tcW w:w="6539" w:type="dxa"/>
            <w:tcBorders>
              <w:top w:val="single" w:sz="4" w:space="0" w:color="auto"/>
              <w:bottom w:val="single" w:sz="4" w:space="0" w:color="auto"/>
            </w:tcBorders>
          </w:tcPr>
          <w:p w14:paraId="68E763FC" w14:textId="77777777" w:rsidR="00FF49C9" w:rsidRPr="008B6256" w:rsidRDefault="00FF49C9" w:rsidP="0020709F">
            <w:pPr>
              <w:spacing w:before="120" w:after="120"/>
              <w:rPr>
                <w:rFonts w:asciiTheme="minorHAnsi" w:hAnsiTheme="minorHAnsi" w:cstheme="minorHAnsi"/>
                <w:sz w:val="20"/>
                <w:szCs w:val="20"/>
              </w:rPr>
            </w:pPr>
            <w:r w:rsidRPr="008B6256">
              <w:rPr>
                <w:rFonts w:asciiTheme="minorHAnsi" w:hAnsiTheme="minorHAnsi" w:cstheme="minorHAnsi"/>
                <w:sz w:val="20"/>
                <w:szCs w:val="20"/>
              </w:rPr>
              <w:t xml:space="preserve">En caso de que el proponente considere que existe algún tipo de irregularidad, puede realizar una denuncia al correo </w:t>
            </w:r>
            <w:hyperlink r:id="rId14" w:history="1">
              <w:r w:rsidRPr="008B6256">
                <w:rPr>
                  <w:rStyle w:val="Hipervnculo"/>
                  <w:rFonts w:asciiTheme="minorHAnsi" w:hAnsiTheme="minorHAnsi" w:cstheme="minorHAnsi"/>
                  <w:sz w:val="20"/>
                  <w:szCs w:val="20"/>
                </w:rPr>
                <w:t>denuncias.csbp@csbp.com.bo</w:t>
              </w:r>
            </w:hyperlink>
            <w:r w:rsidRPr="008B6256">
              <w:rPr>
                <w:rFonts w:asciiTheme="minorHAnsi" w:hAnsiTheme="minorHAnsi" w:cstheme="minorHAnsi"/>
                <w:sz w:val="20"/>
                <w:szCs w:val="20"/>
              </w:rPr>
              <w:t>.</w:t>
            </w:r>
          </w:p>
        </w:tc>
      </w:tr>
      <w:tr w:rsidR="00FF49C9" w:rsidRPr="00D34822" w14:paraId="06260AA0" w14:textId="77777777" w:rsidTr="008B6256">
        <w:trPr>
          <w:trHeight w:val="1450"/>
        </w:trPr>
        <w:tc>
          <w:tcPr>
            <w:tcW w:w="0" w:type="auto"/>
            <w:tcBorders>
              <w:top w:val="single" w:sz="4" w:space="0" w:color="auto"/>
            </w:tcBorders>
          </w:tcPr>
          <w:p w14:paraId="122B2220" w14:textId="77777777" w:rsidR="00FF49C9" w:rsidRPr="008B6256" w:rsidRDefault="00FF49C9" w:rsidP="0020709F">
            <w:pPr>
              <w:pStyle w:val="Sinespaciado"/>
              <w:numPr>
                <w:ilvl w:val="0"/>
                <w:numId w:val="187"/>
              </w:numPr>
              <w:ind w:left="319" w:hanging="319"/>
              <w:jc w:val="left"/>
              <w:rPr>
                <w:rFonts w:asciiTheme="minorHAnsi" w:hAnsiTheme="minorHAnsi" w:cstheme="minorHAnsi"/>
                <w:b/>
              </w:rPr>
            </w:pPr>
            <w:r w:rsidRPr="008B6256">
              <w:rPr>
                <w:rFonts w:asciiTheme="minorHAnsi" w:hAnsiTheme="minorHAnsi" w:cstheme="minorHAnsi"/>
                <w:b/>
              </w:rPr>
              <w:t>CONFIDENCIALIDAD DEL PROCESO</w:t>
            </w:r>
          </w:p>
        </w:tc>
        <w:tc>
          <w:tcPr>
            <w:tcW w:w="6539" w:type="dxa"/>
            <w:tcBorders>
              <w:top w:val="single" w:sz="4" w:space="0" w:color="auto"/>
            </w:tcBorders>
          </w:tcPr>
          <w:p w14:paraId="1BC8EC82" w14:textId="77777777" w:rsidR="00FF49C9" w:rsidRPr="008B6256" w:rsidRDefault="00FF49C9" w:rsidP="0020709F">
            <w:pPr>
              <w:spacing w:before="120" w:after="120"/>
              <w:rPr>
                <w:rFonts w:asciiTheme="minorHAnsi" w:hAnsiTheme="minorHAnsi" w:cstheme="minorHAnsi"/>
                <w:sz w:val="20"/>
                <w:szCs w:val="20"/>
              </w:rPr>
            </w:pPr>
            <w:r w:rsidRPr="008B6256">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Default="00FF49C9" w:rsidP="00FF49C9">
      <w:pPr>
        <w:rPr>
          <w:rFonts w:ascii="Arial" w:hAnsi="Arial" w:cs="Arial"/>
        </w:rPr>
      </w:pPr>
    </w:p>
    <w:p w14:paraId="07C04670" w14:textId="77777777" w:rsidR="00FF49C9" w:rsidRDefault="00FF49C9" w:rsidP="00FF49C9">
      <w:pPr>
        <w:rPr>
          <w:rFonts w:ascii="Arial" w:hAnsi="Arial" w:cs="Arial"/>
        </w:rPr>
      </w:pPr>
    </w:p>
    <w:p w14:paraId="765AF2B4" w14:textId="77777777" w:rsidR="00FF49C9" w:rsidRDefault="00FF49C9" w:rsidP="00FF49C9">
      <w:pPr>
        <w:rPr>
          <w:rFonts w:ascii="Arial" w:hAnsi="Arial" w:cs="Arial"/>
        </w:rPr>
      </w:pPr>
    </w:p>
    <w:p w14:paraId="1A1DD030" w14:textId="77777777" w:rsidR="00FF49C9" w:rsidRDefault="00FF49C9" w:rsidP="00FF49C9">
      <w:pPr>
        <w:rPr>
          <w:rFonts w:ascii="Arial" w:hAnsi="Arial" w:cs="Arial"/>
        </w:rPr>
      </w:pPr>
    </w:p>
    <w:p w14:paraId="04C89164" w14:textId="77777777" w:rsidR="00FF49C9" w:rsidRDefault="00FF49C9" w:rsidP="00FF49C9">
      <w:pPr>
        <w:rPr>
          <w:rFonts w:ascii="Arial" w:hAnsi="Arial" w:cs="Arial"/>
        </w:rPr>
      </w:pPr>
    </w:p>
    <w:p w14:paraId="1D7E558A"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tbl>
      <w:tblPr>
        <w:tblStyle w:val="Tablaconcuadrcula"/>
        <w:tblW w:w="9209" w:type="dxa"/>
        <w:tblLook w:val="04A0" w:firstRow="1" w:lastRow="0" w:firstColumn="1" w:lastColumn="0" w:noHBand="0" w:noVBand="1"/>
      </w:tblPr>
      <w:tblGrid>
        <w:gridCol w:w="2972"/>
        <w:gridCol w:w="6237"/>
      </w:tblGrid>
      <w:tr w:rsidR="000B7A1D" w:rsidRPr="00EC269E" w14:paraId="1FE52C4D" w14:textId="77777777" w:rsidTr="000B7A1D">
        <w:trPr>
          <w:trHeight w:val="695"/>
        </w:trPr>
        <w:tc>
          <w:tcPr>
            <w:tcW w:w="9209" w:type="dxa"/>
            <w:gridSpan w:val="2"/>
            <w:shd w:val="clear" w:color="auto" w:fill="D0CECE" w:themeFill="background2" w:themeFillShade="E6"/>
          </w:tcPr>
          <w:p w14:paraId="1FFAA1DF" w14:textId="5C2FCE02" w:rsidR="000B7A1D" w:rsidRPr="00EC269E" w:rsidRDefault="000B7A1D" w:rsidP="0059484F">
            <w:pPr>
              <w:jc w:val="center"/>
              <w:rPr>
                <w:rFonts w:asciiTheme="minorHAnsi" w:hAnsiTheme="minorHAnsi" w:cstheme="minorHAnsi"/>
                <w:b/>
              </w:rPr>
            </w:pPr>
            <w:r>
              <w:rPr>
                <w:rFonts w:ascii="Arial" w:hAnsi="Arial" w:cs="Arial"/>
                <w:b/>
              </w:rPr>
              <w:lastRenderedPageBreak/>
              <w:br w:type="page"/>
            </w:r>
            <w:r w:rsidRPr="00EC269E">
              <w:rPr>
                <w:rFonts w:asciiTheme="minorHAnsi" w:hAnsiTheme="minorHAnsi" w:cstheme="minorHAnsi"/>
                <w:b/>
              </w:rPr>
              <w:br w:type="page"/>
              <w:t>PARTE V</w:t>
            </w:r>
          </w:p>
          <w:p w14:paraId="6D20A5AD" w14:textId="77777777" w:rsidR="000B7A1D" w:rsidRPr="00EC269E" w:rsidRDefault="000B7A1D" w:rsidP="0059484F">
            <w:pPr>
              <w:jc w:val="center"/>
              <w:rPr>
                <w:rFonts w:asciiTheme="minorHAnsi" w:hAnsiTheme="minorHAnsi" w:cstheme="minorHAnsi"/>
                <w:b/>
              </w:rPr>
            </w:pPr>
            <w:r w:rsidRPr="00EC269E">
              <w:rPr>
                <w:rFonts w:asciiTheme="minorHAnsi" w:hAnsiTheme="minorHAnsi" w:cstheme="minorHAnsi"/>
                <w:b/>
              </w:rPr>
              <w:t>FORMULARIOS Y DOCUMENTOS PARA LA PRESENTACIÓN DE OFERTA</w:t>
            </w:r>
          </w:p>
          <w:p w14:paraId="1880CA7F" w14:textId="77777777" w:rsidR="000B7A1D" w:rsidRPr="00EC269E" w:rsidRDefault="000B7A1D" w:rsidP="0059484F">
            <w:pPr>
              <w:jc w:val="center"/>
              <w:rPr>
                <w:rFonts w:asciiTheme="minorHAnsi" w:hAnsiTheme="minorHAnsi" w:cstheme="minorHAnsi"/>
                <w:b/>
                <w:color w:val="FF0000"/>
              </w:rPr>
            </w:pPr>
          </w:p>
        </w:tc>
      </w:tr>
      <w:tr w:rsidR="000B7A1D" w:rsidRPr="00EC269E" w14:paraId="3F9DDF69" w14:textId="77777777" w:rsidTr="000B7A1D">
        <w:trPr>
          <w:trHeight w:val="501"/>
        </w:trPr>
        <w:tc>
          <w:tcPr>
            <w:tcW w:w="2972" w:type="dxa"/>
            <w:vAlign w:val="center"/>
          </w:tcPr>
          <w:p w14:paraId="35E1485C" w14:textId="77777777" w:rsidR="000B7A1D" w:rsidRPr="00EC269E" w:rsidRDefault="000B7A1D" w:rsidP="0059484F">
            <w:pPr>
              <w:jc w:val="center"/>
              <w:rPr>
                <w:rFonts w:asciiTheme="minorHAnsi" w:hAnsiTheme="minorHAnsi" w:cstheme="minorHAnsi"/>
                <w:b/>
              </w:rPr>
            </w:pPr>
            <w:r w:rsidRPr="00EC269E">
              <w:rPr>
                <w:rFonts w:asciiTheme="minorHAnsi" w:hAnsiTheme="minorHAnsi" w:cstheme="minorHAnsi"/>
                <w:b/>
              </w:rPr>
              <w:t>FORMULARIO 1</w:t>
            </w:r>
          </w:p>
        </w:tc>
        <w:tc>
          <w:tcPr>
            <w:tcW w:w="6237" w:type="dxa"/>
            <w:vAlign w:val="center"/>
          </w:tcPr>
          <w:p w14:paraId="1EA1C8B7" w14:textId="77777777" w:rsidR="000B7A1D" w:rsidRPr="00EC269E" w:rsidRDefault="000B7A1D" w:rsidP="0059484F">
            <w:pPr>
              <w:tabs>
                <w:tab w:val="left" w:pos="426"/>
              </w:tabs>
              <w:rPr>
                <w:rFonts w:asciiTheme="minorHAnsi" w:hAnsiTheme="minorHAnsi" w:cstheme="minorHAnsi"/>
              </w:rPr>
            </w:pPr>
            <w:r w:rsidRPr="00EC269E">
              <w:rPr>
                <w:rFonts w:asciiTheme="minorHAnsi" w:hAnsiTheme="minorHAnsi" w:cstheme="minorHAnsi"/>
              </w:rPr>
              <w:t>CARTA DE PRESENTACION DE LA PROPUESTA Y DECLARACION JURADA PARA EMPRESAS O ASOCIACIONES ACCIDENTALES</w:t>
            </w:r>
          </w:p>
        </w:tc>
      </w:tr>
      <w:tr w:rsidR="000B7A1D" w:rsidRPr="00EC269E" w14:paraId="175F7337" w14:textId="77777777" w:rsidTr="000B7A1D">
        <w:trPr>
          <w:trHeight w:val="501"/>
        </w:trPr>
        <w:tc>
          <w:tcPr>
            <w:tcW w:w="2972" w:type="dxa"/>
            <w:vAlign w:val="center"/>
          </w:tcPr>
          <w:p w14:paraId="26908B33" w14:textId="77777777" w:rsidR="000B7A1D" w:rsidRPr="00EC269E" w:rsidRDefault="000B7A1D" w:rsidP="0059484F">
            <w:pPr>
              <w:jc w:val="center"/>
              <w:rPr>
                <w:rFonts w:asciiTheme="minorHAnsi" w:hAnsiTheme="minorHAnsi" w:cstheme="minorHAnsi"/>
                <w:b/>
              </w:rPr>
            </w:pPr>
            <w:r w:rsidRPr="00EC269E">
              <w:rPr>
                <w:rFonts w:asciiTheme="minorHAnsi" w:hAnsiTheme="minorHAnsi" w:cstheme="minorHAnsi"/>
                <w:b/>
              </w:rPr>
              <w:t>FORMULARIO 2</w:t>
            </w:r>
          </w:p>
        </w:tc>
        <w:tc>
          <w:tcPr>
            <w:tcW w:w="6237" w:type="dxa"/>
            <w:vAlign w:val="center"/>
          </w:tcPr>
          <w:p w14:paraId="1238E505" w14:textId="77777777" w:rsidR="000B7A1D" w:rsidRPr="00EC269E" w:rsidRDefault="000B7A1D" w:rsidP="0059484F">
            <w:pPr>
              <w:tabs>
                <w:tab w:val="left" w:pos="426"/>
              </w:tabs>
              <w:rPr>
                <w:rFonts w:asciiTheme="minorHAnsi" w:hAnsiTheme="minorHAnsi" w:cstheme="minorHAnsi"/>
              </w:rPr>
            </w:pPr>
            <w:r w:rsidRPr="00EC269E">
              <w:rPr>
                <w:rFonts w:asciiTheme="minorHAnsi" w:hAnsiTheme="minorHAnsi" w:cstheme="minorHAnsi"/>
              </w:rPr>
              <w:t>IDENTIFICACION DEL PROPONENTE</w:t>
            </w:r>
          </w:p>
          <w:p w14:paraId="2BB69ADA" w14:textId="77777777" w:rsidR="000B7A1D" w:rsidRPr="00EC269E" w:rsidRDefault="000B7A1D" w:rsidP="0059484F">
            <w:pPr>
              <w:tabs>
                <w:tab w:val="left" w:pos="426"/>
              </w:tabs>
              <w:rPr>
                <w:rFonts w:asciiTheme="minorHAnsi" w:hAnsiTheme="minorHAnsi" w:cstheme="minorHAnsi"/>
              </w:rPr>
            </w:pPr>
            <w:r w:rsidRPr="00EC269E">
              <w:rPr>
                <w:rFonts w:asciiTheme="minorHAnsi" w:hAnsiTheme="minorHAnsi" w:cstheme="minorHAnsi"/>
              </w:rPr>
              <w:t>IDENTIFICACION DEL PROPONENTE “ASOCIACIONES ACCIDENTALES”</w:t>
            </w:r>
          </w:p>
        </w:tc>
      </w:tr>
      <w:tr w:rsidR="000B7A1D" w:rsidRPr="00EC269E" w14:paraId="40409C6F" w14:textId="77777777" w:rsidTr="000B7A1D">
        <w:trPr>
          <w:trHeight w:val="501"/>
        </w:trPr>
        <w:tc>
          <w:tcPr>
            <w:tcW w:w="2972" w:type="dxa"/>
            <w:vAlign w:val="center"/>
          </w:tcPr>
          <w:p w14:paraId="43D3CC89" w14:textId="77777777" w:rsidR="000B7A1D" w:rsidRPr="00F176CC" w:rsidRDefault="000B7A1D" w:rsidP="0059484F">
            <w:pPr>
              <w:jc w:val="center"/>
              <w:rPr>
                <w:rFonts w:asciiTheme="minorHAnsi" w:hAnsiTheme="minorHAnsi" w:cstheme="minorHAnsi"/>
                <w:b/>
              </w:rPr>
            </w:pPr>
            <w:r w:rsidRPr="00F176CC">
              <w:rPr>
                <w:rFonts w:asciiTheme="minorHAnsi" w:hAnsiTheme="minorHAnsi" w:cstheme="minorHAnsi"/>
                <w:b/>
              </w:rPr>
              <w:t>FORMULARIO 3</w:t>
            </w:r>
          </w:p>
        </w:tc>
        <w:tc>
          <w:tcPr>
            <w:tcW w:w="6237" w:type="dxa"/>
            <w:vAlign w:val="center"/>
          </w:tcPr>
          <w:p w14:paraId="2F5A8F85" w14:textId="77777777" w:rsidR="000B7A1D" w:rsidRPr="00EC269E" w:rsidRDefault="000B7A1D" w:rsidP="0059484F">
            <w:pPr>
              <w:spacing w:after="60"/>
              <w:rPr>
                <w:rFonts w:asciiTheme="minorHAnsi" w:hAnsiTheme="minorHAnsi" w:cstheme="minorHAnsi"/>
                <w:color w:val="000000" w:themeColor="text1"/>
              </w:rPr>
            </w:pPr>
            <w:r w:rsidRPr="00EC269E">
              <w:rPr>
                <w:rFonts w:asciiTheme="minorHAnsi" w:hAnsiTheme="minorHAnsi" w:cstheme="minorHAnsi"/>
                <w:color w:val="000000" w:themeColor="text1"/>
              </w:rPr>
              <w:t>PROPUESTA DE ESPECIFICACIONES TÉCNICAS</w:t>
            </w:r>
          </w:p>
        </w:tc>
      </w:tr>
      <w:tr w:rsidR="000B7A1D" w:rsidRPr="00EC269E" w14:paraId="0367B040" w14:textId="77777777" w:rsidTr="000B7A1D">
        <w:trPr>
          <w:trHeight w:val="501"/>
        </w:trPr>
        <w:tc>
          <w:tcPr>
            <w:tcW w:w="2972" w:type="dxa"/>
            <w:vAlign w:val="center"/>
          </w:tcPr>
          <w:p w14:paraId="09BE343B" w14:textId="77777777" w:rsidR="000B7A1D" w:rsidRPr="00F176CC" w:rsidRDefault="000B7A1D" w:rsidP="0059484F">
            <w:pPr>
              <w:jc w:val="center"/>
              <w:rPr>
                <w:rFonts w:asciiTheme="minorHAnsi" w:hAnsiTheme="minorHAnsi" w:cstheme="minorHAnsi"/>
                <w:b/>
              </w:rPr>
            </w:pPr>
            <w:r w:rsidRPr="00F176CC">
              <w:rPr>
                <w:rFonts w:asciiTheme="minorHAnsi" w:hAnsiTheme="minorHAnsi" w:cstheme="minorHAnsi"/>
                <w:b/>
              </w:rPr>
              <w:t>FORMULARIO 4</w:t>
            </w:r>
          </w:p>
        </w:tc>
        <w:tc>
          <w:tcPr>
            <w:tcW w:w="6237" w:type="dxa"/>
            <w:vAlign w:val="center"/>
          </w:tcPr>
          <w:p w14:paraId="60E6701B" w14:textId="5B9912F1" w:rsidR="000B7A1D" w:rsidRPr="000B7A1D" w:rsidRDefault="000B7A1D" w:rsidP="000B7A1D">
            <w:pPr>
              <w:spacing w:before="120" w:after="60"/>
              <w:rPr>
                <w:rFonts w:asciiTheme="minorHAnsi" w:hAnsiTheme="minorHAnsi" w:cstheme="minorHAnsi"/>
                <w:sz w:val="20"/>
                <w:szCs w:val="20"/>
              </w:rPr>
            </w:pPr>
            <w:r w:rsidRPr="000B7A1D">
              <w:rPr>
                <w:rFonts w:asciiTheme="minorHAnsi" w:hAnsiTheme="minorHAnsi" w:cstheme="minorHAnsi"/>
                <w:sz w:val="20"/>
                <w:szCs w:val="20"/>
              </w:rPr>
              <w:t>DETALLE DE LA EXPERIENCIA GENERAL Y ESPECÍFICA</w:t>
            </w:r>
          </w:p>
        </w:tc>
      </w:tr>
      <w:tr w:rsidR="000B7A1D" w:rsidRPr="00EC269E" w14:paraId="06C20FD4" w14:textId="77777777" w:rsidTr="000B7A1D">
        <w:trPr>
          <w:trHeight w:val="501"/>
        </w:trPr>
        <w:tc>
          <w:tcPr>
            <w:tcW w:w="2972" w:type="dxa"/>
            <w:vAlign w:val="center"/>
          </w:tcPr>
          <w:p w14:paraId="3BE14511" w14:textId="3BAC01DF" w:rsidR="000B7A1D" w:rsidRPr="00EC269E" w:rsidRDefault="000B7A1D" w:rsidP="0059484F">
            <w:pPr>
              <w:jc w:val="center"/>
              <w:rPr>
                <w:rFonts w:asciiTheme="minorHAnsi" w:hAnsiTheme="minorHAnsi" w:cstheme="minorHAnsi"/>
                <w:b/>
              </w:rPr>
            </w:pPr>
            <w:r w:rsidRPr="00F176CC">
              <w:rPr>
                <w:rFonts w:asciiTheme="minorHAnsi" w:hAnsiTheme="minorHAnsi" w:cstheme="minorHAnsi"/>
                <w:b/>
              </w:rPr>
              <w:t xml:space="preserve">FORMULARIO </w:t>
            </w:r>
            <w:r>
              <w:rPr>
                <w:rFonts w:asciiTheme="minorHAnsi" w:hAnsiTheme="minorHAnsi" w:cstheme="minorHAnsi"/>
                <w:b/>
              </w:rPr>
              <w:t>5</w:t>
            </w:r>
          </w:p>
        </w:tc>
        <w:tc>
          <w:tcPr>
            <w:tcW w:w="6237" w:type="dxa"/>
            <w:vAlign w:val="center"/>
          </w:tcPr>
          <w:p w14:paraId="4C237165" w14:textId="01CC9F46" w:rsidR="000B7A1D" w:rsidRPr="00EC269E" w:rsidRDefault="000B7A1D" w:rsidP="0059484F">
            <w:pPr>
              <w:tabs>
                <w:tab w:val="left" w:pos="426"/>
              </w:tabs>
              <w:rPr>
                <w:rFonts w:asciiTheme="minorHAnsi" w:hAnsiTheme="minorHAnsi" w:cstheme="minorHAnsi"/>
                <w:color w:val="000000" w:themeColor="text1"/>
              </w:rPr>
            </w:pPr>
            <w:r>
              <w:rPr>
                <w:rFonts w:asciiTheme="minorHAnsi" w:hAnsiTheme="minorHAnsi" w:cstheme="minorHAnsi"/>
                <w:bCs/>
              </w:rPr>
              <w:t>PROPUESTA ECONOMICA</w:t>
            </w:r>
          </w:p>
        </w:tc>
      </w:tr>
      <w:tr w:rsidR="000B7A1D" w:rsidRPr="00EC269E" w14:paraId="5F8BFC4A" w14:textId="77777777" w:rsidTr="000B7A1D">
        <w:trPr>
          <w:trHeight w:val="501"/>
        </w:trPr>
        <w:tc>
          <w:tcPr>
            <w:tcW w:w="2972" w:type="dxa"/>
            <w:vAlign w:val="center"/>
          </w:tcPr>
          <w:p w14:paraId="5DE5ED37" w14:textId="77777777" w:rsidR="000B7A1D" w:rsidRPr="000B7A1D" w:rsidRDefault="000B7A1D" w:rsidP="0059484F">
            <w:pPr>
              <w:jc w:val="center"/>
              <w:rPr>
                <w:rFonts w:asciiTheme="minorHAnsi" w:hAnsiTheme="minorHAnsi" w:cstheme="minorHAnsi"/>
                <w:b/>
                <w:highlight w:val="yellow"/>
              </w:rPr>
            </w:pPr>
            <w:r w:rsidRPr="000B7A1D">
              <w:rPr>
                <w:rFonts w:asciiTheme="minorHAnsi" w:hAnsiTheme="minorHAnsi" w:cstheme="minorHAnsi"/>
                <w:b/>
                <w:highlight w:val="yellow"/>
              </w:rPr>
              <w:t>CUADRO 2</w:t>
            </w:r>
          </w:p>
        </w:tc>
        <w:tc>
          <w:tcPr>
            <w:tcW w:w="6237" w:type="dxa"/>
            <w:vAlign w:val="center"/>
          </w:tcPr>
          <w:p w14:paraId="58CA2F78" w14:textId="2206E991" w:rsidR="000B7A1D" w:rsidRPr="000B7A1D" w:rsidRDefault="000B7A1D" w:rsidP="0059484F">
            <w:pPr>
              <w:tabs>
                <w:tab w:val="left" w:pos="426"/>
              </w:tabs>
              <w:rPr>
                <w:rFonts w:asciiTheme="minorHAnsi" w:hAnsiTheme="minorHAnsi" w:cstheme="minorHAnsi"/>
                <w:color w:val="000000" w:themeColor="text1"/>
                <w:highlight w:val="yellow"/>
              </w:rPr>
            </w:pPr>
          </w:p>
        </w:tc>
      </w:tr>
      <w:tr w:rsidR="000B7A1D" w:rsidRPr="00EC269E" w14:paraId="32FB8381" w14:textId="77777777" w:rsidTr="000B7A1D">
        <w:trPr>
          <w:trHeight w:val="501"/>
        </w:trPr>
        <w:tc>
          <w:tcPr>
            <w:tcW w:w="2972" w:type="dxa"/>
            <w:vAlign w:val="center"/>
          </w:tcPr>
          <w:p w14:paraId="185A79BA" w14:textId="77777777" w:rsidR="000B7A1D" w:rsidRPr="000B7A1D" w:rsidRDefault="000B7A1D" w:rsidP="0059484F">
            <w:pPr>
              <w:jc w:val="center"/>
              <w:rPr>
                <w:rFonts w:asciiTheme="minorHAnsi" w:hAnsiTheme="minorHAnsi" w:cstheme="minorHAnsi"/>
                <w:b/>
                <w:highlight w:val="yellow"/>
              </w:rPr>
            </w:pPr>
            <w:r w:rsidRPr="000B7A1D">
              <w:rPr>
                <w:rFonts w:asciiTheme="minorHAnsi" w:hAnsiTheme="minorHAnsi" w:cstheme="minorHAnsi"/>
                <w:b/>
                <w:highlight w:val="yellow"/>
              </w:rPr>
              <w:t>CUADRO 3</w:t>
            </w:r>
          </w:p>
        </w:tc>
        <w:tc>
          <w:tcPr>
            <w:tcW w:w="6237" w:type="dxa"/>
            <w:vAlign w:val="center"/>
          </w:tcPr>
          <w:p w14:paraId="61FC9C0D" w14:textId="7E3B2ECD" w:rsidR="000B7A1D" w:rsidRPr="000B7A1D" w:rsidRDefault="000B7A1D" w:rsidP="0059484F">
            <w:pPr>
              <w:tabs>
                <w:tab w:val="left" w:pos="426"/>
              </w:tabs>
              <w:rPr>
                <w:rFonts w:asciiTheme="minorHAnsi" w:hAnsiTheme="minorHAnsi" w:cstheme="minorHAnsi"/>
                <w:color w:val="000000" w:themeColor="text1"/>
                <w:highlight w:val="yellow"/>
              </w:rPr>
            </w:pPr>
          </w:p>
        </w:tc>
      </w:tr>
    </w:tbl>
    <w:p w14:paraId="28905139" w14:textId="4388C688" w:rsidR="000B7A1D" w:rsidRDefault="000B7A1D">
      <w:pPr>
        <w:spacing w:after="160" w:line="278" w:lineRule="auto"/>
        <w:jc w:val="left"/>
        <w:rPr>
          <w:rFonts w:ascii="Arial" w:hAnsi="Arial" w:cs="Arial"/>
          <w:b/>
        </w:rPr>
      </w:pPr>
    </w:p>
    <w:p w14:paraId="4A397E3B" w14:textId="77777777" w:rsidR="000B7A1D" w:rsidRDefault="000B7A1D">
      <w:pPr>
        <w:spacing w:after="160" w:line="278" w:lineRule="auto"/>
        <w:jc w:val="left"/>
        <w:rPr>
          <w:rFonts w:ascii="Arial" w:hAnsi="Arial" w:cs="Arial"/>
          <w:b/>
        </w:rPr>
      </w:pPr>
      <w:r>
        <w:rPr>
          <w:rFonts w:ascii="Arial" w:hAnsi="Arial" w:cs="Arial"/>
          <w:b/>
        </w:rPr>
        <w:br w:type="page"/>
      </w:r>
    </w:p>
    <w:p w14:paraId="7976A640" w14:textId="6EABA72E"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1</w:t>
      </w:r>
    </w:p>
    <w:p w14:paraId="57D4ECF2" w14:textId="77777777" w:rsidR="00FF49C9" w:rsidRPr="00B54008" w:rsidRDefault="00FF49C9" w:rsidP="00FF49C9">
      <w:pPr>
        <w:jc w:val="center"/>
        <w:rPr>
          <w:rFonts w:ascii="Arial" w:hAnsi="Arial" w:cs="Arial"/>
          <w:b/>
        </w:rPr>
      </w:pPr>
      <w:r w:rsidRPr="00B54008">
        <w:rPr>
          <w:rFonts w:ascii="Arial" w:hAnsi="Arial" w:cs="Arial"/>
          <w:b/>
        </w:rPr>
        <w:t>CARTA DE PRESENTACIÓN DE LA PROPUESTA Y DECLARACIÓN JURADA PARA EMPRESAS O ASOCIACIONES ACCIDENTALES</w:t>
      </w:r>
    </w:p>
    <w:p w14:paraId="1E92D7F5" w14:textId="77777777" w:rsidR="00FF49C9" w:rsidRPr="00B54008" w:rsidRDefault="00FF49C9" w:rsidP="00FF49C9">
      <w:pPr>
        <w:jc w:val="center"/>
        <w:rPr>
          <w:rFonts w:ascii="Arial" w:hAnsi="Arial" w:cs="Arial"/>
        </w:rPr>
      </w:pPr>
    </w:p>
    <w:p w14:paraId="027395E5" w14:textId="77777777" w:rsidR="00FF49C9" w:rsidRPr="00B54008" w:rsidRDefault="00FF49C9" w:rsidP="00FF49C9">
      <w:pPr>
        <w:jc w:val="center"/>
        <w:rPr>
          <w:rFonts w:ascii="Arial" w:hAnsi="Arial" w:cs="Arial"/>
        </w:rPr>
      </w:pPr>
    </w:p>
    <w:p w14:paraId="274A1509" w14:textId="77777777" w:rsidR="00FF49C9" w:rsidRPr="00C74563" w:rsidRDefault="00FF49C9" w:rsidP="00FF49C9">
      <w:pPr>
        <w:jc w:val="center"/>
        <w:rPr>
          <w:rFonts w:ascii="Arial" w:hAnsi="Arial" w:cs="Arial"/>
        </w:rPr>
      </w:pPr>
      <w:r w:rsidRPr="00B54008">
        <w:rPr>
          <w:rFonts w:ascii="Arial" w:hAnsi="Arial" w:cs="Arial"/>
        </w:rPr>
        <w:t xml:space="preserve">    </w:t>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C74563">
        <w:rPr>
          <w:rFonts w:ascii="Arial" w:hAnsi="Arial" w:cs="Arial"/>
        </w:rPr>
        <w:tab/>
        <w:t>Lugar y fecha________________________</w:t>
      </w:r>
    </w:p>
    <w:p w14:paraId="6015BF81" w14:textId="77777777" w:rsidR="00FF49C9" w:rsidRPr="00C74563" w:rsidRDefault="00FF49C9" w:rsidP="00FF49C9">
      <w:pPr>
        <w:rPr>
          <w:rFonts w:ascii="Arial" w:hAnsi="Arial" w:cs="Arial"/>
        </w:rPr>
      </w:pPr>
    </w:p>
    <w:p w14:paraId="3D60A269" w14:textId="77777777" w:rsidR="00FF49C9" w:rsidRPr="00C74563" w:rsidRDefault="00FF49C9" w:rsidP="00FF49C9">
      <w:pPr>
        <w:rPr>
          <w:rFonts w:ascii="Arial" w:hAnsi="Arial" w:cs="Arial"/>
        </w:rPr>
      </w:pPr>
      <w:r w:rsidRPr="00C74563">
        <w:rPr>
          <w:rFonts w:ascii="Arial" w:hAnsi="Arial" w:cs="Arial"/>
        </w:rPr>
        <w:t>Señores</w:t>
      </w:r>
    </w:p>
    <w:p w14:paraId="3F437B39" w14:textId="77777777" w:rsidR="00FF49C9" w:rsidRPr="00C74563" w:rsidRDefault="00FF49C9" w:rsidP="00FF49C9">
      <w:pPr>
        <w:rPr>
          <w:rFonts w:ascii="Arial" w:hAnsi="Arial" w:cs="Arial"/>
          <w:b/>
        </w:rPr>
      </w:pPr>
      <w:r w:rsidRPr="00C74563">
        <w:rPr>
          <w:rFonts w:ascii="Arial" w:hAnsi="Arial" w:cs="Arial"/>
          <w:b/>
        </w:rPr>
        <w:t>CAJA DE SALUD DE LA BANCA PRIVADA</w:t>
      </w:r>
    </w:p>
    <w:p w14:paraId="1ADB14D3" w14:textId="77777777" w:rsidR="00FF49C9" w:rsidRPr="00C74563" w:rsidRDefault="00FF49C9" w:rsidP="00FF49C9">
      <w:pPr>
        <w:rPr>
          <w:rFonts w:ascii="Arial" w:hAnsi="Arial" w:cs="Arial"/>
          <w:u w:val="single"/>
        </w:rPr>
      </w:pPr>
      <w:r w:rsidRPr="00C74563">
        <w:rPr>
          <w:rFonts w:ascii="Arial" w:hAnsi="Arial" w:cs="Arial"/>
          <w:u w:val="single"/>
        </w:rPr>
        <w:t>Presente. -</w:t>
      </w:r>
    </w:p>
    <w:p w14:paraId="61BA9155" w14:textId="77777777" w:rsidR="00FF49C9" w:rsidRPr="00C74563" w:rsidRDefault="00FF49C9" w:rsidP="00FF49C9">
      <w:pPr>
        <w:rPr>
          <w:rFonts w:ascii="Arial" w:hAnsi="Arial" w:cs="Arial"/>
        </w:rPr>
      </w:pPr>
    </w:p>
    <w:p w14:paraId="4D6649F0" w14:textId="77777777" w:rsidR="00FF49C9" w:rsidRPr="00C74563" w:rsidRDefault="00FF49C9" w:rsidP="00FF49C9">
      <w:pPr>
        <w:rPr>
          <w:rFonts w:ascii="Arial" w:hAnsi="Arial" w:cs="Arial"/>
        </w:rPr>
      </w:pPr>
      <w:r w:rsidRPr="00C74563">
        <w:rPr>
          <w:rFonts w:ascii="Arial" w:hAnsi="Arial" w:cs="Arial"/>
        </w:rPr>
        <w:tab/>
      </w:r>
      <w:r w:rsidRPr="00C74563">
        <w:rPr>
          <w:rFonts w:ascii="Arial" w:hAnsi="Arial" w:cs="Arial"/>
        </w:rPr>
        <w:tab/>
      </w:r>
      <w:r w:rsidRPr="00C74563">
        <w:rPr>
          <w:rFonts w:ascii="Arial" w:hAnsi="Arial" w:cs="Arial"/>
        </w:rPr>
        <w:tab/>
      </w:r>
    </w:p>
    <w:p w14:paraId="682F50C8" w14:textId="6B6ADADB" w:rsidR="00FF49C9" w:rsidRPr="00C74563" w:rsidRDefault="00FF49C9" w:rsidP="00FF49C9">
      <w:pPr>
        <w:jc w:val="right"/>
        <w:rPr>
          <w:rFonts w:ascii="Arial" w:hAnsi="Arial" w:cs="Arial"/>
          <w:b/>
          <w:bCs/>
        </w:rPr>
      </w:pPr>
      <w:r w:rsidRPr="008E6C22">
        <w:rPr>
          <w:rFonts w:ascii="Arial" w:hAnsi="Arial" w:cs="Arial"/>
          <w:b/>
          <w:bCs/>
        </w:rPr>
        <w:t xml:space="preserve">Ref.:  </w:t>
      </w:r>
      <w:r w:rsidR="000B7A1D" w:rsidRPr="008E6C22">
        <w:rPr>
          <w:rFonts w:ascii="Arial" w:hAnsi="Arial" w:cs="Arial"/>
          <w:b/>
          <w:bCs/>
        </w:rPr>
        <w:t>Contrato Marco LP-</w:t>
      </w:r>
      <w:r w:rsidR="008E6C22" w:rsidRPr="008E6C22">
        <w:rPr>
          <w:rFonts w:ascii="Arial" w:hAnsi="Arial" w:cs="Arial"/>
          <w:b/>
          <w:bCs/>
        </w:rPr>
        <w:t>CMA-004-</w:t>
      </w:r>
      <w:r w:rsidR="000B7A1D" w:rsidRPr="008E6C22">
        <w:rPr>
          <w:rFonts w:ascii="Arial" w:hAnsi="Arial" w:cs="Arial"/>
          <w:b/>
          <w:bCs/>
        </w:rPr>
        <w:t>2026</w:t>
      </w:r>
    </w:p>
    <w:p w14:paraId="407A4F06" w14:textId="769BCD2E" w:rsidR="00FF49C9" w:rsidRPr="00C74563" w:rsidRDefault="000B7A1D" w:rsidP="000B7A1D">
      <w:pPr>
        <w:jc w:val="right"/>
        <w:rPr>
          <w:rFonts w:ascii="Arial" w:hAnsi="Arial" w:cs="Arial"/>
        </w:rPr>
      </w:pPr>
      <w:r w:rsidRPr="000B7A1D">
        <w:rPr>
          <w:rFonts w:ascii="Arial" w:hAnsi="Arial" w:cs="Arial"/>
          <w:b/>
          <w:bCs/>
        </w:rPr>
        <w:t>PROVISION SERVICIO DE LITOTRIPSIA POR EVENTO</w:t>
      </w:r>
    </w:p>
    <w:p w14:paraId="2F36739F" w14:textId="77777777" w:rsidR="00FF49C9" w:rsidRPr="00C74563" w:rsidRDefault="00FF49C9" w:rsidP="00FF49C9">
      <w:pPr>
        <w:rPr>
          <w:rFonts w:ascii="Arial" w:hAnsi="Arial" w:cs="Arial"/>
        </w:rPr>
      </w:pPr>
    </w:p>
    <w:p w14:paraId="0775B14B" w14:textId="77777777" w:rsidR="00FF49C9" w:rsidRPr="00C74563" w:rsidRDefault="00FF49C9" w:rsidP="00FF49C9">
      <w:pPr>
        <w:rPr>
          <w:rFonts w:ascii="Arial" w:hAnsi="Arial" w:cs="Arial"/>
        </w:rPr>
      </w:pPr>
      <w:r w:rsidRPr="00C74563">
        <w:rPr>
          <w:rFonts w:ascii="Arial" w:hAnsi="Arial" w:cs="Arial"/>
        </w:rPr>
        <w:t>A nombre de (</w:t>
      </w:r>
      <w:r w:rsidRPr="00C74563">
        <w:rPr>
          <w:rFonts w:ascii="Arial" w:hAnsi="Arial" w:cs="Arial"/>
          <w:b/>
          <w:i/>
          <w:u w:val="single"/>
        </w:rPr>
        <w:t>Nombre de la empresa o Asociación Accidental)</w:t>
      </w:r>
      <w:r w:rsidRPr="00C74563">
        <w:rPr>
          <w:rFonts w:ascii="Arial" w:hAnsi="Arial" w:cs="Arial"/>
        </w:rPr>
        <w:t xml:space="preserve"> a la cual represento, remito la presente propuesta, declarando expresamente mi conformidad y compromiso de cumplimiento de las condiciones establecidas en el pliego de condiciones de la Invitación de referencia, por lo que:</w:t>
      </w:r>
    </w:p>
    <w:p w14:paraId="491F41EB" w14:textId="77777777" w:rsidR="00FF49C9" w:rsidRPr="00C74563" w:rsidRDefault="00FF49C9" w:rsidP="00FF49C9">
      <w:pPr>
        <w:rPr>
          <w:rFonts w:ascii="Arial" w:hAnsi="Arial" w:cs="Arial"/>
          <w:b/>
        </w:rPr>
      </w:pPr>
    </w:p>
    <w:p w14:paraId="4F30ACA3" w14:textId="77777777" w:rsidR="00FF49C9" w:rsidRPr="00C74563" w:rsidRDefault="00FF49C9" w:rsidP="00FF49C9">
      <w:pPr>
        <w:pStyle w:val="Sinespaciado"/>
        <w:numPr>
          <w:ilvl w:val="0"/>
          <w:numId w:val="176"/>
        </w:numPr>
        <w:ind w:left="426" w:hanging="426"/>
        <w:rPr>
          <w:rFonts w:ascii="Arial" w:hAnsi="Arial" w:cs="Arial"/>
        </w:rPr>
      </w:pPr>
      <w:r w:rsidRPr="00C74563">
        <w:rPr>
          <w:rFonts w:ascii="Arial" w:hAnsi="Arial" w:cs="Arial"/>
          <w:b/>
        </w:rPr>
        <w:t>De las Condiciones del Proceso</w:t>
      </w:r>
    </w:p>
    <w:p w14:paraId="195BC202" w14:textId="77777777" w:rsidR="00FF49C9" w:rsidRPr="00C74563" w:rsidRDefault="00FF49C9" w:rsidP="00FF49C9">
      <w:pPr>
        <w:pStyle w:val="Sinespaciado"/>
        <w:ind w:left="142"/>
        <w:rPr>
          <w:rFonts w:ascii="Arial" w:hAnsi="Arial" w:cs="Arial"/>
        </w:rPr>
      </w:pPr>
    </w:p>
    <w:p w14:paraId="702E8391" w14:textId="77777777" w:rsidR="00FF49C9" w:rsidRPr="00C74563" w:rsidRDefault="00FF49C9" w:rsidP="00FF49C9">
      <w:pPr>
        <w:numPr>
          <w:ilvl w:val="0"/>
          <w:numId w:val="171"/>
        </w:numPr>
        <w:rPr>
          <w:rFonts w:ascii="Arial" w:hAnsi="Arial" w:cs="Arial"/>
        </w:rPr>
      </w:pPr>
      <w:r w:rsidRPr="00C74563">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37A3E66" w14:textId="77777777" w:rsidR="00FF49C9" w:rsidRPr="00C74563" w:rsidRDefault="00FF49C9" w:rsidP="00FF49C9">
      <w:pPr>
        <w:ind w:left="360"/>
        <w:rPr>
          <w:rFonts w:ascii="Arial" w:hAnsi="Arial" w:cs="Arial"/>
        </w:rPr>
      </w:pPr>
    </w:p>
    <w:p w14:paraId="43B8981C" w14:textId="77777777" w:rsidR="00FF49C9" w:rsidRPr="00C74563" w:rsidRDefault="00FF49C9" w:rsidP="00FF49C9">
      <w:pPr>
        <w:numPr>
          <w:ilvl w:val="0"/>
          <w:numId w:val="171"/>
        </w:numPr>
        <w:rPr>
          <w:rFonts w:ascii="Arial" w:hAnsi="Arial" w:cs="Arial"/>
        </w:rPr>
      </w:pPr>
      <w:r w:rsidRPr="00C74563">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BB047D6" w14:textId="77777777" w:rsidR="00FF49C9" w:rsidRPr="00C74563" w:rsidRDefault="00FF49C9" w:rsidP="00FF49C9">
      <w:pPr>
        <w:rPr>
          <w:rFonts w:ascii="Arial" w:hAnsi="Arial" w:cs="Arial"/>
        </w:rPr>
      </w:pPr>
    </w:p>
    <w:p w14:paraId="54C0922A" w14:textId="77777777" w:rsidR="00FF49C9" w:rsidRPr="00C74563" w:rsidRDefault="00FF49C9" w:rsidP="00FF49C9">
      <w:pPr>
        <w:numPr>
          <w:ilvl w:val="0"/>
          <w:numId w:val="171"/>
        </w:numPr>
        <w:rPr>
          <w:rFonts w:ascii="Arial" w:hAnsi="Arial" w:cs="Arial"/>
        </w:rPr>
      </w:pPr>
      <w:r w:rsidRPr="00C74563">
        <w:rPr>
          <w:rFonts w:ascii="Arial" w:hAnsi="Arial" w:cs="Arial"/>
        </w:rPr>
        <w:t>En caso de ser adjudicado, esta propuesta constituirá un compromiso obligatorio hasta que se prepare y suscriba el contrato.</w:t>
      </w:r>
    </w:p>
    <w:p w14:paraId="7AB442A6" w14:textId="77777777" w:rsidR="00FF49C9" w:rsidRPr="00C74563" w:rsidRDefault="00FF49C9" w:rsidP="00FF49C9">
      <w:pPr>
        <w:rPr>
          <w:rFonts w:ascii="Arial" w:hAnsi="Arial" w:cs="Arial"/>
        </w:rPr>
      </w:pPr>
    </w:p>
    <w:p w14:paraId="706DE1FF" w14:textId="77777777" w:rsidR="00FF49C9" w:rsidRPr="00C74563" w:rsidRDefault="00FF49C9" w:rsidP="00FF49C9">
      <w:pPr>
        <w:numPr>
          <w:ilvl w:val="0"/>
          <w:numId w:val="171"/>
        </w:numPr>
        <w:rPr>
          <w:rFonts w:ascii="Arial" w:hAnsi="Arial" w:cs="Arial"/>
        </w:rPr>
      </w:pPr>
      <w:r w:rsidRPr="00C74563">
        <w:rPr>
          <w:rFonts w:ascii="Arial" w:hAnsi="Arial" w:cs="Arial"/>
        </w:rPr>
        <w:t>Declaro, que como proponente, no tengo incompatibilidad o estoy impedido de participar en este proceso de contratación de acuerdo a lo establecido en el numeral 3 de este documento</w:t>
      </w:r>
    </w:p>
    <w:p w14:paraId="4283F20A" w14:textId="77777777" w:rsidR="00FF49C9" w:rsidRPr="00C74563" w:rsidRDefault="00FF49C9" w:rsidP="00FF49C9">
      <w:pPr>
        <w:rPr>
          <w:rFonts w:ascii="Arial" w:hAnsi="Arial" w:cs="Arial"/>
        </w:rPr>
      </w:pPr>
    </w:p>
    <w:p w14:paraId="5AE953F4" w14:textId="77777777" w:rsidR="00FF49C9" w:rsidRPr="00C74563" w:rsidRDefault="00FF49C9" w:rsidP="00FF49C9">
      <w:pPr>
        <w:pStyle w:val="Sinespaciado"/>
        <w:numPr>
          <w:ilvl w:val="0"/>
          <w:numId w:val="176"/>
        </w:numPr>
        <w:ind w:left="426" w:hanging="426"/>
        <w:rPr>
          <w:rFonts w:ascii="Arial" w:hAnsi="Arial" w:cs="Arial"/>
          <w:b/>
        </w:rPr>
      </w:pPr>
      <w:r w:rsidRPr="00C74563">
        <w:rPr>
          <w:rFonts w:ascii="Arial" w:hAnsi="Arial" w:cs="Arial"/>
          <w:b/>
        </w:rPr>
        <w:t>Declaración Jurada</w:t>
      </w:r>
    </w:p>
    <w:p w14:paraId="4446AE2D" w14:textId="77777777" w:rsidR="00FF49C9" w:rsidRPr="00C74563" w:rsidRDefault="00FF49C9" w:rsidP="00FF49C9">
      <w:pPr>
        <w:pStyle w:val="Sinespaciado"/>
        <w:ind w:left="426"/>
        <w:rPr>
          <w:rFonts w:ascii="Arial" w:hAnsi="Arial" w:cs="Arial"/>
        </w:rPr>
      </w:pPr>
    </w:p>
    <w:p w14:paraId="6694DBD2" w14:textId="77777777" w:rsidR="00FF49C9" w:rsidRPr="00C74563" w:rsidRDefault="00FF49C9" w:rsidP="00FF49C9">
      <w:pPr>
        <w:pStyle w:val="Sinespaciado"/>
        <w:numPr>
          <w:ilvl w:val="0"/>
          <w:numId w:val="175"/>
        </w:numPr>
        <w:ind w:left="426" w:hanging="426"/>
        <w:rPr>
          <w:rFonts w:ascii="Arial" w:hAnsi="Arial" w:cs="Arial"/>
        </w:rPr>
      </w:pPr>
      <w:r w:rsidRPr="00C74563">
        <w:rPr>
          <w:rFonts w:ascii="Arial" w:hAnsi="Arial"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w:t>
      </w:r>
      <w:r w:rsidRPr="00C74563">
        <w:rPr>
          <w:rFonts w:ascii="Arial" w:hAnsi="Arial" w:cs="Arial"/>
        </w:rPr>
        <w:lastRenderedPageBreak/>
        <w:t>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7C20192" w14:textId="77777777" w:rsidR="00FF49C9" w:rsidRPr="00C74563" w:rsidRDefault="00FF49C9" w:rsidP="00FF49C9">
      <w:pPr>
        <w:pStyle w:val="Sinespaciado"/>
        <w:ind w:left="426"/>
        <w:rPr>
          <w:rFonts w:ascii="Arial" w:hAnsi="Arial" w:cs="Arial"/>
        </w:rPr>
      </w:pPr>
    </w:p>
    <w:p w14:paraId="68C328A9" w14:textId="77777777" w:rsidR="00FF49C9" w:rsidRPr="00C74563" w:rsidRDefault="00FF49C9" w:rsidP="00FF49C9">
      <w:pPr>
        <w:pStyle w:val="Sinespaciado"/>
        <w:numPr>
          <w:ilvl w:val="0"/>
          <w:numId w:val="175"/>
        </w:numPr>
        <w:ind w:left="426" w:hanging="426"/>
        <w:rPr>
          <w:rFonts w:ascii="Arial" w:hAnsi="Arial" w:cs="Arial"/>
        </w:rPr>
      </w:pPr>
      <w:r w:rsidRPr="00C74563">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1FBC785" w14:textId="77777777" w:rsidR="00FF49C9" w:rsidRPr="00C74563" w:rsidRDefault="00FF49C9" w:rsidP="00FF49C9">
      <w:pPr>
        <w:rPr>
          <w:rFonts w:ascii="Arial" w:hAnsi="Arial" w:cs="Arial"/>
        </w:rPr>
      </w:pPr>
    </w:p>
    <w:p w14:paraId="5321F0EA" w14:textId="77777777" w:rsidR="00FF49C9" w:rsidRPr="00C74563" w:rsidRDefault="00FF49C9" w:rsidP="00FF49C9">
      <w:pPr>
        <w:numPr>
          <w:ilvl w:val="0"/>
          <w:numId w:val="175"/>
        </w:numPr>
        <w:ind w:left="426" w:hanging="426"/>
        <w:rPr>
          <w:rFonts w:ascii="Arial" w:hAnsi="Arial" w:cs="Arial"/>
        </w:rPr>
      </w:pPr>
      <w:r w:rsidRPr="00C74563">
        <w:rPr>
          <w:rFonts w:ascii="Arial" w:hAnsi="Arial" w:cs="Arial"/>
        </w:rPr>
        <w:t>Declaro haber cumplido con todos los contratos suscritos durante los últimos tres (3) años con entidades del sector público y privado.</w:t>
      </w:r>
    </w:p>
    <w:p w14:paraId="5824124E" w14:textId="77777777" w:rsidR="00FF49C9" w:rsidRPr="00C74563" w:rsidRDefault="00FF49C9" w:rsidP="00FF49C9">
      <w:pPr>
        <w:rPr>
          <w:rFonts w:ascii="Arial" w:hAnsi="Arial" w:cs="Arial"/>
        </w:rPr>
      </w:pPr>
    </w:p>
    <w:p w14:paraId="7ADF173E" w14:textId="77777777" w:rsidR="00FF49C9" w:rsidRPr="00C74563" w:rsidRDefault="00FF49C9" w:rsidP="00FF49C9">
      <w:pPr>
        <w:numPr>
          <w:ilvl w:val="0"/>
          <w:numId w:val="175"/>
        </w:numPr>
        <w:ind w:left="426" w:hanging="426"/>
        <w:rPr>
          <w:rFonts w:ascii="Arial" w:hAnsi="Arial" w:cs="Arial"/>
        </w:rPr>
      </w:pPr>
      <w:r w:rsidRPr="00C74563">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8BAEB7" w14:textId="77777777" w:rsidR="00FF49C9" w:rsidRPr="00C74563" w:rsidRDefault="00FF49C9" w:rsidP="00FF49C9">
      <w:pPr>
        <w:rPr>
          <w:rFonts w:ascii="Arial" w:hAnsi="Arial" w:cs="Arial"/>
        </w:rPr>
      </w:pPr>
    </w:p>
    <w:p w14:paraId="18BA92CD" w14:textId="77777777" w:rsidR="00FF49C9" w:rsidRPr="00C74563" w:rsidRDefault="00FF49C9" w:rsidP="00FF49C9">
      <w:pPr>
        <w:rPr>
          <w:rFonts w:ascii="Arial" w:hAnsi="Arial" w:cs="Arial"/>
          <w:b/>
        </w:rPr>
      </w:pPr>
      <w:r w:rsidRPr="00C74563">
        <w:rPr>
          <w:rFonts w:ascii="Arial" w:hAnsi="Arial" w:cs="Arial"/>
          <w:b/>
        </w:rPr>
        <w:t>III.- De la Presentación de Documentos.</w:t>
      </w:r>
    </w:p>
    <w:p w14:paraId="489E80AA" w14:textId="77777777" w:rsidR="00FF49C9" w:rsidRPr="00C74563" w:rsidRDefault="00FF49C9" w:rsidP="00FF49C9">
      <w:pPr>
        <w:pStyle w:val="Sinespaciado"/>
        <w:ind w:left="426"/>
        <w:rPr>
          <w:rFonts w:ascii="Arial" w:hAnsi="Arial" w:cs="Arial"/>
        </w:rPr>
      </w:pPr>
    </w:p>
    <w:p w14:paraId="03BACA76" w14:textId="77777777" w:rsidR="00FF49C9" w:rsidRDefault="00FF49C9" w:rsidP="00FF49C9">
      <w:pPr>
        <w:rPr>
          <w:rFonts w:ascii="Arial" w:hAnsi="Arial" w:cs="Arial"/>
        </w:rPr>
      </w:pPr>
      <w:r w:rsidRPr="00C74563">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2FF5B608" w14:textId="77777777" w:rsidR="00FF49C9" w:rsidRPr="00B54008" w:rsidRDefault="00FF49C9" w:rsidP="00FF49C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Sociedad Anónima y de Responsabilidad Limitada:</w:t>
      </w:r>
    </w:p>
    <w:p w14:paraId="00552E59" w14:textId="77777777" w:rsidR="00FF49C9" w:rsidRPr="00501AC7" w:rsidRDefault="00FF49C9" w:rsidP="00FF49C9">
      <w:pPr>
        <w:ind w:left="705" w:hanging="705"/>
        <w:rPr>
          <w:rFonts w:ascii="Arial" w:hAnsi="Arial" w:cs="Arial"/>
        </w:rPr>
      </w:pPr>
      <w:r w:rsidRPr="00B54008">
        <w:rPr>
          <w:rFonts w:ascii="Arial" w:hAnsi="Arial" w:cs="Arial"/>
        </w:rPr>
        <w:t>a)</w:t>
      </w:r>
      <w:r w:rsidRPr="00B54008">
        <w:rPr>
          <w:rFonts w:ascii="Arial" w:hAnsi="Arial" w:cs="Arial"/>
        </w:rPr>
        <w:tab/>
        <w:t xml:space="preserve">Testimonio de Constitución de </w:t>
      </w:r>
      <w:r w:rsidRPr="00501AC7">
        <w:rPr>
          <w:rFonts w:ascii="Arial" w:hAnsi="Arial" w:cs="Arial"/>
        </w:rPr>
        <w:t>Sociedad de la empresa y la última modificación realizada (si la hubiere), inscrito en el Registro de Comercio.</w:t>
      </w:r>
    </w:p>
    <w:p w14:paraId="5EDFACD9" w14:textId="77777777" w:rsidR="00FF49C9" w:rsidRPr="00501AC7" w:rsidRDefault="00FF49C9" w:rsidP="00FF49C9">
      <w:pPr>
        <w:ind w:left="705" w:hanging="705"/>
        <w:rPr>
          <w:rFonts w:ascii="Arial" w:hAnsi="Arial" w:cs="Arial"/>
        </w:rPr>
      </w:pPr>
      <w:r w:rsidRPr="00501AC7">
        <w:rPr>
          <w:rFonts w:ascii="Arial" w:hAnsi="Arial" w:cs="Arial"/>
        </w:rPr>
        <w:t>b)</w:t>
      </w:r>
      <w:r w:rsidRPr="00501AC7">
        <w:rPr>
          <w:rFonts w:ascii="Arial" w:hAnsi="Arial" w:cs="Arial"/>
        </w:rPr>
        <w:tab/>
        <w:t>Testimonio Poder de Representación debidamente legalizado, que faculte al o los representantes legales a presentar propuestas y suscribir contratos.</w:t>
      </w:r>
    </w:p>
    <w:p w14:paraId="45F6FA98" w14:textId="77777777" w:rsidR="00FF49C9" w:rsidRPr="00B54008" w:rsidRDefault="00FF49C9" w:rsidP="00FF49C9">
      <w:pPr>
        <w:ind w:left="705" w:hanging="705"/>
        <w:rPr>
          <w:rFonts w:ascii="Arial" w:hAnsi="Arial" w:cs="Arial"/>
        </w:rPr>
      </w:pPr>
      <w:r w:rsidRPr="00501AC7">
        <w:rPr>
          <w:rFonts w:ascii="Arial" w:hAnsi="Arial" w:cs="Arial"/>
        </w:rPr>
        <w:t>c)</w:t>
      </w:r>
      <w:r w:rsidRPr="00501AC7">
        <w:rPr>
          <w:rFonts w:ascii="Arial" w:hAnsi="Arial" w:cs="Arial"/>
        </w:rPr>
        <w:tab/>
        <w:t>Matricula de Registro de Comercio vigente, emitido</w:t>
      </w:r>
      <w:r w:rsidRPr="00B54008">
        <w:rPr>
          <w:rFonts w:ascii="Arial" w:hAnsi="Arial" w:cs="Arial"/>
        </w:rPr>
        <w:t xml:space="preserve"> por la instancia competente.</w:t>
      </w:r>
    </w:p>
    <w:p w14:paraId="2EF86173" w14:textId="77777777" w:rsidR="00FF49C9" w:rsidRPr="00B54008" w:rsidRDefault="00FF49C9" w:rsidP="00FF49C9">
      <w:pPr>
        <w:rPr>
          <w:rFonts w:ascii="Arial" w:hAnsi="Arial" w:cs="Arial"/>
        </w:rPr>
      </w:pPr>
      <w:r w:rsidRPr="00B54008">
        <w:rPr>
          <w:rFonts w:ascii="Arial" w:hAnsi="Arial" w:cs="Arial"/>
        </w:rPr>
        <w:t>d)</w:t>
      </w:r>
      <w:r w:rsidRPr="00B54008">
        <w:rPr>
          <w:rFonts w:ascii="Arial" w:hAnsi="Arial" w:cs="Arial"/>
        </w:rPr>
        <w:tab/>
        <w:t>Número de Identificación Tributaria (NIT).</w:t>
      </w:r>
    </w:p>
    <w:p w14:paraId="09BF5684" w14:textId="77777777" w:rsidR="00FF49C9" w:rsidRPr="00B54008" w:rsidRDefault="00FF49C9" w:rsidP="00FF49C9">
      <w:pPr>
        <w:ind w:left="705" w:hanging="705"/>
        <w:rPr>
          <w:rFonts w:ascii="Arial" w:hAnsi="Arial" w:cs="Arial"/>
        </w:rPr>
      </w:pPr>
      <w:r w:rsidRPr="00B54008">
        <w:rPr>
          <w:rFonts w:ascii="Arial" w:hAnsi="Arial" w:cs="Arial"/>
        </w:rPr>
        <w:t>e)</w:t>
      </w:r>
      <w:r w:rsidRPr="00B54008">
        <w:rPr>
          <w:rFonts w:ascii="Arial" w:hAnsi="Arial" w:cs="Arial"/>
        </w:rPr>
        <w:tab/>
        <w:t>Cédula de Identidad vigente del Representante Legal.</w:t>
      </w:r>
    </w:p>
    <w:p w14:paraId="0C66C259" w14:textId="77777777" w:rsidR="00FF49C9" w:rsidRPr="00B54008" w:rsidRDefault="00FF49C9" w:rsidP="00FF49C9">
      <w:pPr>
        <w:rPr>
          <w:rFonts w:ascii="Arial" w:hAnsi="Arial" w:cs="Arial"/>
        </w:rPr>
      </w:pPr>
      <w:r w:rsidRPr="00B54008">
        <w:rPr>
          <w:rFonts w:ascii="Arial" w:hAnsi="Arial" w:cs="Arial"/>
        </w:rPr>
        <w:t>f)</w:t>
      </w:r>
      <w:r w:rsidRPr="00B54008">
        <w:rPr>
          <w:rFonts w:ascii="Arial" w:hAnsi="Arial" w:cs="Arial"/>
        </w:rPr>
        <w:tab/>
        <w:t>Documentación técnica presentada en fotocopia simple.</w:t>
      </w:r>
    </w:p>
    <w:p w14:paraId="5D3A933E" w14:textId="77777777" w:rsidR="00FF49C9" w:rsidRPr="00B54008" w:rsidRDefault="00FF49C9" w:rsidP="00FF49C9">
      <w:pPr>
        <w:rPr>
          <w:rFonts w:ascii="Arial" w:hAnsi="Arial" w:cs="Arial"/>
        </w:rPr>
      </w:pPr>
      <w:r w:rsidRPr="00B54008">
        <w:rPr>
          <w:rFonts w:ascii="Arial" w:hAnsi="Arial" w:cs="Arial"/>
        </w:rPr>
        <w:t>h)</w:t>
      </w:r>
      <w:r w:rsidRPr="00B54008">
        <w:rPr>
          <w:rFonts w:ascii="Arial" w:hAnsi="Arial" w:cs="Arial"/>
        </w:rPr>
        <w:tab/>
        <w:t>Garantía a Primer Requerimiento de cumplimiento de contrato.</w:t>
      </w:r>
    </w:p>
    <w:p w14:paraId="2B2F933B" w14:textId="77777777" w:rsidR="00FF49C9" w:rsidRPr="00B54008" w:rsidRDefault="00FF49C9" w:rsidP="00FF49C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empresas Unipersonales</w:t>
      </w:r>
    </w:p>
    <w:p w14:paraId="5B3012E0" w14:textId="77777777" w:rsidR="00FF49C9" w:rsidRPr="00501AC7" w:rsidRDefault="00FF49C9" w:rsidP="00FF49C9">
      <w:pPr>
        <w:ind w:left="705" w:hanging="705"/>
        <w:rPr>
          <w:rFonts w:ascii="Arial" w:hAnsi="Arial" w:cs="Arial"/>
        </w:rPr>
      </w:pPr>
      <w:r w:rsidRPr="00501AC7">
        <w:rPr>
          <w:rFonts w:ascii="Arial" w:hAnsi="Arial" w:cs="Arial"/>
        </w:rPr>
        <w:t>a)</w:t>
      </w:r>
      <w:r w:rsidRPr="00501AC7">
        <w:rPr>
          <w:rFonts w:ascii="Arial" w:hAnsi="Arial" w:cs="Arial"/>
        </w:rPr>
        <w:tab/>
        <w:t>Testimonio de Constitución de Sociedad de la empresa y la última modificación realizada (si la hubiere), inscrito en el Registro de Comercio.</w:t>
      </w:r>
    </w:p>
    <w:p w14:paraId="5E511069" w14:textId="77777777" w:rsidR="00FF49C9" w:rsidRPr="00B54008" w:rsidRDefault="00FF49C9" w:rsidP="00FF49C9">
      <w:pPr>
        <w:ind w:left="705" w:hanging="705"/>
        <w:rPr>
          <w:rFonts w:ascii="Arial" w:hAnsi="Arial" w:cs="Arial"/>
        </w:rPr>
      </w:pPr>
      <w:r w:rsidRPr="00501AC7">
        <w:rPr>
          <w:rFonts w:ascii="Arial" w:hAnsi="Arial" w:cs="Arial"/>
        </w:rPr>
        <w:t>b)</w:t>
      </w:r>
      <w:r w:rsidRPr="00501AC7">
        <w:rPr>
          <w:rFonts w:ascii="Arial" w:hAnsi="Arial" w:cs="Arial"/>
        </w:rPr>
        <w:tab/>
        <w:t>Testimonio Poder de Representación debidamente legalizado</w:t>
      </w:r>
      <w:r w:rsidRPr="00B54008">
        <w:rPr>
          <w:rFonts w:ascii="Arial" w:hAnsi="Arial" w:cs="Arial"/>
        </w:rPr>
        <w:t>, que faculte al o los representantes legales a presentar propuestas y suscribir contratos.</w:t>
      </w:r>
    </w:p>
    <w:p w14:paraId="66EF81B4" w14:textId="77777777" w:rsidR="00FF49C9" w:rsidRPr="00B54008" w:rsidRDefault="00FF49C9" w:rsidP="00FF49C9">
      <w:pPr>
        <w:ind w:left="705" w:hanging="705"/>
        <w:rPr>
          <w:rFonts w:ascii="Arial" w:hAnsi="Arial" w:cs="Arial"/>
        </w:rPr>
      </w:pPr>
      <w:r w:rsidRPr="00B54008">
        <w:rPr>
          <w:rFonts w:ascii="Arial" w:hAnsi="Arial" w:cs="Arial"/>
        </w:rPr>
        <w:t>c)</w:t>
      </w:r>
      <w:r w:rsidRPr="00B54008">
        <w:rPr>
          <w:rFonts w:ascii="Arial" w:hAnsi="Arial" w:cs="Arial"/>
        </w:rPr>
        <w:tab/>
        <w:t xml:space="preserve">Matricula </w:t>
      </w:r>
      <w:r w:rsidRPr="00501AC7">
        <w:rPr>
          <w:rFonts w:ascii="Arial" w:hAnsi="Arial" w:cs="Arial"/>
        </w:rPr>
        <w:t>de Registro de Comercio</w:t>
      </w:r>
      <w:r w:rsidRPr="00B54008">
        <w:rPr>
          <w:rFonts w:ascii="Arial" w:hAnsi="Arial" w:cs="Arial"/>
        </w:rPr>
        <w:t xml:space="preserve"> vigente, emitido por la instancia competente.</w:t>
      </w:r>
    </w:p>
    <w:p w14:paraId="0D4FD65F" w14:textId="77777777" w:rsidR="00FF49C9" w:rsidRPr="00B54008" w:rsidRDefault="00FF49C9" w:rsidP="00FF49C9">
      <w:pPr>
        <w:rPr>
          <w:rFonts w:ascii="Arial" w:hAnsi="Arial" w:cs="Arial"/>
        </w:rPr>
      </w:pPr>
      <w:r w:rsidRPr="00B54008">
        <w:rPr>
          <w:rFonts w:ascii="Arial" w:hAnsi="Arial" w:cs="Arial"/>
        </w:rPr>
        <w:t>d)</w:t>
      </w:r>
      <w:r w:rsidRPr="00B54008">
        <w:rPr>
          <w:rFonts w:ascii="Arial" w:hAnsi="Arial" w:cs="Arial"/>
        </w:rPr>
        <w:tab/>
        <w:t>Número de Identificación Tributaria (NIT).</w:t>
      </w:r>
    </w:p>
    <w:p w14:paraId="4ADFB747" w14:textId="77777777" w:rsidR="00FF49C9" w:rsidRPr="00B54008" w:rsidRDefault="00FF49C9" w:rsidP="00FF49C9">
      <w:pPr>
        <w:ind w:left="705" w:hanging="705"/>
        <w:rPr>
          <w:rFonts w:ascii="Arial" w:hAnsi="Arial" w:cs="Arial"/>
        </w:rPr>
      </w:pPr>
      <w:r w:rsidRPr="00B54008">
        <w:rPr>
          <w:rFonts w:ascii="Arial" w:hAnsi="Arial" w:cs="Arial"/>
        </w:rPr>
        <w:t>d)</w:t>
      </w:r>
      <w:r w:rsidRPr="00B54008">
        <w:rPr>
          <w:rFonts w:ascii="Arial" w:hAnsi="Arial" w:cs="Arial"/>
        </w:rPr>
        <w:tab/>
        <w:t>Cédula de Identidad vigente del representante legal o propietario.</w:t>
      </w:r>
    </w:p>
    <w:p w14:paraId="0387048D" w14:textId="77777777" w:rsidR="00FF49C9" w:rsidRPr="00B54008" w:rsidRDefault="00FF49C9" w:rsidP="00FF49C9">
      <w:pPr>
        <w:rPr>
          <w:rFonts w:ascii="Arial" w:hAnsi="Arial" w:cs="Arial"/>
        </w:rPr>
      </w:pPr>
      <w:r w:rsidRPr="00B54008">
        <w:rPr>
          <w:rFonts w:ascii="Arial" w:hAnsi="Arial" w:cs="Arial"/>
        </w:rPr>
        <w:t>e)</w:t>
      </w:r>
      <w:r w:rsidRPr="00B54008">
        <w:rPr>
          <w:rFonts w:ascii="Arial" w:hAnsi="Arial" w:cs="Arial"/>
        </w:rPr>
        <w:tab/>
        <w:t>Documentación técnica presentada en fotocopia simple.</w:t>
      </w:r>
    </w:p>
    <w:p w14:paraId="6DC63BF5" w14:textId="77777777" w:rsidR="00FF49C9" w:rsidRPr="00B54008" w:rsidRDefault="00FF49C9" w:rsidP="00FF49C9">
      <w:pPr>
        <w:rPr>
          <w:rFonts w:ascii="Arial" w:hAnsi="Arial" w:cs="Arial"/>
        </w:rPr>
      </w:pPr>
      <w:r w:rsidRPr="00B54008">
        <w:rPr>
          <w:rFonts w:ascii="Arial" w:hAnsi="Arial" w:cs="Arial"/>
        </w:rPr>
        <w:t>f)</w:t>
      </w:r>
      <w:r w:rsidRPr="00B54008">
        <w:rPr>
          <w:rFonts w:ascii="Arial" w:hAnsi="Arial" w:cs="Arial"/>
        </w:rPr>
        <w:tab/>
        <w:t>Garantía a Primer Requerimiento de cumplimiento de contrato.</w:t>
      </w:r>
    </w:p>
    <w:p w14:paraId="68F722AF" w14:textId="77777777" w:rsidR="00FF49C9" w:rsidRPr="00B54008" w:rsidRDefault="00FF49C9" w:rsidP="00FF49C9">
      <w:pPr>
        <w:rPr>
          <w:rFonts w:ascii="Arial" w:hAnsi="Arial" w:cs="Arial"/>
        </w:rPr>
      </w:pPr>
      <w:r w:rsidRPr="00B54008">
        <w:rPr>
          <w:rFonts w:ascii="Arial" w:hAnsi="Arial" w:cs="Arial"/>
        </w:rPr>
        <w:t xml:space="preserve">              </w:t>
      </w:r>
    </w:p>
    <w:p w14:paraId="6BFA7700" w14:textId="77777777" w:rsidR="00FF49C9" w:rsidRPr="00B54008" w:rsidRDefault="00FF49C9" w:rsidP="00FF49C9">
      <w:pPr>
        <w:rPr>
          <w:rFonts w:ascii="Arial" w:hAnsi="Arial" w:cs="Arial"/>
        </w:rPr>
      </w:pPr>
      <w:r w:rsidRPr="00B54008">
        <w:rPr>
          <w:rFonts w:ascii="Arial" w:hAnsi="Arial" w:cs="Arial"/>
        </w:rPr>
        <w:lastRenderedPageBreak/>
        <w:t>Las asociaciones accidentales presentarán el contrato de Asociación accidental que identifique el porcentaje de participación, el representante legal de la asociación y todos los documentos señalados líneas arriba, según corresponda.</w:t>
      </w:r>
    </w:p>
    <w:p w14:paraId="02B43CA1" w14:textId="77777777" w:rsidR="00FF49C9" w:rsidRPr="00B54008" w:rsidRDefault="00FF49C9" w:rsidP="00FF49C9">
      <w:pPr>
        <w:rPr>
          <w:rFonts w:ascii="Arial" w:hAnsi="Arial" w:cs="Arial"/>
        </w:rPr>
      </w:pPr>
    </w:p>
    <w:p w14:paraId="5786A941" w14:textId="77777777" w:rsidR="00FF49C9" w:rsidRPr="00B54008" w:rsidRDefault="00FF49C9" w:rsidP="00FF49C9">
      <w:pPr>
        <w:rPr>
          <w:rFonts w:ascii="Arial" w:hAnsi="Arial" w:cs="Arial"/>
        </w:rPr>
      </w:pPr>
      <w:r w:rsidRPr="00B54008">
        <w:rPr>
          <w:rFonts w:ascii="Arial" w:hAnsi="Arial" w:cs="Arial"/>
        </w:rPr>
        <w:t>Asimismo, a nombre de mi empresa, ofrecemos mantener nuestra propuesta por un periodo de ……</w:t>
      </w:r>
      <w:proofErr w:type="gramStart"/>
      <w:r w:rsidRPr="00B54008">
        <w:rPr>
          <w:rFonts w:ascii="Arial" w:hAnsi="Arial" w:cs="Arial"/>
        </w:rPr>
        <w:t>…</w:t>
      </w:r>
      <w:r w:rsidRPr="00B54008">
        <w:rPr>
          <w:rFonts w:ascii="Arial" w:hAnsi="Arial" w:cs="Arial"/>
          <w:b/>
          <w:i/>
        </w:rPr>
        <w:t>(</w:t>
      </w:r>
      <w:proofErr w:type="gramEnd"/>
      <w:r w:rsidRPr="00B54008">
        <w:rPr>
          <w:rFonts w:ascii="Arial" w:hAnsi="Arial" w:cs="Arial"/>
          <w:b/>
          <w:i/>
        </w:rPr>
        <w:t>indicar número de días que debe ser igual o superior a sesenta (60) días calendario)</w:t>
      </w:r>
      <w:r w:rsidRPr="00B54008">
        <w:rPr>
          <w:rFonts w:ascii="Arial" w:hAnsi="Arial" w:cs="Arial"/>
        </w:rPr>
        <w:t xml:space="preserve"> a partir de la fecha fijada para la apertura de propuestas.</w:t>
      </w:r>
    </w:p>
    <w:p w14:paraId="6418085E" w14:textId="77777777" w:rsidR="00FF49C9" w:rsidRDefault="00FF49C9" w:rsidP="00FF49C9">
      <w:pPr>
        <w:rPr>
          <w:rFonts w:ascii="Arial" w:hAnsi="Arial" w:cs="Arial"/>
        </w:rPr>
      </w:pPr>
    </w:p>
    <w:p w14:paraId="0905E242" w14:textId="77777777" w:rsidR="00FF49C9" w:rsidRDefault="00FF49C9" w:rsidP="00FF49C9">
      <w:pPr>
        <w:rPr>
          <w:rFonts w:ascii="Arial" w:hAnsi="Arial" w:cs="Arial"/>
        </w:rPr>
      </w:pPr>
    </w:p>
    <w:p w14:paraId="41C5A4DD" w14:textId="77777777" w:rsidR="00FF49C9" w:rsidRPr="00B54008" w:rsidRDefault="00FF49C9" w:rsidP="00FF49C9">
      <w:pPr>
        <w:rPr>
          <w:rFonts w:ascii="Arial" w:hAnsi="Arial" w:cs="Arial"/>
        </w:rPr>
      </w:pPr>
    </w:p>
    <w:p w14:paraId="5652968A" w14:textId="77777777" w:rsidR="00FF49C9" w:rsidRPr="00B54008" w:rsidRDefault="00FF49C9" w:rsidP="00FF49C9">
      <w:pPr>
        <w:rPr>
          <w:rFonts w:ascii="Arial" w:hAnsi="Arial" w:cs="Arial"/>
        </w:rPr>
      </w:pPr>
    </w:p>
    <w:p w14:paraId="39660752"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1A33B0CE" w14:textId="77777777" w:rsidR="00FF49C9" w:rsidRPr="00B54008" w:rsidRDefault="00FF49C9" w:rsidP="00FF49C9">
      <w:pPr>
        <w:jc w:val="center"/>
        <w:rPr>
          <w:rFonts w:ascii="Arial" w:hAnsi="Arial" w:cs="Arial"/>
          <w:b/>
          <w:i/>
        </w:rPr>
      </w:pPr>
      <w:r w:rsidRPr="00B54008">
        <w:rPr>
          <w:rFonts w:ascii="Arial" w:hAnsi="Arial" w:cs="Arial"/>
          <w:b/>
          <w:i/>
        </w:rPr>
        <w:t>(Nombre completo del representante legal)</w:t>
      </w:r>
    </w:p>
    <w:p w14:paraId="4C128469" w14:textId="77777777" w:rsidR="00FF49C9" w:rsidRPr="00B54008" w:rsidRDefault="00FF49C9" w:rsidP="00FF49C9">
      <w:pPr>
        <w:ind w:left="360"/>
        <w:rPr>
          <w:rFonts w:ascii="Arial" w:hAnsi="Arial" w:cs="Arial"/>
          <w:sz w:val="18"/>
          <w:szCs w:val="18"/>
        </w:rPr>
      </w:pPr>
    </w:p>
    <w:p w14:paraId="7D6E851C" w14:textId="77777777" w:rsidR="00FF49C9" w:rsidRPr="00B54008" w:rsidRDefault="00FF49C9" w:rsidP="00FF49C9">
      <w:pPr>
        <w:rPr>
          <w:rFonts w:ascii="Arial" w:hAnsi="Arial" w:cs="Arial"/>
        </w:rPr>
      </w:pPr>
    </w:p>
    <w:p w14:paraId="13F582A1" w14:textId="77777777" w:rsidR="00FF49C9" w:rsidRPr="00B54008" w:rsidRDefault="00FF49C9" w:rsidP="00FF49C9">
      <w:pPr>
        <w:jc w:val="center"/>
        <w:rPr>
          <w:rFonts w:ascii="Arial" w:hAnsi="Arial" w:cs="Arial"/>
          <w:b/>
        </w:rPr>
      </w:pPr>
    </w:p>
    <w:p w14:paraId="4CA10CEA" w14:textId="77777777" w:rsidR="00FF49C9" w:rsidRDefault="00FF49C9" w:rsidP="00FF49C9">
      <w:pPr>
        <w:jc w:val="center"/>
        <w:rPr>
          <w:rFonts w:ascii="Arial" w:hAnsi="Arial" w:cs="Arial"/>
          <w:b/>
        </w:rPr>
        <w:sectPr w:rsidR="00FF49C9" w:rsidSect="00FF49C9">
          <w:pgSz w:w="12242" w:h="15842"/>
          <w:pgMar w:top="1417" w:right="1701" w:bottom="1417" w:left="1701" w:header="708" w:footer="708" w:gutter="0"/>
          <w:cols w:space="720"/>
        </w:sectPr>
      </w:pPr>
    </w:p>
    <w:p w14:paraId="59795036" w14:textId="77777777"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1E071457" w14:textId="77777777" w:rsidR="00FF49C9" w:rsidRPr="00B54008" w:rsidRDefault="00FF49C9" w:rsidP="00FF49C9">
      <w:pPr>
        <w:jc w:val="center"/>
        <w:rPr>
          <w:rFonts w:ascii="Arial" w:hAnsi="Arial" w:cs="Arial"/>
          <w:b/>
        </w:rPr>
      </w:pPr>
      <w:r w:rsidRPr="00B54008">
        <w:rPr>
          <w:rFonts w:ascii="Arial" w:hAnsi="Arial" w:cs="Arial"/>
          <w:b/>
        </w:rPr>
        <w:t>IDENTIFICACIÓN DEL PROPONENTE PARA EMPRESAS</w:t>
      </w:r>
    </w:p>
    <w:p w14:paraId="10A41697" w14:textId="77777777" w:rsidR="00FF49C9" w:rsidRPr="00B54008" w:rsidRDefault="00FF49C9" w:rsidP="00FF49C9">
      <w:pPr>
        <w:rPr>
          <w:rFonts w:ascii="Arial" w:hAnsi="Arial" w:cs="Arial"/>
        </w:rPr>
      </w:pPr>
    </w:p>
    <w:p w14:paraId="02034F30" w14:textId="77777777" w:rsidR="00FF49C9" w:rsidRPr="00B54008" w:rsidRDefault="00FF49C9" w:rsidP="00FF49C9">
      <w:pPr>
        <w:rPr>
          <w:rFonts w:ascii="Arial" w:hAnsi="Arial" w:cs="Arial"/>
        </w:rPr>
      </w:pPr>
    </w:p>
    <w:p w14:paraId="54019DFB" w14:textId="77777777" w:rsidR="00FF49C9" w:rsidRPr="00771CF2" w:rsidRDefault="00FF49C9" w:rsidP="00FF49C9">
      <w:pPr>
        <w:pStyle w:val="Sinespaciado"/>
        <w:numPr>
          <w:ilvl w:val="0"/>
          <w:numId w:val="205"/>
        </w:numPr>
        <w:jc w:val="left"/>
        <w:rPr>
          <w:rFonts w:ascii="Arial" w:hAnsi="Arial" w:cs="Arial"/>
          <w:sz w:val="22"/>
          <w:szCs w:val="22"/>
        </w:rPr>
      </w:pPr>
      <w:r w:rsidRPr="00771CF2">
        <w:rPr>
          <w:rFonts w:ascii="Arial" w:hAnsi="Arial" w:cs="Arial"/>
          <w:sz w:val="22"/>
          <w:szCs w:val="22"/>
        </w:rPr>
        <w:t>Nombre o razón social _______________________________________</w:t>
      </w:r>
    </w:p>
    <w:p w14:paraId="5D169335" w14:textId="77777777" w:rsidR="00FF49C9" w:rsidRPr="00771CF2" w:rsidRDefault="00FF49C9" w:rsidP="00FF49C9">
      <w:pPr>
        <w:pStyle w:val="Sinespaciado"/>
        <w:rPr>
          <w:rFonts w:ascii="Arial" w:hAnsi="Arial" w:cs="Arial"/>
          <w:sz w:val="22"/>
          <w:szCs w:val="22"/>
        </w:rPr>
      </w:pPr>
    </w:p>
    <w:p w14:paraId="461A2DBF" w14:textId="77777777" w:rsidR="00FF49C9" w:rsidRPr="00771CF2" w:rsidRDefault="00FF49C9" w:rsidP="00FF49C9">
      <w:pPr>
        <w:pStyle w:val="Sinespaciado"/>
        <w:numPr>
          <w:ilvl w:val="0"/>
          <w:numId w:val="205"/>
        </w:numPr>
        <w:jc w:val="left"/>
        <w:rPr>
          <w:rFonts w:ascii="Arial" w:hAnsi="Arial" w:cs="Arial"/>
          <w:sz w:val="22"/>
          <w:szCs w:val="22"/>
        </w:rPr>
      </w:pPr>
      <w:r w:rsidRPr="00771CF2">
        <w:rPr>
          <w:rFonts w:ascii="Arial" w:hAnsi="Arial" w:cs="Arial"/>
          <w:sz w:val="22"/>
          <w:szCs w:val="22"/>
        </w:rPr>
        <w:t>Dirección principal ___________________________________________</w:t>
      </w:r>
    </w:p>
    <w:p w14:paraId="7559DBE3" w14:textId="77777777" w:rsidR="00FF49C9" w:rsidRPr="00771CF2" w:rsidRDefault="00FF49C9" w:rsidP="00FF49C9">
      <w:pPr>
        <w:pStyle w:val="Sinespaciado"/>
        <w:rPr>
          <w:rFonts w:ascii="Arial" w:hAnsi="Arial" w:cs="Arial"/>
          <w:sz w:val="22"/>
          <w:szCs w:val="22"/>
        </w:rPr>
      </w:pPr>
    </w:p>
    <w:p w14:paraId="13559C10" w14:textId="77777777" w:rsidR="00FF49C9" w:rsidRPr="00771CF2" w:rsidRDefault="00FF49C9" w:rsidP="00FF49C9">
      <w:pPr>
        <w:pStyle w:val="Sinespaciado"/>
        <w:numPr>
          <w:ilvl w:val="0"/>
          <w:numId w:val="205"/>
        </w:numPr>
        <w:jc w:val="left"/>
        <w:rPr>
          <w:rFonts w:ascii="Arial" w:hAnsi="Arial" w:cs="Arial"/>
          <w:sz w:val="22"/>
          <w:szCs w:val="22"/>
        </w:rPr>
      </w:pPr>
      <w:r w:rsidRPr="00771CF2">
        <w:rPr>
          <w:rFonts w:ascii="Arial" w:hAnsi="Arial" w:cs="Arial"/>
          <w:sz w:val="22"/>
          <w:szCs w:val="22"/>
        </w:rPr>
        <w:t>Ciudad _______________________ País ________________________</w:t>
      </w:r>
    </w:p>
    <w:p w14:paraId="5650CA62" w14:textId="77777777" w:rsidR="00FF49C9" w:rsidRPr="00771CF2" w:rsidRDefault="00FF49C9" w:rsidP="00FF49C9">
      <w:pPr>
        <w:pStyle w:val="Sinespaciado"/>
        <w:rPr>
          <w:rFonts w:ascii="Arial" w:hAnsi="Arial" w:cs="Arial"/>
          <w:sz w:val="22"/>
          <w:szCs w:val="22"/>
        </w:rPr>
      </w:pPr>
    </w:p>
    <w:p w14:paraId="7470F0C2" w14:textId="77777777" w:rsidR="00FF49C9" w:rsidRPr="00771CF2" w:rsidRDefault="00FF49C9" w:rsidP="00FF49C9">
      <w:pPr>
        <w:pStyle w:val="Sinespaciado"/>
        <w:numPr>
          <w:ilvl w:val="0"/>
          <w:numId w:val="205"/>
        </w:numPr>
        <w:jc w:val="left"/>
        <w:rPr>
          <w:rFonts w:ascii="Arial" w:hAnsi="Arial" w:cs="Arial"/>
          <w:sz w:val="22"/>
          <w:szCs w:val="22"/>
        </w:rPr>
      </w:pPr>
      <w:r w:rsidRPr="00771CF2">
        <w:rPr>
          <w:rFonts w:ascii="Arial" w:hAnsi="Arial" w:cs="Arial"/>
          <w:sz w:val="22"/>
          <w:szCs w:val="22"/>
        </w:rPr>
        <w:t xml:space="preserve">Teléfonos ___________________Celular: ______________ </w:t>
      </w:r>
    </w:p>
    <w:p w14:paraId="2BD1368B" w14:textId="77777777" w:rsidR="00FF49C9" w:rsidRPr="00771CF2" w:rsidRDefault="00FF49C9" w:rsidP="00FF49C9">
      <w:pPr>
        <w:pStyle w:val="Sinespaciado"/>
        <w:rPr>
          <w:rFonts w:ascii="Arial" w:hAnsi="Arial" w:cs="Arial"/>
          <w:sz w:val="22"/>
          <w:szCs w:val="22"/>
        </w:rPr>
      </w:pPr>
    </w:p>
    <w:p w14:paraId="142633E9" w14:textId="77777777" w:rsidR="00FF49C9" w:rsidRPr="000B7A1D" w:rsidRDefault="00FF49C9" w:rsidP="00FF49C9">
      <w:pPr>
        <w:pStyle w:val="Sinespaciado"/>
        <w:numPr>
          <w:ilvl w:val="0"/>
          <w:numId w:val="205"/>
        </w:numPr>
        <w:jc w:val="left"/>
        <w:rPr>
          <w:rFonts w:ascii="Arial" w:hAnsi="Arial" w:cs="Arial"/>
          <w:sz w:val="22"/>
          <w:szCs w:val="22"/>
        </w:rPr>
      </w:pPr>
      <w:proofErr w:type="gramStart"/>
      <w:r w:rsidRPr="000B7A1D">
        <w:rPr>
          <w:rFonts w:ascii="Arial" w:hAnsi="Arial" w:cs="Arial"/>
          <w:sz w:val="22"/>
          <w:szCs w:val="22"/>
        </w:rPr>
        <w:t>Fax  _</w:t>
      </w:r>
      <w:proofErr w:type="gramEnd"/>
      <w:r w:rsidRPr="000B7A1D">
        <w:rPr>
          <w:rFonts w:ascii="Arial" w:hAnsi="Arial" w:cs="Arial"/>
          <w:sz w:val="22"/>
          <w:szCs w:val="22"/>
        </w:rPr>
        <w:t>__________________________________</w:t>
      </w:r>
    </w:p>
    <w:p w14:paraId="18A23B14" w14:textId="77777777" w:rsidR="00FF49C9" w:rsidRPr="00771CF2" w:rsidRDefault="00FF49C9" w:rsidP="00FF49C9">
      <w:pPr>
        <w:pStyle w:val="Sinespaciado"/>
        <w:rPr>
          <w:rFonts w:ascii="Arial" w:hAnsi="Arial" w:cs="Arial"/>
          <w:sz w:val="22"/>
          <w:szCs w:val="22"/>
        </w:rPr>
      </w:pPr>
    </w:p>
    <w:p w14:paraId="22C1220B" w14:textId="77777777" w:rsidR="00FF49C9" w:rsidRPr="00771CF2" w:rsidRDefault="00FF49C9" w:rsidP="00FF49C9">
      <w:pPr>
        <w:pStyle w:val="Sinespaciado"/>
        <w:numPr>
          <w:ilvl w:val="0"/>
          <w:numId w:val="205"/>
        </w:numPr>
        <w:jc w:val="left"/>
        <w:rPr>
          <w:rFonts w:ascii="Arial" w:hAnsi="Arial" w:cs="Arial"/>
          <w:sz w:val="22"/>
          <w:szCs w:val="22"/>
        </w:rPr>
      </w:pPr>
      <w:r w:rsidRPr="00771CF2">
        <w:rPr>
          <w:rFonts w:ascii="Arial" w:hAnsi="Arial" w:cs="Arial"/>
          <w:sz w:val="22"/>
          <w:szCs w:val="22"/>
        </w:rPr>
        <w:t>Número de Identificación Tributaria (NIT) _________________________</w:t>
      </w:r>
    </w:p>
    <w:p w14:paraId="6643C72D" w14:textId="77777777" w:rsidR="00FF49C9" w:rsidRPr="00771CF2" w:rsidRDefault="00FF49C9" w:rsidP="00FF49C9">
      <w:pPr>
        <w:pStyle w:val="Sinespaciado"/>
        <w:rPr>
          <w:rFonts w:ascii="Arial" w:hAnsi="Arial" w:cs="Arial"/>
          <w:sz w:val="22"/>
          <w:szCs w:val="22"/>
        </w:rPr>
      </w:pPr>
    </w:p>
    <w:p w14:paraId="513CF89E" w14:textId="77777777" w:rsidR="00FF49C9" w:rsidRPr="00771CF2" w:rsidRDefault="00FF49C9" w:rsidP="00FF49C9">
      <w:pPr>
        <w:pStyle w:val="Sinespaciado"/>
        <w:numPr>
          <w:ilvl w:val="0"/>
          <w:numId w:val="205"/>
        </w:numPr>
        <w:jc w:val="left"/>
        <w:rPr>
          <w:rFonts w:ascii="Arial" w:hAnsi="Arial" w:cs="Arial"/>
          <w:sz w:val="22"/>
          <w:szCs w:val="22"/>
        </w:rPr>
      </w:pPr>
      <w:r w:rsidRPr="00771CF2">
        <w:rPr>
          <w:rFonts w:ascii="Arial" w:hAnsi="Arial" w:cs="Arial"/>
          <w:sz w:val="22"/>
          <w:szCs w:val="22"/>
        </w:rPr>
        <w:t>Dirección electrónica _________________________________________</w:t>
      </w:r>
    </w:p>
    <w:p w14:paraId="2B1A9520" w14:textId="77777777" w:rsidR="00FF49C9" w:rsidRPr="00771CF2" w:rsidRDefault="00FF49C9" w:rsidP="00FF49C9">
      <w:pPr>
        <w:pStyle w:val="Sinespaciado"/>
        <w:rPr>
          <w:rFonts w:ascii="Arial" w:hAnsi="Arial" w:cs="Arial"/>
          <w:sz w:val="22"/>
          <w:szCs w:val="22"/>
        </w:rPr>
      </w:pPr>
    </w:p>
    <w:p w14:paraId="35D7AA4B" w14:textId="77777777" w:rsidR="00FF49C9" w:rsidRPr="00771CF2" w:rsidRDefault="00FF49C9" w:rsidP="00FF49C9">
      <w:pPr>
        <w:pStyle w:val="Sinespaciado"/>
        <w:numPr>
          <w:ilvl w:val="0"/>
          <w:numId w:val="205"/>
        </w:numPr>
        <w:jc w:val="left"/>
        <w:rPr>
          <w:rFonts w:ascii="Arial" w:hAnsi="Arial" w:cs="Arial"/>
          <w:sz w:val="22"/>
          <w:szCs w:val="22"/>
        </w:rPr>
      </w:pPr>
      <w:r w:rsidRPr="00771CF2">
        <w:rPr>
          <w:rFonts w:ascii="Arial" w:hAnsi="Arial" w:cs="Arial"/>
          <w:sz w:val="22"/>
          <w:szCs w:val="22"/>
        </w:rPr>
        <w:t>Nombre original y año de fundación de la empresa</w:t>
      </w:r>
    </w:p>
    <w:p w14:paraId="2DACC588" w14:textId="77777777" w:rsidR="00FF49C9" w:rsidRPr="00771CF2" w:rsidRDefault="00FF49C9" w:rsidP="00FF49C9">
      <w:pPr>
        <w:pStyle w:val="Sinespaciado"/>
        <w:rPr>
          <w:rFonts w:ascii="Arial" w:hAnsi="Arial" w:cs="Arial"/>
          <w:sz w:val="22"/>
          <w:szCs w:val="22"/>
        </w:rPr>
      </w:pPr>
    </w:p>
    <w:p w14:paraId="5822B46B"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__________________________________________________________</w:t>
      </w:r>
    </w:p>
    <w:p w14:paraId="467047AF" w14:textId="77777777" w:rsidR="00FF49C9" w:rsidRPr="00771CF2" w:rsidRDefault="00FF49C9" w:rsidP="00FF49C9">
      <w:pPr>
        <w:pStyle w:val="Sinespaciado"/>
        <w:rPr>
          <w:rFonts w:ascii="Arial" w:hAnsi="Arial" w:cs="Arial"/>
          <w:sz w:val="22"/>
          <w:szCs w:val="22"/>
        </w:rPr>
      </w:pPr>
    </w:p>
    <w:p w14:paraId="5C7AE41B" w14:textId="77777777" w:rsidR="00FF49C9" w:rsidRPr="00771CF2" w:rsidRDefault="00FF49C9" w:rsidP="00FF49C9">
      <w:pPr>
        <w:pStyle w:val="Sinespaciado"/>
        <w:numPr>
          <w:ilvl w:val="0"/>
          <w:numId w:val="205"/>
        </w:numPr>
        <w:jc w:val="left"/>
        <w:rPr>
          <w:rFonts w:ascii="Arial" w:hAnsi="Arial" w:cs="Arial"/>
          <w:sz w:val="22"/>
          <w:szCs w:val="22"/>
        </w:rPr>
      </w:pPr>
      <w:r w:rsidRPr="00771CF2">
        <w:rPr>
          <w:rFonts w:ascii="Arial" w:hAnsi="Arial" w:cs="Arial"/>
          <w:sz w:val="22"/>
          <w:szCs w:val="22"/>
        </w:rPr>
        <w:t>Nombre del representante legal _________________________________</w:t>
      </w:r>
    </w:p>
    <w:p w14:paraId="718DD059" w14:textId="77777777" w:rsidR="00FF49C9" w:rsidRPr="00771CF2" w:rsidRDefault="00FF49C9" w:rsidP="00FF49C9">
      <w:pPr>
        <w:pStyle w:val="Sinespaciado"/>
        <w:rPr>
          <w:rFonts w:ascii="Arial" w:hAnsi="Arial" w:cs="Arial"/>
          <w:sz w:val="22"/>
          <w:szCs w:val="22"/>
        </w:rPr>
      </w:pPr>
    </w:p>
    <w:p w14:paraId="687EDFCA" w14:textId="77777777" w:rsidR="00FF49C9" w:rsidRPr="00771CF2" w:rsidRDefault="00FF49C9" w:rsidP="00FF49C9">
      <w:pPr>
        <w:pStyle w:val="Sinespaciado"/>
        <w:numPr>
          <w:ilvl w:val="0"/>
          <w:numId w:val="205"/>
        </w:numPr>
        <w:jc w:val="left"/>
        <w:rPr>
          <w:rFonts w:ascii="Arial" w:hAnsi="Arial" w:cs="Arial"/>
          <w:sz w:val="22"/>
          <w:szCs w:val="22"/>
        </w:rPr>
      </w:pPr>
      <w:r w:rsidRPr="00771CF2">
        <w:rPr>
          <w:rFonts w:ascii="Arial" w:hAnsi="Arial" w:cs="Arial"/>
          <w:sz w:val="22"/>
          <w:szCs w:val="22"/>
        </w:rPr>
        <w:t>Documento que lo acredita como representante legal</w:t>
      </w:r>
    </w:p>
    <w:p w14:paraId="665C3327" w14:textId="77777777" w:rsidR="00FF49C9" w:rsidRPr="00771CF2" w:rsidRDefault="00FF49C9" w:rsidP="00FF49C9">
      <w:pPr>
        <w:pStyle w:val="Sinespaciado"/>
        <w:rPr>
          <w:rFonts w:ascii="Arial" w:hAnsi="Arial" w:cs="Arial"/>
          <w:sz w:val="22"/>
          <w:szCs w:val="22"/>
        </w:rPr>
      </w:pPr>
    </w:p>
    <w:p w14:paraId="7A235926"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w:t>
      </w:r>
      <w:proofErr w:type="gramStart"/>
      <w:r w:rsidRPr="00771CF2">
        <w:rPr>
          <w:rFonts w:ascii="Arial" w:hAnsi="Arial" w:cs="Arial"/>
          <w:sz w:val="22"/>
          <w:szCs w:val="22"/>
        </w:rPr>
        <w:t>_(</w:t>
      </w:r>
      <w:proofErr w:type="gramEnd"/>
      <w:r w:rsidRPr="00771CF2">
        <w:rPr>
          <w:rFonts w:ascii="Arial" w:hAnsi="Arial" w:cs="Arial"/>
          <w:i/>
          <w:sz w:val="22"/>
          <w:szCs w:val="22"/>
          <w:u w:val="single"/>
        </w:rPr>
        <w:t xml:space="preserve">colocar número de testimonio, lugar y </w:t>
      </w:r>
      <w:proofErr w:type="gramStart"/>
      <w:r w:rsidRPr="00771CF2">
        <w:rPr>
          <w:rFonts w:ascii="Arial" w:hAnsi="Arial" w:cs="Arial"/>
          <w:i/>
          <w:sz w:val="22"/>
          <w:szCs w:val="22"/>
          <w:u w:val="single"/>
        </w:rPr>
        <w:t>fecha)</w:t>
      </w:r>
      <w:r w:rsidRPr="00771CF2">
        <w:rPr>
          <w:rFonts w:ascii="Arial" w:hAnsi="Arial" w:cs="Arial"/>
          <w:sz w:val="22"/>
          <w:szCs w:val="22"/>
        </w:rPr>
        <w:t>_</w:t>
      </w:r>
      <w:proofErr w:type="gramEnd"/>
      <w:r w:rsidRPr="00771CF2">
        <w:rPr>
          <w:rFonts w:ascii="Arial" w:hAnsi="Arial" w:cs="Arial"/>
          <w:sz w:val="22"/>
          <w:szCs w:val="22"/>
        </w:rPr>
        <w:t>__________________</w:t>
      </w:r>
    </w:p>
    <w:p w14:paraId="391FFBEB" w14:textId="77777777" w:rsidR="00FF49C9" w:rsidRPr="00771CF2" w:rsidRDefault="00FF49C9" w:rsidP="00FF49C9">
      <w:pPr>
        <w:pStyle w:val="Sinespaciado"/>
        <w:rPr>
          <w:rFonts w:ascii="Arial" w:hAnsi="Arial" w:cs="Arial"/>
          <w:sz w:val="22"/>
          <w:szCs w:val="22"/>
        </w:rPr>
      </w:pPr>
    </w:p>
    <w:p w14:paraId="1B103C9E" w14:textId="77777777" w:rsidR="00FF49C9" w:rsidRPr="00771CF2" w:rsidRDefault="00FF49C9" w:rsidP="00FF49C9">
      <w:pPr>
        <w:pStyle w:val="Sinespaciado"/>
        <w:numPr>
          <w:ilvl w:val="0"/>
          <w:numId w:val="205"/>
        </w:numPr>
        <w:jc w:val="left"/>
        <w:rPr>
          <w:rFonts w:ascii="Arial" w:hAnsi="Arial" w:cs="Arial"/>
          <w:sz w:val="22"/>
          <w:szCs w:val="22"/>
        </w:rPr>
      </w:pPr>
      <w:r w:rsidRPr="00771CF2">
        <w:rPr>
          <w:rFonts w:ascii="Arial" w:hAnsi="Arial" w:cs="Arial"/>
          <w:sz w:val="22"/>
          <w:szCs w:val="22"/>
        </w:rPr>
        <w:t>Tipo de organización (unipersonal, sociedad anónima, sociedad accidental, etc.)</w:t>
      </w:r>
    </w:p>
    <w:p w14:paraId="58F22F7F" w14:textId="77777777" w:rsidR="00FF49C9" w:rsidRPr="00771CF2" w:rsidRDefault="00FF49C9" w:rsidP="00FF49C9">
      <w:pPr>
        <w:pStyle w:val="Sinespaciado"/>
        <w:rPr>
          <w:rFonts w:ascii="Arial" w:hAnsi="Arial" w:cs="Arial"/>
          <w:sz w:val="22"/>
          <w:szCs w:val="22"/>
        </w:rPr>
      </w:pPr>
    </w:p>
    <w:p w14:paraId="5E14FA85"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w:t>
      </w:r>
    </w:p>
    <w:p w14:paraId="65DBA2EC" w14:textId="77777777" w:rsidR="00FF49C9" w:rsidRPr="00771CF2" w:rsidRDefault="00FF49C9" w:rsidP="00FF49C9">
      <w:pPr>
        <w:pStyle w:val="Sinespaciado"/>
        <w:rPr>
          <w:rFonts w:ascii="Arial" w:hAnsi="Arial" w:cs="Arial"/>
          <w:sz w:val="22"/>
          <w:szCs w:val="22"/>
        </w:rPr>
      </w:pPr>
    </w:p>
    <w:p w14:paraId="36061313" w14:textId="77777777" w:rsidR="00FF49C9" w:rsidRPr="00771CF2" w:rsidRDefault="00FF49C9" w:rsidP="00FF49C9">
      <w:pPr>
        <w:pStyle w:val="Sinespaciado"/>
        <w:rPr>
          <w:rFonts w:ascii="Arial" w:hAnsi="Arial" w:cs="Arial"/>
          <w:sz w:val="22"/>
          <w:szCs w:val="22"/>
        </w:rPr>
      </w:pPr>
    </w:p>
    <w:p w14:paraId="2216837D" w14:textId="77777777" w:rsidR="00FF49C9" w:rsidRPr="00B54008" w:rsidRDefault="00FF49C9" w:rsidP="00FF49C9">
      <w:pPr>
        <w:pStyle w:val="Sinespaciado"/>
        <w:rPr>
          <w:rFonts w:ascii="Arial" w:hAnsi="Arial" w:cs="Arial"/>
        </w:rPr>
      </w:pPr>
    </w:p>
    <w:p w14:paraId="54BF261B" w14:textId="77777777" w:rsidR="00FF49C9" w:rsidRPr="00B54008" w:rsidRDefault="00FF49C9" w:rsidP="00FF49C9">
      <w:pPr>
        <w:pStyle w:val="Sinespaciado"/>
        <w:rPr>
          <w:rFonts w:ascii="Arial" w:hAnsi="Arial" w:cs="Arial"/>
        </w:rPr>
      </w:pPr>
    </w:p>
    <w:p w14:paraId="4425AF87" w14:textId="77777777" w:rsidR="00FF49C9" w:rsidRPr="00B54008" w:rsidRDefault="00FF49C9" w:rsidP="00FF49C9">
      <w:pPr>
        <w:pStyle w:val="Sinespaciado"/>
        <w:rPr>
          <w:rFonts w:ascii="Arial" w:hAnsi="Arial" w:cs="Arial"/>
        </w:rPr>
      </w:pPr>
    </w:p>
    <w:p w14:paraId="74CBA016"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42C96839"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43B032D7" w14:textId="77777777" w:rsidR="00FF49C9" w:rsidRPr="00B54008" w:rsidRDefault="00FF49C9" w:rsidP="00FF49C9">
      <w:pPr>
        <w:pStyle w:val="Sinespaciado"/>
        <w:rPr>
          <w:rFonts w:ascii="Arial" w:hAnsi="Arial" w:cs="Arial"/>
        </w:rPr>
      </w:pPr>
    </w:p>
    <w:p w14:paraId="599B3DAB" w14:textId="77777777" w:rsidR="00FF49C9" w:rsidRPr="00B54008" w:rsidRDefault="00FF49C9" w:rsidP="00FF49C9">
      <w:pPr>
        <w:pStyle w:val="Sinespaciado"/>
        <w:rPr>
          <w:rFonts w:ascii="Arial" w:hAnsi="Arial" w:cs="Arial"/>
        </w:rPr>
      </w:pPr>
    </w:p>
    <w:p w14:paraId="3399A19D" w14:textId="77777777" w:rsidR="00FF49C9" w:rsidRPr="00B54008" w:rsidRDefault="00FF49C9" w:rsidP="00FF49C9">
      <w:pPr>
        <w:rPr>
          <w:rFonts w:ascii="Arial" w:hAnsi="Arial" w:cs="Arial"/>
        </w:rPr>
      </w:pPr>
    </w:p>
    <w:p w14:paraId="27D9CB5E" w14:textId="77777777" w:rsidR="00FF49C9" w:rsidRPr="00B54008" w:rsidRDefault="00FF49C9" w:rsidP="00FF49C9">
      <w:pPr>
        <w:rPr>
          <w:rFonts w:ascii="Arial" w:hAnsi="Arial" w:cs="Arial"/>
          <w:b/>
        </w:rPr>
      </w:pPr>
    </w:p>
    <w:p w14:paraId="695BABFD" w14:textId="77777777" w:rsidR="00FF49C9" w:rsidRDefault="00FF49C9" w:rsidP="00FF49C9">
      <w:pPr>
        <w:jc w:val="center"/>
        <w:rPr>
          <w:rFonts w:ascii="Arial" w:hAnsi="Arial" w:cs="Arial"/>
          <w:b/>
        </w:rPr>
        <w:sectPr w:rsidR="00FF49C9" w:rsidSect="00FF49C9">
          <w:pgSz w:w="12242" w:h="15842"/>
          <w:pgMar w:top="1417" w:right="1701" w:bottom="1417" w:left="1701" w:header="708" w:footer="708" w:gutter="0"/>
          <w:cols w:space="720"/>
        </w:sectPr>
      </w:pPr>
    </w:p>
    <w:p w14:paraId="7CE1F6C0" w14:textId="77777777"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03C42EE5" w14:textId="77777777" w:rsidR="00FF49C9" w:rsidRPr="00B54008" w:rsidRDefault="00FF49C9" w:rsidP="00FF49C9">
      <w:pPr>
        <w:jc w:val="center"/>
        <w:rPr>
          <w:rFonts w:ascii="Arial" w:hAnsi="Arial" w:cs="Arial"/>
        </w:rPr>
      </w:pPr>
      <w:r w:rsidRPr="00B54008">
        <w:rPr>
          <w:rFonts w:ascii="Arial" w:hAnsi="Arial" w:cs="Arial"/>
          <w:b/>
        </w:rPr>
        <w:t>IDENTIFICACIÓN DEL PROPONENTE PARA ASOCIACIONES ACCIDENTALES*</w:t>
      </w:r>
    </w:p>
    <w:p w14:paraId="1847C682" w14:textId="77777777" w:rsidR="00FF49C9" w:rsidRPr="00B54008" w:rsidRDefault="00FF49C9" w:rsidP="00FF49C9">
      <w:pPr>
        <w:rPr>
          <w:rFonts w:ascii="Arial" w:hAnsi="Arial" w:cs="Arial"/>
        </w:rPr>
      </w:pPr>
    </w:p>
    <w:p w14:paraId="14972F5D" w14:textId="77777777" w:rsidR="00FF49C9" w:rsidRPr="00B54008" w:rsidRDefault="00FF49C9" w:rsidP="00FF49C9">
      <w:pPr>
        <w:rPr>
          <w:rFonts w:ascii="Arial" w:hAnsi="Arial" w:cs="Arial"/>
        </w:rPr>
      </w:pPr>
    </w:p>
    <w:p w14:paraId="0700B6DD" w14:textId="77777777" w:rsidR="00FF49C9" w:rsidRPr="008670D6" w:rsidRDefault="00FF49C9" w:rsidP="00FF49C9">
      <w:pPr>
        <w:pStyle w:val="Sinespaciado"/>
        <w:numPr>
          <w:ilvl w:val="0"/>
          <w:numId w:val="204"/>
        </w:numPr>
        <w:jc w:val="left"/>
        <w:rPr>
          <w:rFonts w:ascii="Arial" w:hAnsi="Arial" w:cs="Arial"/>
          <w:sz w:val="22"/>
          <w:szCs w:val="22"/>
        </w:rPr>
      </w:pPr>
      <w:r w:rsidRPr="008670D6">
        <w:rPr>
          <w:rFonts w:ascii="Arial" w:hAnsi="Arial" w:cs="Arial"/>
          <w:sz w:val="22"/>
          <w:szCs w:val="22"/>
        </w:rPr>
        <w:t>Denominación de la Asociación Accidental____________________________</w:t>
      </w:r>
    </w:p>
    <w:p w14:paraId="4173F8FA" w14:textId="77777777" w:rsidR="00FF49C9" w:rsidRPr="008670D6" w:rsidRDefault="00FF49C9" w:rsidP="00FF49C9">
      <w:pPr>
        <w:pStyle w:val="Sinespaciado"/>
        <w:rPr>
          <w:rFonts w:ascii="Arial" w:hAnsi="Arial" w:cs="Arial"/>
          <w:sz w:val="22"/>
          <w:szCs w:val="22"/>
        </w:rPr>
      </w:pPr>
    </w:p>
    <w:p w14:paraId="19236D9B" w14:textId="77777777" w:rsidR="00FF49C9" w:rsidRPr="008670D6" w:rsidRDefault="00FF49C9" w:rsidP="00FF49C9">
      <w:pPr>
        <w:pStyle w:val="Sinespaciado"/>
        <w:numPr>
          <w:ilvl w:val="0"/>
          <w:numId w:val="204"/>
        </w:numPr>
        <w:jc w:val="left"/>
        <w:rPr>
          <w:rFonts w:ascii="Arial" w:hAnsi="Arial" w:cs="Arial"/>
          <w:sz w:val="22"/>
          <w:szCs w:val="22"/>
        </w:rPr>
      </w:pPr>
      <w:r w:rsidRPr="008670D6">
        <w:rPr>
          <w:rFonts w:ascii="Arial" w:hAnsi="Arial" w:cs="Arial"/>
          <w:sz w:val="22"/>
          <w:szCs w:val="22"/>
        </w:rPr>
        <w:t xml:space="preserve">Asociados </w:t>
      </w:r>
    </w:p>
    <w:p w14:paraId="7F30A487" w14:textId="77777777" w:rsidR="00FF49C9" w:rsidRPr="008670D6" w:rsidRDefault="00FF49C9" w:rsidP="00FF49C9">
      <w:pPr>
        <w:pStyle w:val="Sinespaciado"/>
        <w:rPr>
          <w:rFonts w:ascii="Arial" w:hAnsi="Arial" w:cs="Arial"/>
          <w:sz w:val="22"/>
          <w:szCs w:val="22"/>
        </w:rPr>
      </w:pPr>
    </w:p>
    <w:p w14:paraId="0824CB5A" w14:textId="77777777" w:rsidR="00FF49C9" w:rsidRPr="008670D6" w:rsidRDefault="00FF49C9" w:rsidP="00FF49C9">
      <w:pPr>
        <w:pStyle w:val="Sinespaciado"/>
        <w:numPr>
          <w:ilvl w:val="0"/>
          <w:numId w:val="174"/>
        </w:numPr>
        <w:jc w:val="left"/>
        <w:rPr>
          <w:rFonts w:ascii="Arial" w:hAnsi="Arial" w:cs="Arial"/>
          <w:sz w:val="22"/>
          <w:szCs w:val="22"/>
        </w:rPr>
      </w:pPr>
      <w:r w:rsidRPr="008670D6">
        <w:rPr>
          <w:rFonts w:ascii="Arial" w:hAnsi="Arial" w:cs="Arial"/>
          <w:sz w:val="22"/>
          <w:szCs w:val="22"/>
        </w:rPr>
        <w:t>______________________________</w:t>
      </w:r>
    </w:p>
    <w:p w14:paraId="0699FC5D" w14:textId="77777777" w:rsidR="00FF49C9" w:rsidRPr="008670D6" w:rsidRDefault="00FF49C9" w:rsidP="00FF49C9">
      <w:pPr>
        <w:pStyle w:val="Sinespaciado"/>
        <w:numPr>
          <w:ilvl w:val="0"/>
          <w:numId w:val="174"/>
        </w:numPr>
        <w:jc w:val="left"/>
        <w:rPr>
          <w:rFonts w:ascii="Arial" w:hAnsi="Arial" w:cs="Arial"/>
          <w:sz w:val="22"/>
          <w:szCs w:val="22"/>
        </w:rPr>
      </w:pPr>
      <w:r w:rsidRPr="008670D6">
        <w:rPr>
          <w:rFonts w:ascii="Arial" w:hAnsi="Arial" w:cs="Arial"/>
          <w:sz w:val="22"/>
          <w:szCs w:val="22"/>
        </w:rPr>
        <w:t>______________________________</w:t>
      </w:r>
    </w:p>
    <w:p w14:paraId="5C7325E5" w14:textId="77777777" w:rsidR="00FF49C9" w:rsidRPr="008670D6" w:rsidRDefault="00FF49C9" w:rsidP="00FF49C9">
      <w:pPr>
        <w:pStyle w:val="Sinespaciado"/>
        <w:numPr>
          <w:ilvl w:val="0"/>
          <w:numId w:val="174"/>
        </w:numPr>
        <w:jc w:val="left"/>
        <w:rPr>
          <w:rFonts w:ascii="Arial" w:hAnsi="Arial" w:cs="Arial"/>
          <w:sz w:val="22"/>
          <w:szCs w:val="22"/>
        </w:rPr>
      </w:pPr>
      <w:r w:rsidRPr="008670D6">
        <w:rPr>
          <w:rFonts w:ascii="Arial" w:hAnsi="Arial" w:cs="Arial"/>
          <w:sz w:val="22"/>
          <w:szCs w:val="22"/>
        </w:rPr>
        <w:t>______________________________</w:t>
      </w:r>
    </w:p>
    <w:p w14:paraId="48819F2D" w14:textId="77777777" w:rsidR="00FF49C9" w:rsidRPr="008670D6" w:rsidRDefault="00FF49C9" w:rsidP="00FF49C9">
      <w:pPr>
        <w:pStyle w:val="Sinespaciado"/>
        <w:rPr>
          <w:rFonts w:ascii="Arial" w:hAnsi="Arial" w:cs="Arial"/>
          <w:sz w:val="22"/>
          <w:szCs w:val="22"/>
        </w:rPr>
      </w:pPr>
    </w:p>
    <w:p w14:paraId="2FC46B26" w14:textId="77777777" w:rsidR="00FF49C9" w:rsidRPr="008670D6" w:rsidRDefault="00FF49C9" w:rsidP="00FF49C9">
      <w:pPr>
        <w:pStyle w:val="Sinespaciado"/>
        <w:numPr>
          <w:ilvl w:val="0"/>
          <w:numId w:val="204"/>
        </w:numPr>
        <w:jc w:val="left"/>
        <w:rPr>
          <w:rFonts w:ascii="Arial" w:hAnsi="Arial" w:cs="Arial"/>
          <w:i/>
          <w:sz w:val="22"/>
          <w:szCs w:val="22"/>
          <w:u w:val="single"/>
        </w:rPr>
      </w:pPr>
      <w:r w:rsidRPr="008670D6">
        <w:rPr>
          <w:rFonts w:ascii="Arial" w:hAnsi="Arial" w:cs="Arial"/>
          <w:i/>
          <w:sz w:val="22"/>
          <w:szCs w:val="22"/>
        </w:rPr>
        <w:t>Testimonio de Constitución de la Asociación Accidental</w:t>
      </w:r>
    </w:p>
    <w:p w14:paraId="1D4F5691" w14:textId="77777777" w:rsidR="00FF49C9" w:rsidRPr="008670D6" w:rsidRDefault="00FF49C9" w:rsidP="00FF49C9">
      <w:pPr>
        <w:pStyle w:val="Sinespaciado"/>
        <w:rPr>
          <w:rFonts w:ascii="Arial" w:hAnsi="Arial" w:cs="Arial"/>
          <w:i/>
          <w:sz w:val="22"/>
          <w:szCs w:val="22"/>
          <w:u w:val="single"/>
        </w:rPr>
      </w:pPr>
    </w:p>
    <w:p w14:paraId="07B8B047" w14:textId="77777777" w:rsidR="00FF49C9" w:rsidRPr="008670D6" w:rsidRDefault="00FF49C9" w:rsidP="00FF49C9">
      <w:pPr>
        <w:pStyle w:val="Sinespaciado"/>
        <w:ind w:left="709"/>
        <w:rPr>
          <w:rFonts w:ascii="Arial" w:hAnsi="Arial" w:cs="Arial"/>
          <w:i/>
          <w:sz w:val="22"/>
          <w:szCs w:val="22"/>
          <w:u w:val="single"/>
        </w:rPr>
      </w:pPr>
      <w:r w:rsidRPr="008670D6">
        <w:rPr>
          <w:rFonts w:ascii="Arial" w:hAnsi="Arial" w:cs="Arial"/>
          <w:i/>
          <w:sz w:val="22"/>
          <w:szCs w:val="22"/>
        </w:rPr>
        <w:t>________</w:t>
      </w:r>
      <w:proofErr w:type="gramStart"/>
      <w:r w:rsidRPr="008670D6">
        <w:rPr>
          <w:rFonts w:ascii="Arial" w:hAnsi="Arial" w:cs="Arial"/>
          <w:i/>
          <w:sz w:val="22"/>
          <w:szCs w:val="22"/>
        </w:rPr>
        <w:t>_</w:t>
      </w:r>
      <w:r w:rsidRPr="008670D6">
        <w:rPr>
          <w:rFonts w:ascii="Arial" w:hAnsi="Arial" w:cs="Arial"/>
          <w:i/>
          <w:sz w:val="22"/>
          <w:szCs w:val="22"/>
          <w:u w:val="single"/>
        </w:rPr>
        <w:t>(</w:t>
      </w:r>
      <w:proofErr w:type="gramEnd"/>
      <w:r w:rsidRPr="008670D6">
        <w:rPr>
          <w:rFonts w:ascii="Arial" w:hAnsi="Arial" w:cs="Arial"/>
          <w:i/>
          <w:sz w:val="22"/>
          <w:szCs w:val="22"/>
          <w:u w:val="single"/>
        </w:rPr>
        <w:t xml:space="preserve">colocar número, lugar y </w:t>
      </w:r>
      <w:proofErr w:type="gramStart"/>
      <w:r w:rsidRPr="008670D6">
        <w:rPr>
          <w:rFonts w:ascii="Arial" w:hAnsi="Arial" w:cs="Arial"/>
          <w:i/>
          <w:sz w:val="22"/>
          <w:szCs w:val="22"/>
          <w:u w:val="single"/>
        </w:rPr>
        <w:t>fecha)_</w:t>
      </w:r>
      <w:proofErr w:type="gramEnd"/>
      <w:r w:rsidRPr="008670D6">
        <w:rPr>
          <w:rFonts w:ascii="Arial" w:hAnsi="Arial" w:cs="Arial"/>
          <w:i/>
          <w:sz w:val="22"/>
          <w:szCs w:val="22"/>
          <w:u w:val="single"/>
        </w:rPr>
        <w:t>________</w:t>
      </w:r>
    </w:p>
    <w:p w14:paraId="534F3EBA" w14:textId="77777777" w:rsidR="00FF49C9" w:rsidRPr="008670D6" w:rsidRDefault="00FF49C9" w:rsidP="00FF49C9">
      <w:pPr>
        <w:rPr>
          <w:rFonts w:ascii="Arial" w:hAnsi="Arial" w:cs="Arial"/>
          <w:i/>
          <w:sz w:val="24"/>
          <w:szCs w:val="24"/>
          <w:u w:val="single"/>
        </w:rPr>
      </w:pPr>
    </w:p>
    <w:p w14:paraId="2226427C" w14:textId="77777777" w:rsidR="00FF49C9" w:rsidRPr="008670D6" w:rsidRDefault="00FF49C9" w:rsidP="00FF49C9">
      <w:pPr>
        <w:pStyle w:val="Sinespaciado"/>
        <w:numPr>
          <w:ilvl w:val="0"/>
          <w:numId w:val="204"/>
        </w:numPr>
        <w:jc w:val="left"/>
        <w:rPr>
          <w:rFonts w:ascii="Arial" w:hAnsi="Arial" w:cs="Arial"/>
          <w:sz w:val="22"/>
          <w:szCs w:val="22"/>
        </w:rPr>
      </w:pPr>
      <w:r w:rsidRPr="008670D6">
        <w:rPr>
          <w:rFonts w:ascii="Arial" w:hAnsi="Arial" w:cs="Arial"/>
          <w:sz w:val="22"/>
          <w:szCs w:val="22"/>
        </w:rPr>
        <w:t>Nombre de la empresa líder ________________________________________</w:t>
      </w:r>
    </w:p>
    <w:p w14:paraId="30D14B84" w14:textId="77777777" w:rsidR="00FF49C9" w:rsidRPr="008670D6" w:rsidRDefault="00FF49C9" w:rsidP="00FF49C9">
      <w:pPr>
        <w:pStyle w:val="Sinespaciado"/>
        <w:rPr>
          <w:rFonts w:ascii="Arial" w:hAnsi="Arial" w:cs="Arial"/>
          <w:sz w:val="22"/>
          <w:szCs w:val="22"/>
        </w:rPr>
      </w:pPr>
    </w:p>
    <w:p w14:paraId="684AD0D5" w14:textId="77777777" w:rsidR="00FF49C9" w:rsidRPr="008670D6" w:rsidRDefault="00FF49C9" w:rsidP="00FF49C9">
      <w:pPr>
        <w:pStyle w:val="Sinespaciado"/>
        <w:numPr>
          <w:ilvl w:val="0"/>
          <w:numId w:val="204"/>
        </w:numPr>
        <w:jc w:val="left"/>
        <w:rPr>
          <w:rFonts w:ascii="Arial" w:hAnsi="Arial" w:cs="Arial"/>
          <w:sz w:val="22"/>
          <w:szCs w:val="22"/>
        </w:rPr>
      </w:pPr>
      <w:r w:rsidRPr="008670D6">
        <w:rPr>
          <w:rFonts w:ascii="Arial" w:hAnsi="Arial" w:cs="Arial"/>
          <w:sz w:val="22"/>
          <w:szCs w:val="22"/>
        </w:rPr>
        <w:t>Dirección principal _______________________________________________</w:t>
      </w:r>
    </w:p>
    <w:p w14:paraId="193A58F8" w14:textId="77777777" w:rsidR="00FF49C9" w:rsidRPr="008670D6" w:rsidRDefault="00FF49C9" w:rsidP="00FF49C9">
      <w:pPr>
        <w:pStyle w:val="Sinespaciado"/>
        <w:rPr>
          <w:rFonts w:ascii="Arial" w:hAnsi="Arial" w:cs="Arial"/>
          <w:sz w:val="22"/>
          <w:szCs w:val="22"/>
        </w:rPr>
      </w:pPr>
    </w:p>
    <w:p w14:paraId="6E73D08C" w14:textId="77777777" w:rsidR="00FF49C9" w:rsidRPr="008670D6" w:rsidRDefault="00FF49C9" w:rsidP="00FF49C9">
      <w:pPr>
        <w:pStyle w:val="Sinespaciado"/>
        <w:numPr>
          <w:ilvl w:val="0"/>
          <w:numId w:val="204"/>
        </w:numPr>
        <w:jc w:val="left"/>
        <w:rPr>
          <w:rFonts w:ascii="Arial" w:hAnsi="Arial" w:cs="Arial"/>
          <w:sz w:val="22"/>
          <w:szCs w:val="22"/>
        </w:rPr>
      </w:pPr>
      <w:r w:rsidRPr="008670D6">
        <w:rPr>
          <w:rFonts w:ascii="Arial" w:hAnsi="Arial" w:cs="Arial"/>
          <w:sz w:val="22"/>
          <w:szCs w:val="22"/>
        </w:rPr>
        <w:t>Ciudad _______________________ País _____________________________</w:t>
      </w:r>
    </w:p>
    <w:p w14:paraId="6C147C60" w14:textId="77777777" w:rsidR="00FF49C9" w:rsidRPr="008670D6" w:rsidRDefault="00FF49C9" w:rsidP="00FF49C9">
      <w:pPr>
        <w:pStyle w:val="Sinespaciado"/>
        <w:rPr>
          <w:rFonts w:ascii="Arial" w:hAnsi="Arial" w:cs="Arial"/>
          <w:sz w:val="22"/>
          <w:szCs w:val="22"/>
        </w:rPr>
      </w:pPr>
    </w:p>
    <w:p w14:paraId="68F44FE8" w14:textId="77777777" w:rsidR="00FF49C9" w:rsidRPr="008670D6" w:rsidRDefault="00FF49C9" w:rsidP="00FF49C9">
      <w:pPr>
        <w:pStyle w:val="Sinespaciado"/>
        <w:numPr>
          <w:ilvl w:val="0"/>
          <w:numId w:val="204"/>
        </w:numPr>
        <w:jc w:val="left"/>
        <w:rPr>
          <w:rFonts w:ascii="Arial" w:hAnsi="Arial" w:cs="Arial"/>
          <w:sz w:val="22"/>
          <w:szCs w:val="22"/>
        </w:rPr>
      </w:pPr>
      <w:r w:rsidRPr="008670D6">
        <w:rPr>
          <w:rFonts w:ascii="Arial" w:hAnsi="Arial" w:cs="Arial"/>
          <w:sz w:val="22"/>
          <w:szCs w:val="22"/>
        </w:rPr>
        <w:t xml:space="preserve">Teléfonos ______________________________ </w:t>
      </w:r>
    </w:p>
    <w:p w14:paraId="7FAA59CF" w14:textId="77777777" w:rsidR="00FF49C9" w:rsidRPr="008670D6" w:rsidRDefault="00FF49C9" w:rsidP="00FF49C9">
      <w:pPr>
        <w:pStyle w:val="Sinespaciado"/>
        <w:rPr>
          <w:rFonts w:ascii="Arial" w:hAnsi="Arial" w:cs="Arial"/>
          <w:sz w:val="22"/>
          <w:szCs w:val="22"/>
        </w:rPr>
      </w:pPr>
    </w:p>
    <w:p w14:paraId="454454EF" w14:textId="77777777" w:rsidR="00FF49C9" w:rsidRPr="00F53BFC" w:rsidRDefault="00FF49C9" w:rsidP="00FF49C9">
      <w:pPr>
        <w:pStyle w:val="Sinespaciado"/>
        <w:numPr>
          <w:ilvl w:val="0"/>
          <w:numId w:val="204"/>
        </w:numPr>
        <w:jc w:val="left"/>
        <w:rPr>
          <w:rFonts w:ascii="Arial" w:hAnsi="Arial" w:cs="Arial"/>
          <w:sz w:val="22"/>
          <w:szCs w:val="22"/>
        </w:rPr>
      </w:pPr>
      <w:proofErr w:type="gramStart"/>
      <w:r w:rsidRPr="00F53BFC">
        <w:rPr>
          <w:rFonts w:ascii="Arial" w:hAnsi="Arial" w:cs="Arial"/>
          <w:sz w:val="22"/>
          <w:szCs w:val="22"/>
        </w:rPr>
        <w:t>Fax  _</w:t>
      </w:r>
      <w:proofErr w:type="gramEnd"/>
      <w:r w:rsidRPr="00F53BFC">
        <w:rPr>
          <w:rFonts w:ascii="Arial" w:hAnsi="Arial" w:cs="Arial"/>
          <w:sz w:val="22"/>
          <w:szCs w:val="22"/>
        </w:rPr>
        <w:t>__________________________________</w:t>
      </w:r>
    </w:p>
    <w:p w14:paraId="697B1CAE" w14:textId="77777777" w:rsidR="00FF49C9" w:rsidRPr="008670D6" w:rsidRDefault="00FF49C9" w:rsidP="00FF49C9">
      <w:pPr>
        <w:pStyle w:val="Sinespaciado"/>
        <w:rPr>
          <w:rFonts w:ascii="Arial" w:hAnsi="Arial" w:cs="Arial"/>
          <w:sz w:val="22"/>
          <w:szCs w:val="22"/>
        </w:rPr>
      </w:pPr>
    </w:p>
    <w:p w14:paraId="33082078" w14:textId="77777777" w:rsidR="00FF49C9" w:rsidRPr="008670D6" w:rsidRDefault="00FF49C9" w:rsidP="00FF49C9">
      <w:pPr>
        <w:pStyle w:val="Sinespaciado"/>
        <w:numPr>
          <w:ilvl w:val="0"/>
          <w:numId w:val="204"/>
        </w:numPr>
        <w:jc w:val="left"/>
        <w:rPr>
          <w:rFonts w:ascii="Arial" w:hAnsi="Arial" w:cs="Arial"/>
          <w:sz w:val="22"/>
          <w:szCs w:val="22"/>
        </w:rPr>
      </w:pPr>
      <w:r w:rsidRPr="008670D6">
        <w:rPr>
          <w:rFonts w:ascii="Arial" w:hAnsi="Arial" w:cs="Arial"/>
          <w:sz w:val="22"/>
          <w:szCs w:val="22"/>
        </w:rPr>
        <w:t>Dirección electrónica _____________________________________________</w:t>
      </w:r>
    </w:p>
    <w:p w14:paraId="59D26C97" w14:textId="77777777" w:rsidR="00FF49C9" w:rsidRPr="008670D6" w:rsidRDefault="00FF49C9" w:rsidP="00FF49C9">
      <w:pPr>
        <w:rPr>
          <w:rFonts w:ascii="Arial" w:hAnsi="Arial" w:cs="Arial"/>
          <w:sz w:val="24"/>
          <w:szCs w:val="24"/>
        </w:rPr>
      </w:pPr>
    </w:p>
    <w:p w14:paraId="789CC441" w14:textId="77777777" w:rsidR="00FF49C9" w:rsidRPr="008670D6" w:rsidRDefault="00FF49C9" w:rsidP="00FF49C9">
      <w:pPr>
        <w:pStyle w:val="Sinespaciado"/>
        <w:numPr>
          <w:ilvl w:val="0"/>
          <w:numId w:val="204"/>
        </w:numPr>
        <w:jc w:val="left"/>
        <w:rPr>
          <w:rFonts w:ascii="Arial" w:hAnsi="Arial" w:cs="Arial"/>
          <w:sz w:val="22"/>
          <w:szCs w:val="22"/>
        </w:rPr>
      </w:pPr>
      <w:r w:rsidRPr="008670D6">
        <w:rPr>
          <w:rFonts w:ascii="Arial" w:hAnsi="Arial" w:cs="Arial"/>
          <w:sz w:val="22"/>
          <w:szCs w:val="22"/>
        </w:rPr>
        <w:t xml:space="preserve">Nombre del representante legal de la asociación accidental </w:t>
      </w:r>
    </w:p>
    <w:p w14:paraId="3121E4EE" w14:textId="77777777" w:rsidR="00FF49C9" w:rsidRPr="008670D6" w:rsidRDefault="00FF49C9" w:rsidP="00FF49C9">
      <w:pPr>
        <w:pStyle w:val="Sinespaciado"/>
        <w:rPr>
          <w:rFonts w:ascii="Arial" w:hAnsi="Arial" w:cs="Arial"/>
          <w:sz w:val="22"/>
          <w:szCs w:val="22"/>
        </w:rPr>
      </w:pPr>
    </w:p>
    <w:p w14:paraId="7C5846EA"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w:t>
      </w:r>
    </w:p>
    <w:p w14:paraId="61A571A5" w14:textId="77777777" w:rsidR="00FF49C9" w:rsidRPr="008670D6" w:rsidRDefault="00FF49C9" w:rsidP="00FF49C9">
      <w:pPr>
        <w:pStyle w:val="Sinespaciado"/>
        <w:ind w:left="709"/>
        <w:rPr>
          <w:rFonts w:ascii="Arial" w:hAnsi="Arial" w:cs="Arial"/>
          <w:sz w:val="22"/>
          <w:szCs w:val="22"/>
        </w:rPr>
      </w:pPr>
    </w:p>
    <w:p w14:paraId="2305C3D9" w14:textId="77777777" w:rsidR="00FF49C9" w:rsidRPr="008670D6" w:rsidRDefault="00FF49C9" w:rsidP="00FF49C9">
      <w:pPr>
        <w:pStyle w:val="Sinespaciado"/>
        <w:numPr>
          <w:ilvl w:val="0"/>
          <w:numId w:val="204"/>
        </w:numPr>
        <w:jc w:val="left"/>
        <w:rPr>
          <w:rFonts w:ascii="Arial" w:hAnsi="Arial" w:cs="Arial"/>
          <w:sz w:val="22"/>
          <w:szCs w:val="22"/>
        </w:rPr>
      </w:pPr>
      <w:r w:rsidRPr="008670D6">
        <w:rPr>
          <w:rFonts w:ascii="Arial" w:hAnsi="Arial" w:cs="Arial"/>
          <w:sz w:val="22"/>
          <w:szCs w:val="22"/>
        </w:rPr>
        <w:t>Documento que lo acredita como representante legal</w:t>
      </w:r>
    </w:p>
    <w:p w14:paraId="2F372DCE" w14:textId="77777777" w:rsidR="00FF49C9" w:rsidRPr="008670D6" w:rsidRDefault="00FF49C9" w:rsidP="00FF49C9">
      <w:pPr>
        <w:pStyle w:val="Sinespaciado"/>
        <w:rPr>
          <w:rFonts w:ascii="Arial" w:hAnsi="Arial" w:cs="Arial"/>
          <w:sz w:val="22"/>
          <w:szCs w:val="22"/>
        </w:rPr>
      </w:pPr>
    </w:p>
    <w:p w14:paraId="72E506BC"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_______________________________________________________________</w:t>
      </w:r>
    </w:p>
    <w:p w14:paraId="57403E66" w14:textId="77777777" w:rsidR="00FF49C9" w:rsidRPr="008670D6" w:rsidRDefault="00FF49C9" w:rsidP="00FF49C9">
      <w:pPr>
        <w:pStyle w:val="Sinespaciado"/>
        <w:rPr>
          <w:rFonts w:ascii="Arial" w:hAnsi="Arial" w:cs="Arial"/>
          <w:sz w:val="22"/>
          <w:szCs w:val="22"/>
        </w:rPr>
      </w:pPr>
    </w:p>
    <w:p w14:paraId="56A6C2AB" w14:textId="77777777" w:rsidR="00FF49C9" w:rsidRPr="00B54008" w:rsidRDefault="00FF49C9" w:rsidP="00FF49C9">
      <w:pPr>
        <w:rPr>
          <w:rFonts w:ascii="Arial" w:hAnsi="Arial" w:cs="Arial"/>
        </w:rPr>
      </w:pPr>
    </w:p>
    <w:p w14:paraId="5686FE60" w14:textId="77777777" w:rsidR="00FF49C9" w:rsidRPr="00B54008" w:rsidRDefault="00FF49C9" w:rsidP="00FF49C9">
      <w:pPr>
        <w:pStyle w:val="Sinespaciado"/>
        <w:rPr>
          <w:rFonts w:ascii="Arial" w:hAnsi="Arial" w:cs="Arial"/>
        </w:rPr>
      </w:pPr>
    </w:p>
    <w:p w14:paraId="13D98411" w14:textId="77777777" w:rsidR="00FF49C9" w:rsidRPr="00B54008" w:rsidRDefault="00FF49C9" w:rsidP="00FF49C9">
      <w:pPr>
        <w:pStyle w:val="Sinespaciado"/>
        <w:rPr>
          <w:rFonts w:ascii="Arial" w:hAnsi="Arial" w:cs="Arial"/>
        </w:rPr>
      </w:pPr>
    </w:p>
    <w:p w14:paraId="1AAC35D4"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5B99BB97"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33BE64D3" w14:textId="77777777" w:rsidR="00FF49C9" w:rsidRPr="00B54008" w:rsidRDefault="00FF49C9" w:rsidP="00FF49C9">
      <w:pPr>
        <w:rPr>
          <w:rFonts w:ascii="Arial" w:hAnsi="Arial" w:cs="Arial"/>
        </w:rPr>
      </w:pPr>
    </w:p>
    <w:p w14:paraId="2A2ECBBE" w14:textId="77777777" w:rsidR="00FF49C9" w:rsidRPr="00B54008" w:rsidRDefault="00FF49C9" w:rsidP="00FF49C9">
      <w:pPr>
        <w:rPr>
          <w:rFonts w:ascii="Arial" w:hAnsi="Arial" w:cs="Arial"/>
        </w:rPr>
      </w:pPr>
    </w:p>
    <w:p w14:paraId="604B10BD" w14:textId="77777777" w:rsidR="00FF49C9" w:rsidRPr="000A443C" w:rsidRDefault="00FF49C9" w:rsidP="00FF49C9">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3ACDFEE6" w14:textId="77777777" w:rsidR="00FF49C9" w:rsidRPr="00B54008" w:rsidRDefault="00FF49C9" w:rsidP="00FF49C9">
      <w:pPr>
        <w:jc w:val="center"/>
        <w:rPr>
          <w:rFonts w:ascii="Arial" w:hAnsi="Arial" w:cs="Arial"/>
          <w:b/>
        </w:rPr>
      </w:pPr>
    </w:p>
    <w:p w14:paraId="0BB88809" w14:textId="77777777" w:rsidR="00FF49C9" w:rsidRDefault="00FF49C9" w:rsidP="00FF49C9">
      <w:pPr>
        <w:jc w:val="center"/>
        <w:rPr>
          <w:rFonts w:ascii="Arial" w:hAnsi="Arial" w:cs="Arial"/>
          <w:b/>
          <w:bCs/>
          <w:color w:val="000000" w:themeColor="text1"/>
        </w:rPr>
        <w:sectPr w:rsidR="00FF49C9" w:rsidSect="00FF49C9">
          <w:pgSz w:w="12242" w:h="15842"/>
          <w:pgMar w:top="1417" w:right="1701" w:bottom="1417" w:left="1701" w:header="708" w:footer="708" w:gutter="0"/>
          <w:cols w:space="720"/>
        </w:sectPr>
      </w:pPr>
    </w:p>
    <w:p w14:paraId="414789E0" w14:textId="77777777" w:rsidR="00FF49C9" w:rsidRPr="00B54008" w:rsidRDefault="00FF49C9" w:rsidP="00FF49C9">
      <w:pPr>
        <w:spacing w:after="120"/>
        <w:jc w:val="center"/>
        <w:rPr>
          <w:rFonts w:ascii="Arial" w:hAnsi="Arial" w:cs="Arial"/>
          <w:b/>
          <w:bCs/>
          <w:color w:val="000000" w:themeColor="text1"/>
        </w:rPr>
      </w:pPr>
      <w:r w:rsidRPr="00B54008">
        <w:rPr>
          <w:rFonts w:ascii="Arial" w:hAnsi="Arial" w:cs="Arial"/>
          <w:b/>
          <w:bCs/>
          <w:color w:val="000000" w:themeColor="text1"/>
        </w:rPr>
        <w:lastRenderedPageBreak/>
        <w:t>FORMULARIO N°3</w:t>
      </w:r>
    </w:p>
    <w:p w14:paraId="70813096" w14:textId="77777777" w:rsidR="00FF49C9" w:rsidRDefault="00FF49C9" w:rsidP="00FF49C9">
      <w:pPr>
        <w:jc w:val="center"/>
        <w:rPr>
          <w:rFonts w:ascii="Arial" w:hAnsi="Arial" w:cs="Arial"/>
          <w:b/>
          <w:bCs/>
          <w:color w:val="000000" w:themeColor="text1"/>
        </w:rPr>
      </w:pPr>
      <w:r w:rsidRPr="00F2032B">
        <w:rPr>
          <w:rFonts w:ascii="Arial" w:hAnsi="Arial" w:cs="Arial"/>
          <w:b/>
          <w:bCs/>
          <w:color w:val="000000" w:themeColor="text1"/>
        </w:rPr>
        <w:t>PROPUESTA TÉCNICA</w:t>
      </w:r>
    </w:p>
    <w:p w14:paraId="2731DF02" w14:textId="77777777" w:rsidR="00FF49C9" w:rsidRDefault="00FF49C9" w:rsidP="00FF49C9">
      <w:pPr>
        <w:rPr>
          <w:rFonts w:ascii="Arial" w:hAnsi="Arial" w:cs="Arial"/>
          <w:b/>
          <w:bCs/>
          <w:color w:val="000000" w:themeColor="text1"/>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1"/>
        <w:gridCol w:w="2949"/>
        <w:gridCol w:w="1768"/>
        <w:gridCol w:w="1030"/>
        <w:gridCol w:w="1033"/>
        <w:gridCol w:w="1319"/>
      </w:tblGrid>
      <w:tr w:rsidR="00F53BFC" w:rsidRPr="00045631" w14:paraId="5AC36F28" w14:textId="77777777" w:rsidTr="0059484F">
        <w:trPr>
          <w:cantSplit/>
          <w:trHeight w:val="468"/>
        </w:trPr>
        <w:tc>
          <w:tcPr>
            <w:tcW w:w="5000" w:type="pct"/>
            <w:gridSpan w:val="6"/>
            <w:vMerge w:val="restart"/>
            <w:shd w:val="clear" w:color="000000" w:fill="D5DFFF"/>
            <w:noWrap/>
            <w:vAlign w:val="center"/>
            <w:hideMark/>
          </w:tcPr>
          <w:p w14:paraId="52C49636"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ESPECIFICACIONES TÉCNICAS</w:t>
            </w:r>
          </w:p>
        </w:tc>
      </w:tr>
      <w:tr w:rsidR="00F53BFC" w:rsidRPr="00045631" w14:paraId="1AC1C92D" w14:textId="77777777" w:rsidTr="0059484F">
        <w:trPr>
          <w:trHeight w:val="468"/>
        </w:trPr>
        <w:tc>
          <w:tcPr>
            <w:tcW w:w="5000" w:type="pct"/>
            <w:gridSpan w:val="6"/>
            <w:vMerge/>
            <w:vAlign w:val="center"/>
            <w:hideMark/>
          </w:tcPr>
          <w:p w14:paraId="168C2DB2" w14:textId="77777777" w:rsidR="00F53BFC" w:rsidRPr="00045631" w:rsidRDefault="00F53BFC" w:rsidP="0059484F">
            <w:pPr>
              <w:rPr>
                <w:rFonts w:asciiTheme="minorHAnsi" w:hAnsiTheme="minorHAnsi" w:cstheme="minorHAnsi"/>
                <w:b/>
                <w:bCs/>
                <w:color w:val="000000"/>
                <w:sz w:val="18"/>
                <w:szCs w:val="18"/>
                <w:lang w:eastAsia="es-BO"/>
              </w:rPr>
            </w:pPr>
          </w:p>
        </w:tc>
      </w:tr>
      <w:tr w:rsidR="00F53BFC" w:rsidRPr="00045631" w14:paraId="0AEDFA0F" w14:textId="77777777" w:rsidTr="0059484F">
        <w:tc>
          <w:tcPr>
            <w:tcW w:w="2084" w:type="pct"/>
            <w:gridSpan w:val="2"/>
            <w:vMerge w:val="restart"/>
            <w:shd w:val="clear" w:color="000000" w:fill="D5DFFF"/>
            <w:vAlign w:val="center"/>
            <w:hideMark/>
          </w:tcPr>
          <w:p w14:paraId="174F9014"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 xml:space="preserve">REQUISITOS NECESARIOS DEL SERVICIO </w:t>
            </w:r>
          </w:p>
        </w:tc>
        <w:tc>
          <w:tcPr>
            <w:tcW w:w="1001" w:type="pct"/>
            <w:vAlign w:val="center"/>
            <w:hideMark/>
          </w:tcPr>
          <w:p w14:paraId="625702BD"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 xml:space="preserve">Para ser llenado por el Proponente </w:t>
            </w:r>
          </w:p>
        </w:tc>
        <w:tc>
          <w:tcPr>
            <w:tcW w:w="1915" w:type="pct"/>
            <w:gridSpan w:val="3"/>
            <w:vAlign w:val="center"/>
            <w:hideMark/>
          </w:tcPr>
          <w:p w14:paraId="3F1104B2"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Para la calificación de la entidad</w:t>
            </w:r>
          </w:p>
        </w:tc>
      </w:tr>
      <w:tr w:rsidR="00F53BFC" w:rsidRPr="00045631" w14:paraId="5D7E1BDA" w14:textId="77777777" w:rsidTr="0059484F">
        <w:trPr>
          <w:trHeight w:val="468"/>
        </w:trPr>
        <w:tc>
          <w:tcPr>
            <w:tcW w:w="2084" w:type="pct"/>
            <w:gridSpan w:val="2"/>
            <w:vMerge/>
            <w:vAlign w:val="center"/>
            <w:hideMark/>
          </w:tcPr>
          <w:p w14:paraId="669EB94F" w14:textId="77777777" w:rsidR="00F53BFC" w:rsidRPr="00045631" w:rsidRDefault="00F53BFC" w:rsidP="0059484F">
            <w:pPr>
              <w:rPr>
                <w:rFonts w:asciiTheme="minorHAnsi" w:hAnsiTheme="minorHAnsi" w:cstheme="minorHAnsi"/>
                <w:b/>
                <w:bCs/>
                <w:color w:val="000000"/>
                <w:sz w:val="18"/>
                <w:szCs w:val="18"/>
                <w:lang w:eastAsia="es-BO"/>
              </w:rPr>
            </w:pPr>
          </w:p>
        </w:tc>
        <w:tc>
          <w:tcPr>
            <w:tcW w:w="1001" w:type="pct"/>
            <w:vMerge w:val="restart"/>
            <w:shd w:val="clear" w:color="000000" w:fill="D5DFFF"/>
            <w:vAlign w:val="center"/>
            <w:hideMark/>
          </w:tcPr>
          <w:p w14:paraId="7237FDD0"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 xml:space="preserve">CARACTERÍSTICAS DE LA PROPUESTA </w:t>
            </w:r>
          </w:p>
        </w:tc>
        <w:tc>
          <w:tcPr>
            <w:tcW w:w="583" w:type="pct"/>
            <w:vMerge w:val="restart"/>
            <w:shd w:val="clear" w:color="000000" w:fill="D5DFFF"/>
            <w:noWrap/>
            <w:vAlign w:val="center"/>
            <w:hideMark/>
          </w:tcPr>
          <w:p w14:paraId="691106E7"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ACEPTA</w:t>
            </w:r>
          </w:p>
        </w:tc>
        <w:tc>
          <w:tcPr>
            <w:tcW w:w="585" w:type="pct"/>
            <w:vMerge w:val="restart"/>
            <w:shd w:val="clear" w:color="000000" w:fill="D5DFFF"/>
            <w:noWrap/>
            <w:vAlign w:val="center"/>
            <w:hideMark/>
          </w:tcPr>
          <w:p w14:paraId="4D42ACF3"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NO ACEPTA</w:t>
            </w:r>
          </w:p>
        </w:tc>
        <w:tc>
          <w:tcPr>
            <w:tcW w:w="747" w:type="pct"/>
            <w:vMerge w:val="restart"/>
            <w:shd w:val="clear" w:color="000000" w:fill="D5DFFF"/>
            <w:vAlign w:val="center"/>
            <w:hideMark/>
          </w:tcPr>
          <w:p w14:paraId="11F1C8BC" w14:textId="77777777" w:rsidR="00F53BFC" w:rsidRDefault="00F53BFC" w:rsidP="0059484F">
            <w:pPr>
              <w:jc w:val="center"/>
              <w:rPr>
                <w:rFonts w:asciiTheme="minorHAnsi" w:hAnsiTheme="minorHAnsi" w:cstheme="minorHAnsi"/>
                <w:color w:val="000000"/>
                <w:sz w:val="18"/>
                <w:szCs w:val="18"/>
                <w:lang w:eastAsia="es-BO"/>
              </w:rPr>
            </w:pPr>
            <w:r w:rsidRPr="00045631">
              <w:rPr>
                <w:rFonts w:asciiTheme="minorHAnsi" w:hAnsiTheme="minorHAnsi" w:cstheme="minorHAnsi"/>
                <w:b/>
                <w:bCs/>
                <w:color w:val="000000"/>
                <w:sz w:val="18"/>
                <w:szCs w:val="18"/>
                <w:lang w:eastAsia="es-BO"/>
              </w:rPr>
              <w:t>Observaciones</w:t>
            </w:r>
            <w:r w:rsidRPr="00045631">
              <w:rPr>
                <w:rFonts w:asciiTheme="minorHAnsi" w:hAnsiTheme="minorHAnsi" w:cstheme="minorHAnsi"/>
                <w:color w:val="000000"/>
                <w:sz w:val="18"/>
                <w:szCs w:val="18"/>
                <w:lang w:eastAsia="es-BO"/>
              </w:rPr>
              <w:t xml:space="preserve"> </w:t>
            </w:r>
          </w:p>
          <w:p w14:paraId="03AEA1B4" w14:textId="77777777" w:rsidR="00F53BFC" w:rsidRPr="00045631" w:rsidRDefault="00F53BFC" w:rsidP="0059484F">
            <w:pPr>
              <w:jc w:val="cente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(especificar porque no cumple)</w:t>
            </w:r>
          </w:p>
        </w:tc>
      </w:tr>
      <w:tr w:rsidR="00F53BFC" w:rsidRPr="00045631" w14:paraId="0F57220C" w14:textId="77777777" w:rsidTr="0059484F">
        <w:tc>
          <w:tcPr>
            <w:tcW w:w="2084" w:type="pct"/>
            <w:gridSpan w:val="2"/>
            <w:shd w:val="clear" w:color="000000" w:fill="D5DFFF"/>
            <w:vAlign w:val="center"/>
            <w:hideMark/>
          </w:tcPr>
          <w:p w14:paraId="49FF7381"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Condiciones del Servicio</w:t>
            </w:r>
          </w:p>
        </w:tc>
        <w:tc>
          <w:tcPr>
            <w:tcW w:w="1001" w:type="pct"/>
            <w:vMerge/>
            <w:vAlign w:val="center"/>
            <w:hideMark/>
          </w:tcPr>
          <w:p w14:paraId="67FEF89F" w14:textId="77777777" w:rsidR="00F53BFC" w:rsidRPr="00045631" w:rsidRDefault="00F53BFC" w:rsidP="0059484F">
            <w:pPr>
              <w:rPr>
                <w:rFonts w:asciiTheme="minorHAnsi" w:hAnsiTheme="minorHAnsi" w:cstheme="minorHAnsi"/>
                <w:b/>
                <w:bCs/>
                <w:color w:val="000000"/>
                <w:sz w:val="18"/>
                <w:szCs w:val="18"/>
                <w:lang w:eastAsia="es-BO"/>
              </w:rPr>
            </w:pPr>
          </w:p>
        </w:tc>
        <w:tc>
          <w:tcPr>
            <w:tcW w:w="583" w:type="pct"/>
            <w:vMerge/>
            <w:vAlign w:val="center"/>
            <w:hideMark/>
          </w:tcPr>
          <w:p w14:paraId="3B94E705" w14:textId="77777777" w:rsidR="00F53BFC" w:rsidRPr="00045631" w:rsidRDefault="00F53BFC" w:rsidP="0059484F">
            <w:pPr>
              <w:rPr>
                <w:rFonts w:asciiTheme="minorHAnsi" w:hAnsiTheme="minorHAnsi" w:cstheme="minorHAnsi"/>
                <w:b/>
                <w:bCs/>
                <w:color w:val="000000"/>
                <w:sz w:val="18"/>
                <w:szCs w:val="18"/>
                <w:lang w:eastAsia="es-BO"/>
              </w:rPr>
            </w:pPr>
          </w:p>
        </w:tc>
        <w:tc>
          <w:tcPr>
            <w:tcW w:w="585" w:type="pct"/>
            <w:vMerge/>
            <w:vAlign w:val="center"/>
            <w:hideMark/>
          </w:tcPr>
          <w:p w14:paraId="5A6F7CF0" w14:textId="77777777" w:rsidR="00F53BFC" w:rsidRPr="00045631" w:rsidRDefault="00F53BFC" w:rsidP="0059484F">
            <w:pPr>
              <w:rPr>
                <w:rFonts w:asciiTheme="minorHAnsi" w:hAnsiTheme="minorHAnsi" w:cstheme="minorHAnsi"/>
                <w:b/>
                <w:bCs/>
                <w:color w:val="000000"/>
                <w:sz w:val="18"/>
                <w:szCs w:val="18"/>
                <w:lang w:eastAsia="es-BO"/>
              </w:rPr>
            </w:pPr>
          </w:p>
        </w:tc>
        <w:tc>
          <w:tcPr>
            <w:tcW w:w="747" w:type="pct"/>
            <w:vMerge/>
            <w:vAlign w:val="center"/>
            <w:hideMark/>
          </w:tcPr>
          <w:p w14:paraId="0218E007" w14:textId="77777777" w:rsidR="00F53BFC" w:rsidRPr="00045631" w:rsidRDefault="00F53BFC" w:rsidP="0059484F">
            <w:pPr>
              <w:rPr>
                <w:rFonts w:asciiTheme="minorHAnsi" w:hAnsiTheme="minorHAnsi" w:cstheme="minorHAnsi"/>
                <w:color w:val="000000"/>
                <w:sz w:val="18"/>
                <w:szCs w:val="18"/>
                <w:lang w:eastAsia="es-BO"/>
              </w:rPr>
            </w:pPr>
          </w:p>
        </w:tc>
      </w:tr>
      <w:tr w:rsidR="00F53BFC" w:rsidRPr="00045631" w14:paraId="0BC0D205" w14:textId="77777777" w:rsidTr="0059484F">
        <w:tc>
          <w:tcPr>
            <w:tcW w:w="414" w:type="pct"/>
            <w:shd w:val="clear" w:color="000000" w:fill="D5DFFF"/>
            <w:noWrap/>
            <w:textDirection w:val="btLr"/>
            <w:vAlign w:val="center"/>
            <w:hideMark/>
          </w:tcPr>
          <w:p w14:paraId="1CC1CE00"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Objeto del servicio</w:t>
            </w:r>
          </w:p>
        </w:tc>
        <w:tc>
          <w:tcPr>
            <w:tcW w:w="1670" w:type="pct"/>
            <w:shd w:val="clear" w:color="000000" w:fill="FFFFFF"/>
            <w:vAlign w:val="center"/>
            <w:hideMark/>
          </w:tcPr>
          <w:p w14:paraId="5208A3DA" w14:textId="77777777" w:rsidR="00F53BFC" w:rsidRPr="00045631" w:rsidRDefault="00F53BFC" w:rsidP="0059484F">
            <w:pPr>
              <w:rPr>
                <w:rFonts w:asciiTheme="minorHAnsi" w:hAnsiTheme="minorHAnsi" w:cstheme="minorHAnsi"/>
                <w:color w:val="000000"/>
                <w:sz w:val="18"/>
                <w:szCs w:val="18"/>
                <w:lang w:eastAsia="es-BO"/>
              </w:rPr>
            </w:pPr>
            <w:r w:rsidRPr="00E53505">
              <w:rPr>
                <w:rFonts w:asciiTheme="minorHAnsi" w:hAnsiTheme="minorHAnsi" w:cstheme="minorHAnsi"/>
                <w:color w:val="000000"/>
                <w:sz w:val="18"/>
                <w:szCs w:val="18"/>
                <w:lang w:eastAsia="es-BO"/>
              </w:rPr>
              <w:t xml:space="preserve">Contratar la prestación de servicios de </w:t>
            </w:r>
            <w:proofErr w:type="spellStart"/>
            <w:r w:rsidRPr="00E53505">
              <w:rPr>
                <w:rFonts w:asciiTheme="minorHAnsi" w:hAnsiTheme="minorHAnsi" w:cstheme="minorHAnsi"/>
                <w:color w:val="000000"/>
                <w:sz w:val="18"/>
                <w:szCs w:val="18"/>
                <w:lang w:eastAsia="es-BO"/>
              </w:rPr>
              <w:t>Litotripsia</w:t>
            </w:r>
            <w:proofErr w:type="spellEnd"/>
            <w:r w:rsidRPr="00E53505">
              <w:rPr>
                <w:rFonts w:asciiTheme="minorHAnsi" w:hAnsiTheme="minorHAnsi" w:cstheme="minorHAnsi"/>
                <w:color w:val="000000"/>
                <w:sz w:val="18"/>
                <w:szCs w:val="18"/>
                <w:lang w:eastAsia="es-BO"/>
              </w:rPr>
              <w:t xml:space="preserve"> Extracorpórea por Ondas de Choque (LEOC)</w:t>
            </w:r>
            <w:r>
              <w:rPr>
                <w:rFonts w:asciiTheme="minorHAnsi" w:hAnsiTheme="minorHAnsi" w:cstheme="minorHAnsi"/>
                <w:color w:val="000000"/>
                <w:sz w:val="18"/>
                <w:szCs w:val="18"/>
                <w:lang w:eastAsia="es-BO"/>
              </w:rPr>
              <w:t>,</w:t>
            </w:r>
            <w:r w:rsidRPr="00E53505">
              <w:rPr>
                <w:rFonts w:asciiTheme="minorHAnsi" w:hAnsiTheme="minorHAnsi" w:cstheme="minorHAnsi"/>
                <w:color w:val="000000"/>
                <w:sz w:val="18"/>
                <w:szCs w:val="18"/>
                <w:lang w:eastAsia="es-BO"/>
              </w:rPr>
              <w:t xml:space="preserve"> </w:t>
            </w:r>
            <w:proofErr w:type="spellStart"/>
            <w:r>
              <w:rPr>
                <w:rFonts w:asciiTheme="minorHAnsi" w:hAnsiTheme="minorHAnsi" w:cstheme="minorHAnsi"/>
                <w:color w:val="000000"/>
                <w:sz w:val="18"/>
                <w:szCs w:val="18"/>
                <w:lang w:eastAsia="es-BO"/>
              </w:rPr>
              <w:t>Ureteroscopia</w:t>
            </w:r>
            <w:proofErr w:type="spellEnd"/>
            <w:r>
              <w:rPr>
                <w:rFonts w:asciiTheme="minorHAnsi" w:hAnsiTheme="minorHAnsi" w:cstheme="minorHAnsi"/>
                <w:color w:val="000000"/>
                <w:sz w:val="18"/>
                <w:szCs w:val="18"/>
                <w:lang w:eastAsia="es-BO"/>
              </w:rPr>
              <w:t xml:space="preserve"> semirrígida, </w:t>
            </w:r>
            <w:proofErr w:type="spellStart"/>
            <w:r>
              <w:rPr>
                <w:rFonts w:asciiTheme="minorHAnsi" w:hAnsiTheme="minorHAnsi" w:cstheme="minorHAnsi"/>
                <w:color w:val="000000"/>
                <w:sz w:val="18"/>
                <w:szCs w:val="18"/>
                <w:lang w:eastAsia="es-BO"/>
              </w:rPr>
              <w:t>Ureteroscopia</w:t>
            </w:r>
            <w:proofErr w:type="spellEnd"/>
            <w:r>
              <w:rPr>
                <w:rFonts w:asciiTheme="minorHAnsi" w:hAnsiTheme="minorHAnsi" w:cstheme="minorHAnsi"/>
                <w:color w:val="000000"/>
                <w:sz w:val="18"/>
                <w:szCs w:val="18"/>
                <w:lang w:eastAsia="es-BO"/>
              </w:rPr>
              <w:t xml:space="preserve"> Flexible, laser y </w:t>
            </w:r>
            <w:proofErr w:type="spellStart"/>
            <w:r>
              <w:rPr>
                <w:rFonts w:asciiTheme="minorHAnsi" w:hAnsiTheme="minorHAnsi" w:cstheme="minorHAnsi"/>
                <w:color w:val="000000"/>
                <w:sz w:val="18"/>
                <w:szCs w:val="18"/>
                <w:lang w:eastAsia="es-BO"/>
              </w:rPr>
              <w:t>ureterolitotripsia</w:t>
            </w:r>
            <w:proofErr w:type="spellEnd"/>
            <w:r>
              <w:rPr>
                <w:rFonts w:asciiTheme="minorHAnsi" w:hAnsiTheme="minorHAnsi" w:cstheme="minorHAnsi"/>
                <w:color w:val="000000"/>
                <w:sz w:val="18"/>
                <w:szCs w:val="18"/>
                <w:lang w:eastAsia="es-BO"/>
              </w:rPr>
              <w:t xml:space="preserve">, con respectivo seguimiento a pacientes </w:t>
            </w:r>
            <w:r w:rsidRPr="00045631">
              <w:rPr>
                <w:rFonts w:asciiTheme="minorHAnsi" w:hAnsiTheme="minorHAnsi" w:cstheme="minorHAnsi"/>
                <w:color w:val="000000"/>
                <w:sz w:val="18"/>
                <w:szCs w:val="18"/>
                <w:lang w:eastAsia="es-BO"/>
              </w:rPr>
              <w:t>de la Regional La Paz</w:t>
            </w:r>
            <w:r w:rsidRPr="00E53505">
              <w:rPr>
                <w:rFonts w:asciiTheme="minorHAnsi" w:hAnsiTheme="minorHAnsi" w:cstheme="minorHAnsi"/>
                <w:color w:val="000000"/>
                <w:sz w:val="18"/>
                <w:szCs w:val="18"/>
                <w:lang w:eastAsia="es-BO"/>
              </w:rPr>
              <w:t xml:space="preserve">, bajo la modalidad de precio fijo por procedimiento, incluyendo el </w:t>
            </w:r>
            <w:r>
              <w:rPr>
                <w:rFonts w:asciiTheme="minorHAnsi" w:hAnsiTheme="minorHAnsi" w:cstheme="minorHAnsi"/>
                <w:color w:val="000000"/>
                <w:sz w:val="18"/>
                <w:szCs w:val="18"/>
                <w:lang w:eastAsia="es-BO"/>
              </w:rPr>
              <w:t xml:space="preserve">alquiler </w:t>
            </w:r>
            <w:r w:rsidRPr="00E53505">
              <w:rPr>
                <w:rFonts w:asciiTheme="minorHAnsi" w:hAnsiTheme="minorHAnsi" w:cstheme="minorHAnsi"/>
                <w:color w:val="000000"/>
                <w:sz w:val="18"/>
                <w:szCs w:val="18"/>
                <w:lang w:eastAsia="es-BO"/>
              </w:rPr>
              <w:t>del equipo</w:t>
            </w:r>
            <w:r w:rsidRPr="00575FDC">
              <w:rPr>
                <w:rFonts w:asciiTheme="minorHAnsi" w:hAnsiTheme="minorHAnsi" w:cstheme="minorHAnsi"/>
                <w:color w:val="000000"/>
                <w:sz w:val="18"/>
                <w:szCs w:val="18"/>
                <w:lang w:eastAsia="es-BO"/>
              </w:rPr>
              <w:t>, el quirófano, el personal técnico especializado y los insumos</w:t>
            </w:r>
            <w:r w:rsidRPr="00E53505">
              <w:rPr>
                <w:rFonts w:asciiTheme="minorHAnsi" w:hAnsiTheme="minorHAnsi" w:cstheme="minorHAnsi"/>
                <w:color w:val="000000"/>
                <w:sz w:val="18"/>
                <w:szCs w:val="18"/>
                <w:lang w:eastAsia="es-BO"/>
              </w:rPr>
              <w:t xml:space="preserve"> necesarios para la realización del </w:t>
            </w:r>
            <w:r>
              <w:rPr>
                <w:rFonts w:asciiTheme="minorHAnsi" w:hAnsiTheme="minorHAnsi" w:cstheme="minorHAnsi"/>
                <w:color w:val="000000"/>
                <w:sz w:val="18"/>
                <w:szCs w:val="18"/>
                <w:lang w:eastAsia="es-BO"/>
              </w:rPr>
              <w:t xml:space="preserve">procedimiento (catéter doble J, alambre guía, sondas, etc.), </w:t>
            </w:r>
            <w:r w:rsidRPr="00045631">
              <w:rPr>
                <w:rFonts w:asciiTheme="minorHAnsi" w:hAnsiTheme="minorHAnsi" w:cstheme="minorHAnsi"/>
                <w:color w:val="000000"/>
                <w:sz w:val="18"/>
                <w:szCs w:val="18"/>
                <w:lang w:eastAsia="es-BO"/>
              </w:rPr>
              <w:t>a requerimiento de los profesionales médicos</w:t>
            </w:r>
            <w:r>
              <w:rPr>
                <w:rFonts w:asciiTheme="minorHAnsi" w:hAnsiTheme="minorHAnsi" w:cstheme="minorHAnsi"/>
                <w:color w:val="000000"/>
                <w:sz w:val="18"/>
                <w:szCs w:val="18"/>
                <w:lang w:eastAsia="es-BO"/>
              </w:rPr>
              <w:t>, así como de urgencia</w:t>
            </w:r>
            <w:r w:rsidRPr="00045631">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de pacientes</w:t>
            </w:r>
            <w:r w:rsidRPr="00045631">
              <w:rPr>
                <w:rFonts w:asciiTheme="minorHAnsi" w:hAnsiTheme="minorHAnsi" w:cstheme="minorHAnsi"/>
                <w:color w:val="000000"/>
                <w:sz w:val="18"/>
                <w:szCs w:val="18"/>
                <w:lang w:eastAsia="es-BO"/>
              </w:rPr>
              <w:t xml:space="preserve"> de la </w:t>
            </w:r>
            <w:r>
              <w:rPr>
                <w:rFonts w:asciiTheme="minorHAnsi" w:hAnsiTheme="minorHAnsi" w:cstheme="minorHAnsi"/>
                <w:color w:val="000000"/>
                <w:sz w:val="18"/>
                <w:szCs w:val="18"/>
                <w:lang w:eastAsia="es-BO"/>
              </w:rPr>
              <w:t>Caja de Salud de la Banca Privada (</w:t>
            </w:r>
            <w:r w:rsidRPr="00045631">
              <w:rPr>
                <w:rFonts w:asciiTheme="minorHAnsi" w:hAnsiTheme="minorHAnsi" w:cstheme="minorHAnsi"/>
                <w:color w:val="000000"/>
                <w:sz w:val="18"/>
                <w:szCs w:val="18"/>
                <w:lang w:eastAsia="es-BO"/>
              </w:rPr>
              <w:t>CSBP</w:t>
            </w:r>
            <w:r>
              <w:rPr>
                <w:rFonts w:asciiTheme="minorHAnsi" w:hAnsiTheme="minorHAnsi" w:cstheme="minorHAnsi"/>
                <w:color w:val="000000"/>
                <w:sz w:val="18"/>
                <w:szCs w:val="18"/>
                <w:lang w:eastAsia="es-BO"/>
              </w:rPr>
              <w:t>)</w:t>
            </w:r>
            <w:r w:rsidRPr="00045631">
              <w:rPr>
                <w:rFonts w:asciiTheme="minorHAnsi" w:hAnsiTheme="minorHAnsi" w:cstheme="minorHAnsi"/>
                <w:color w:val="000000"/>
                <w:sz w:val="18"/>
                <w:szCs w:val="18"/>
                <w:lang w:eastAsia="es-BO"/>
              </w:rPr>
              <w:t>.</w:t>
            </w:r>
          </w:p>
        </w:tc>
        <w:tc>
          <w:tcPr>
            <w:tcW w:w="1001" w:type="pct"/>
            <w:shd w:val="clear" w:color="000000" w:fill="FFFFFF"/>
            <w:vAlign w:val="center"/>
            <w:hideMark/>
          </w:tcPr>
          <w:p w14:paraId="3082B179"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20DF292E"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2C3B825C"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0204C331"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4689EC4F" w14:textId="77777777" w:rsidTr="0059484F">
        <w:tc>
          <w:tcPr>
            <w:tcW w:w="414" w:type="pct"/>
            <w:shd w:val="clear" w:color="000000" w:fill="D5DFFF"/>
            <w:noWrap/>
            <w:textDirection w:val="btLr"/>
            <w:vAlign w:val="center"/>
          </w:tcPr>
          <w:p w14:paraId="7F45CB87" w14:textId="77777777" w:rsidR="00F53BFC" w:rsidRPr="00045631" w:rsidRDefault="00F53BFC" w:rsidP="0059484F">
            <w:pPr>
              <w:jc w:val="center"/>
              <w:rPr>
                <w:rFonts w:asciiTheme="minorHAnsi" w:hAnsiTheme="minorHAnsi" w:cstheme="minorHAnsi"/>
                <w:b/>
                <w:bCs/>
                <w:color w:val="000000"/>
                <w:sz w:val="18"/>
                <w:szCs w:val="18"/>
                <w:lang w:eastAsia="es-BO"/>
              </w:rPr>
            </w:pPr>
            <w:r>
              <w:rPr>
                <w:rFonts w:asciiTheme="minorHAnsi" w:hAnsiTheme="minorHAnsi" w:cstheme="minorHAnsi"/>
                <w:b/>
                <w:bCs/>
                <w:color w:val="000000"/>
                <w:sz w:val="18"/>
                <w:szCs w:val="18"/>
                <w:lang w:eastAsia="es-BO"/>
              </w:rPr>
              <w:t>Enfoque</w:t>
            </w:r>
          </w:p>
        </w:tc>
        <w:tc>
          <w:tcPr>
            <w:tcW w:w="1670" w:type="pct"/>
            <w:shd w:val="clear" w:color="000000" w:fill="FFFFFF"/>
            <w:vAlign w:val="center"/>
          </w:tcPr>
          <w:p w14:paraId="339DF657" w14:textId="77777777" w:rsidR="00F53BFC" w:rsidRPr="004A2B06" w:rsidRDefault="00F53BFC" w:rsidP="0059484F">
            <w:pPr>
              <w:rPr>
                <w:rFonts w:asciiTheme="minorHAnsi" w:hAnsiTheme="minorHAnsi" w:cstheme="minorHAnsi"/>
                <w:color w:val="000000"/>
                <w:sz w:val="18"/>
                <w:szCs w:val="18"/>
                <w:lang w:eastAsia="es-BO"/>
              </w:rPr>
            </w:pPr>
            <w:r w:rsidRPr="004A2B06">
              <w:rPr>
                <w:rFonts w:asciiTheme="minorHAnsi" w:hAnsiTheme="minorHAnsi" w:cstheme="minorHAnsi"/>
                <w:color w:val="000000"/>
                <w:sz w:val="18"/>
                <w:szCs w:val="18"/>
                <w:lang w:eastAsia="es-BO"/>
              </w:rPr>
              <w:t xml:space="preserve">El servicio será brindado bajo un enfoque de calidad, calidez, eficiencia y cumplimiento de la normativa sanitaria vigente. La atención se realizará en horarios establecidos por la institución, </w:t>
            </w:r>
            <w:r>
              <w:rPr>
                <w:rFonts w:asciiTheme="minorHAnsi" w:hAnsiTheme="minorHAnsi" w:cstheme="minorHAnsi"/>
                <w:color w:val="000000"/>
                <w:sz w:val="18"/>
                <w:szCs w:val="18"/>
                <w:lang w:eastAsia="es-BO"/>
              </w:rPr>
              <w:t xml:space="preserve">como emergencias y cirugías programadas, </w:t>
            </w:r>
            <w:r w:rsidRPr="004A2B06">
              <w:rPr>
                <w:rFonts w:asciiTheme="minorHAnsi" w:hAnsiTheme="minorHAnsi" w:cstheme="minorHAnsi"/>
                <w:color w:val="000000"/>
                <w:sz w:val="18"/>
                <w:szCs w:val="18"/>
                <w:lang w:eastAsia="es-BO"/>
              </w:rPr>
              <w:t>garantizando la continuidad y confidencialidad de la información del paciente.</w:t>
            </w:r>
          </w:p>
        </w:tc>
        <w:tc>
          <w:tcPr>
            <w:tcW w:w="1001" w:type="pct"/>
            <w:shd w:val="clear" w:color="000000" w:fill="FFFFFF"/>
            <w:vAlign w:val="center"/>
          </w:tcPr>
          <w:p w14:paraId="4E003F59" w14:textId="77777777" w:rsidR="00F53BFC" w:rsidRPr="00045631" w:rsidRDefault="00F53BFC" w:rsidP="0059484F">
            <w:pPr>
              <w:rPr>
                <w:rFonts w:asciiTheme="minorHAnsi" w:hAnsiTheme="minorHAnsi" w:cstheme="minorHAnsi"/>
                <w:color w:val="000000"/>
                <w:sz w:val="18"/>
                <w:szCs w:val="18"/>
                <w:lang w:eastAsia="es-BO"/>
              </w:rPr>
            </w:pPr>
          </w:p>
        </w:tc>
        <w:tc>
          <w:tcPr>
            <w:tcW w:w="583" w:type="pct"/>
            <w:noWrap/>
            <w:vAlign w:val="bottom"/>
          </w:tcPr>
          <w:p w14:paraId="7A8B07B4" w14:textId="77777777" w:rsidR="00F53BFC" w:rsidRPr="00045631" w:rsidRDefault="00F53BFC" w:rsidP="0059484F">
            <w:pPr>
              <w:rPr>
                <w:rFonts w:asciiTheme="minorHAnsi" w:hAnsiTheme="minorHAnsi" w:cstheme="minorHAnsi"/>
                <w:color w:val="000000"/>
                <w:sz w:val="18"/>
                <w:szCs w:val="18"/>
                <w:lang w:eastAsia="es-BO"/>
              </w:rPr>
            </w:pPr>
          </w:p>
        </w:tc>
        <w:tc>
          <w:tcPr>
            <w:tcW w:w="585" w:type="pct"/>
            <w:noWrap/>
            <w:vAlign w:val="bottom"/>
          </w:tcPr>
          <w:p w14:paraId="42B38471" w14:textId="77777777" w:rsidR="00F53BFC" w:rsidRPr="00045631" w:rsidRDefault="00F53BFC" w:rsidP="0059484F">
            <w:pPr>
              <w:rPr>
                <w:rFonts w:asciiTheme="minorHAnsi" w:hAnsiTheme="minorHAnsi" w:cstheme="minorHAnsi"/>
                <w:color w:val="000000"/>
                <w:sz w:val="18"/>
                <w:szCs w:val="18"/>
                <w:lang w:eastAsia="es-BO"/>
              </w:rPr>
            </w:pPr>
          </w:p>
        </w:tc>
        <w:tc>
          <w:tcPr>
            <w:tcW w:w="747" w:type="pct"/>
            <w:noWrap/>
            <w:vAlign w:val="bottom"/>
          </w:tcPr>
          <w:p w14:paraId="7BECCD39" w14:textId="77777777" w:rsidR="00F53BFC" w:rsidRPr="00045631" w:rsidRDefault="00F53BFC" w:rsidP="0059484F">
            <w:pPr>
              <w:rPr>
                <w:rFonts w:asciiTheme="minorHAnsi" w:hAnsiTheme="minorHAnsi" w:cstheme="minorHAnsi"/>
                <w:color w:val="000000"/>
                <w:sz w:val="18"/>
                <w:szCs w:val="18"/>
                <w:lang w:eastAsia="es-BO"/>
              </w:rPr>
            </w:pPr>
          </w:p>
        </w:tc>
      </w:tr>
      <w:tr w:rsidR="00F53BFC" w:rsidRPr="00045631" w14:paraId="23AD9FBE" w14:textId="77777777" w:rsidTr="0059484F">
        <w:tc>
          <w:tcPr>
            <w:tcW w:w="414" w:type="pct"/>
            <w:shd w:val="clear" w:color="000000" w:fill="D5DFFF"/>
            <w:noWrap/>
            <w:textDirection w:val="btLr"/>
            <w:vAlign w:val="center"/>
            <w:hideMark/>
          </w:tcPr>
          <w:p w14:paraId="343B5C0E"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Duración del contrato</w:t>
            </w:r>
          </w:p>
        </w:tc>
        <w:tc>
          <w:tcPr>
            <w:tcW w:w="1670" w:type="pct"/>
            <w:shd w:val="clear" w:color="000000" w:fill="FFFFFF"/>
            <w:vAlign w:val="center"/>
            <w:hideMark/>
          </w:tcPr>
          <w:p w14:paraId="64475841"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xml:space="preserve">Vigencia </w:t>
            </w:r>
            <w:r>
              <w:rPr>
                <w:rFonts w:asciiTheme="minorHAnsi" w:hAnsiTheme="minorHAnsi" w:cstheme="minorHAnsi"/>
                <w:color w:val="000000"/>
                <w:sz w:val="18"/>
                <w:szCs w:val="18"/>
                <w:lang w:eastAsia="es-BO"/>
              </w:rPr>
              <w:t>de 24 meses</w:t>
            </w:r>
            <w:r w:rsidRPr="00045631">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 xml:space="preserve">con </w:t>
            </w:r>
            <w:r w:rsidRPr="00045631">
              <w:rPr>
                <w:rFonts w:asciiTheme="minorHAnsi" w:hAnsiTheme="minorHAnsi" w:cstheme="minorHAnsi"/>
                <w:color w:val="000000"/>
                <w:sz w:val="18"/>
                <w:szCs w:val="18"/>
                <w:lang w:eastAsia="es-BO"/>
              </w:rPr>
              <w:t>evaluación de desempeño.</w:t>
            </w:r>
            <w:r w:rsidRPr="00045631">
              <w:rPr>
                <w:rFonts w:asciiTheme="minorHAnsi" w:hAnsiTheme="minorHAnsi" w:cstheme="minorHAnsi"/>
                <w:color w:val="000000"/>
                <w:sz w:val="18"/>
                <w:szCs w:val="18"/>
                <w:lang w:eastAsia="es-BO"/>
              </w:rPr>
              <w:br/>
              <w:t>Inicio del contrato: fecha de firma.</w:t>
            </w:r>
          </w:p>
        </w:tc>
        <w:tc>
          <w:tcPr>
            <w:tcW w:w="1001" w:type="pct"/>
            <w:shd w:val="clear" w:color="000000" w:fill="FFFFFF"/>
            <w:vAlign w:val="center"/>
            <w:hideMark/>
          </w:tcPr>
          <w:p w14:paraId="2011A748"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604B3DAF"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418A5C2F"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73FF4958"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595A9F35" w14:textId="77777777" w:rsidTr="0059484F">
        <w:tc>
          <w:tcPr>
            <w:tcW w:w="414" w:type="pct"/>
            <w:shd w:val="clear" w:color="000000" w:fill="D5DFFF"/>
            <w:textDirection w:val="btLr"/>
            <w:vAlign w:val="bottom"/>
            <w:hideMark/>
          </w:tcPr>
          <w:p w14:paraId="56D60FB8"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Lugar de prestación del servicio</w:t>
            </w:r>
          </w:p>
        </w:tc>
        <w:tc>
          <w:tcPr>
            <w:tcW w:w="1670" w:type="pct"/>
            <w:vAlign w:val="center"/>
            <w:hideMark/>
          </w:tcPr>
          <w:p w14:paraId="6D25DB8F" w14:textId="77777777" w:rsidR="00F53BFC" w:rsidRPr="009C6CE5"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xml:space="preserve">El proveedor deberá brindar el servicio </w:t>
            </w:r>
            <w:r w:rsidRPr="00575FDC">
              <w:rPr>
                <w:rFonts w:asciiTheme="minorHAnsi" w:hAnsiTheme="minorHAnsi" w:cstheme="minorHAnsi"/>
                <w:color w:val="000000"/>
                <w:sz w:val="18"/>
                <w:szCs w:val="18"/>
                <w:lang w:eastAsia="es-BO"/>
              </w:rPr>
              <w:t xml:space="preserve">en </w:t>
            </w:r>
            <w:r>
              <w:rPr>
                <w:rFonts w:asciiTheme="minorHAnsi" w:hAnsiTheme="minorHAnsi" w:cstheme="minorHAnsi"/>
                <w:color w:val="000000"/>
                <w:sz w:val="18"/>
                <w:szCs w:val="18"/>
                <w:lang w:eastAsia="es-BO"/>
              </w:rPr>
              <w:t>i</w:t>
            </w:r>
            <w:r w:rsidRPr="009C6CE5">
              <w:rPr>
                <w:rFonts w:asciiTheme="minorHAnsi" w:hAnsiTheme="minorHAnsi" w:cstheme="minorHAnsi"/>
                <w:color w:val="000000"/>
                <w:sz w:val="18"/>
                <w:szCs w:val="18"/>
                <w:lang w:eastAsia="es-BO"/>
              </w:rPr>
              <w:t xml:space="preserve">nfraestructura física (quirófano </w:t>
            </w:r>
            <w:r>
              <w:rPr>
                <w:rFonts w:asciiTheme="minorHAnsi" w:hAnsiTheme="minorHAnsi" w:cstheme="minorHAnsi"/>
                <w:color w:val="000000"/>
                <w:sz w:val="18"/>
                <w:szCs w:val="18"/>
                <w:lang w:eastAsia="es-BO"/>
              </w:rPr>
              <w:t>y</w:t>
            </w:r>
            <w:r w:rsidRPr="009C6CE5">
              <w:rPr>
                <w:rFonts w:asciiTheme="minorHAnsi" w:hAnsiTheme="minorHAnsi" w:cstheme="minorHAnsi"/>
                <w:color w:val="000000"/>
                <w:sz w:val="18"/>
                <w:szCs w:val="18"/>
                <w:lang w:eastAsia="es-BO"/>
              </w:rPr>
              <w:t xml:space="preserve"> sala de procedimientos</w:t>
            </w:r>
            <w:r>
              <w:rPr>
                <w:rFonts w:asciiTheme="minorHAnsi" w:hAnsiTheme="minorHAnsi" w:cstheme="minorHAnsi"/>
                <w:color w:val="000000"/>
                <w:sz w:val="18"/>
                <w:szCs w:val="18"/>
                <w:lang w:eastAsia="es-BO"/>
              </w:rPr>
              <w:t>, recuperación</w:t>
            </w:r>
            <w:r w:rsidRPr="009C6CE5">
              <w:rPr>
                <w:rFonts w:asciiTheme="minorHAnsi" w:hAnsiTheme="minorHAnsi" w:cstheme="minorHAnsi"/>
                <w:color w:val="000000"/>
                <w:sz w:val="18"/>
                <w:szCs w:val="18"/>
                <w:lang w:eastAsia="es-BO"/>
              </w:rPr>
              <w:t>)</w:t>
            </w:r>
            <w:r>
              <w:rPr>
                <w:rFonts w:asciiTheme="minorHAnsi" w:hAnsiTheme="minorHAnsi" w:cstheme="minorHAnsi"/>
                <w:color w:val="000000"/>
                <w:sz w:val="18"/>
                <w:szCs w:val="18"/>
                <w:lang w:eastAsia="es-BO"/>
              </w:rPr>
              <w:t>,</w:t>
            </w:r>
            <w:r w:rsidRPr="009C6CE5">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propio o alquilado,</w:t>
            </w:r>
            <w:r>
              <w:t xml:space="preserve"> </w:t>
            </w:r>
            <w:r w:rsidRPr="009C6CE5">
              <w:rPr>
                <w:rFonts w:asciiTheme="minorHAnsi" w:hAnsiTheme="minorHAnsi" w:cstheme="minorHAnsi"/>
                <w:color w:val="000000"/>
                <w:sz w:val="18"/>
                <w:szCs w:val="18"/>
                <w:lang w:eastAsia="es-BO"/>
              </w:rPr>
              <w:t>que cumpla con las normas de bioseguridad y habilitación sanitaria.</w:t>
            </w:r>
          </w:p>
          <w:p w14:paraId="6064F55B" w14:textId="77777777" w:rsidR="00F53BFC" w:rsidRPr="00045631" w:rsidRDefault="00F53BFC" w:rsidP="0059484F">
            <w:pPr>
              <w:rPr>
                <w:rFonts w:asciiTheme="minorHAnsi" w:hAnsiTheme="minorHAnsi" w:cstheme="minorHAnsi"/>
                <w:color w:val="000000"/>
                <w:sz w:val="18"/>
                <w:szCs w:val="18"/>
                <w:lang w:eastAsia="es-BO"/>
              </w:rPr>
            </w:pPr>
          </w:p>
        </w:tc>
        <w:tc>
          <w:tcPr>
            <w:tcW w:w="1001" w:type="pct"/>
            <w:vAlign w:val="center"/>
            <w:hideMark/>
          </w:tcPr>
          <w:p w14:paraId="1C25A05E"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6A85F6BC"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30577A2B"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26F67E5E"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6607D424" w14:textId="77777777" w:rsidTr="0059484F">
        <w:tc>
          <w:tcPr>
            <w:tcW w:w="414" w:type="pct"/>
            <w:shd w:val="clear" w:color="000000" w:fill="D5DFFF"/>
            <w:textDirection w:val="btLr"/>
            <w:vAlign w:val="bottom"/>
          </w:tcPr>
          <w:p w14:paraId="049AA3E7" w14:textId="77777777" w:rsidR="00F53BFC" w:rsidRPr="00045631" w:rsidRDefault="00F53BFC" w:rsidP="0059484F">
            <w:pPr>
              <w:jc w:val="center"/>
              <w:rPr>
                <w:rFonts w:asciiTheme="minorHAnsi" w:hAnsiTheme="minorHAnsi" w:cstheme="minorHAnsi"/>
                <w:b/>
                <w:bCs/>
                <w:color w:val="000000"/>
                <w:sz w:val="18"/>
                <w:szCs w:val="18"/>
                <w:lang w:eastAsia="es-BO"/>
              </w:rPr>
            </w:pPr>
            <w:r>
              <w:rPr>
                <w:rFonts w:asciiTheme="minorHAnsi" w:hAnsiTheme="minorHAnsi" w:cstheme="minorHAnsi"/>
                <w:b/>
                <w:bCs/>
                <w:color w:val="000000"/>
                <w:sz w:val="18"/>
                <w:szCs w:val="18"/>
                <w:lang w:eastAsia="es-BO"/>
              </w:rPr>
              <w:t>Alcance del Servicio</w:t>
            </w:r>
          </w:p>
        </w:tc>
        <w:tc>
          <w:tcPr>
            <w:tcW w:w="1670" w:type="pct"/>
            <w:vAlign w:val="center"/>
          </w:tcPr>
          <w:p w14:paraId="3B8E7AC2" w14:textId="77777777" w:rsidR="00F53BFC" w:rsidRPr="00E53505" w:rsidRDefault="00F53BFC" w:rsidP="0059484F">
            <w:pPr>
              <w:rPr>
                <w:rFonts w:asciiTheme="minorHAnsi" w:hAnsiTheme="minorHAnsi" w:cstheme="minorHAnsi"/>
                <w:color w:val="000000"/>
                <w:sz w:val="18"/>
                <w:szCs w:val="18"/>
                <w:lang w:eastAsia="es-BO"/>
              </w:rPr>
            </w:pPr>
            <w:r w:rsidRPr="00E53505">
              <w:rPr>
                <w:rFonts w:asciiTheme="minorHAnsi" w:hAnsiTheme="minorHAnsi" w:cstheme="minorHAnsi"/>
                <w:color w:val="000000"/>
                <w:sz w:val="18"/>
                <w:szCs w:val="18"/>
                <w:lang w:eastAsia="es-BO"/>
              </w:rPr>
              <w:t xml:space="preserve">El </w:t>
            </w:r>
            <w:r>
              <w:rPr>
                <w:rFonts w:asciiTheme="minorHAnsi" w:hAnsiTheme="minorHAnsi" w:cstheme="minorHAnsi"/>
                <w:color w:val="000000"/>
                <w:sz w:val="18"/>
                <w:szCs w:val="18"/>
                <w:lang w:eastAsia="es-BO"/>
              </w:rPr>
              <w:t>proveedor</w:t>
            </w:r>
            <w:r w:rsidRPr="00E53505">
              <w:rPr>
                <w:rFonts w:asciiTheme="minorHAnsi" w:hAnsiTheme="minorHAnsi" w:cstheme="minorHAnsi"/>
                <w:color w:val="000000"/>
                <w:sz w:val="18"/>
                <w:szCs w:val="18"/>
                <w:lang w:eastAsia="es-BO"/>
              </w:rPr>
              <w:t xml:space="preserve"> deberá proveer:</w:t>
            </w:r>
          </w:p>
          <w:p w14:paraId="640833E6" w14:textId="77777777" w:rsidR="00F53BFC" w:rsidRPr="00E53505" w:rsidRDefault="00F53BFC" w:rsidP="00F53BFC">
            <w:pPr>
              <w:pStyle w:val="Prrafodelista"/>
              <w:numPr>
                <w:ilvl w:val="0"/>
                <w:numId w:val="218"/>
              </w:numPr>
              <w:ind w:left="215" w:hanging="219"/>
              <w:jc w:val="left"/>
              <w:rPr>
                <w:rFonts w:asciiTheme="minorHAnsi" w:hAnsiTheme="minorHAnsi" w:cstheme="minorHAnsi"/>
                <w:color w:val="000000"/>
                <w:sz w:val="18"/>
                <w:szCs w:val="18"/>
                <w:lang w:eastAsia="es-BO"/>
              </w:rPr>
            </w:pPr>
            <w:r w:rsidRPr="00E53505">
              <w:rPr>
                <w:rFonts w:asciiTheme="minorHAnsi" w:hAnsiTheme="minorHAnsi" w:cstheme="minorHAnsi"/>
                <w:color w:val="000000"/>
                <w:sz w:val="18"/>
                <w:szCs w:val="18"/>
                <w:lang w:eastAsia="es-BO"/>
              </w:rPr>
              <w:lastRenderedPageBreak/>
              <w:t>Equipo generador de ondas de choque (electrohidráulico, electromagnético o piezoeléctrico)</w:t>
            </w:r>
            <w:r>
              <w:rPr>
                <w:rFonts w:asciiTheme="minorHAnsi" w:hAnsiTheme="minorHAnsi" w:cstheme="minorHAnsi"/>
                <w:color w:val="000000"/>
                <w:sz w:val="18"/>
                <w:szCs w:val="18"/>
                <w:lang w:eastAsia="es-BO"/>
              </w:rPr>
              <w:t xml:space="preserve">, laser, holmio, </w:t>
            </w:r>
            <w:proofErr w:type="spellStart"/>
            <w:r>
              <w:rPr>
                <w:rFonts w:asciiTheme="minorHAnsi" w:hAnsiTheme="minorHAnsi" w:cstheme="minorHAnsi"/>
                <w:color w:val="000000"/>
                <w:sz w:val="18"/>
                <w:szCs w:val="18"/>
                <w:lang w:eastAsia="es-BO"/>
              </w:rPr>
              <w:t>ureteroscopios</w:t>
            </w:r>
            <w:proofErr w:type="spellEnd"/>
            <w:r>
              <w:rPr>
                <w:rFonts w:asciiTheme="minorHAnsi" w:hAnsiTheme="minorHAnsi" w:cstheme="minorHAnsi"/>
                <w:color w:val="000000"/>
                <w:sz w:val="18"/>
                <w:szCs w:val="18"/>
                <w:lang w:eastAsia="es-BO"/>
              </w:rPr>
              <w:t xml:space="preserve"> flexibles y semirrígidos,</w:t>
            </w:r>
            <w:r w:rsidRPr="00E53505">
              <w:rPr>
                <w:rFonts w:asciiTheme="minorHAnsi" w:hAnsiTheme="minorHAnsi" w:cstheme="minorHAnsi"/>
                <w:color w:val="000000"/>
                <w:sz w:val="18"/>
                <w:szCs w:val="18"/>
                <w:lang w:eastAsia="es-BO"/>
              </w:rPr>
              <w:t xml:space="preserve"> en óptimas condiciones de funcionamiento y con la correspondiente certificación de calibración vigente</w:t>
            </w:r>
            <w:r>
              <w:rPr>
                <w:rFonts w:asciiTheme="minorHAnsi" w:hAnsiTheme="minorHAnsi" w:cstheme="minorHAnsi"/>
                <w:color w:val="000000"/>
                <w:sz w:val="18"/>
                <w:szCs w:val="18"/>
                <w:lang w:eastAsia="es-BO"/>
              </w:rPr>
              <w:t xml:space="preserve"> (menos de 1 año)</w:t>
            </w:r>
            <w:r w:rsidRPr="00E53505">
              <w:rPr>
                <w:rFonts w:asciiTheme="minorHAnsi" w:hAnsiTheme="minorHAnsi" w:cstheme="minorHAnsi"/>
                <w:color w:val="000000"/>
                <w:sz w:val="18"/>
                <w:szCs w:val="18"/>
                <w:lang w:eastAsia="es-BO"/>
              </w:rPr>
              <w:t>.</w:t>
            </w:r>
          </w:p>
          <w:p w14:paraId="29BBED13" w14:textId="77777777" w:rsidR="00F53BFC" w:rsidRPr="00E53505" w:rsidRDefault="00F53BFC" w:rsidP="00F53BFC">
            <w:pPr>
              <w:pStyle w:val="Prrafodelista"/>
              <w:numPr>
                <w:ilvl w:val="0"/>
                <w:numId w:val="218"/>
              </w:numPr>
              <w:ind w:left="215" w:hanging="219"/>
              <w:jc w:val="left"/>
              <w:rPr>
                <w:rFonts w:asciiTheme="minorHAnsi" w:hAnsiTheme="minorHAnsi" w:cstheme="minorHAnsi"/>
                <w:color w:val="000000"/>
                <w:sz w:val="18"/>
                <w:szCs w:val="18"/>
                <w:lang w:eastAsia="es-BO"/>
              </w:rPr>
            </w:pPr>
            <w:r w:rsidRPr="00E53505">
              <w:rPr>
                <w:rFonts w:asciiTheme="minorHAnsi" w:hAnsiTheme="minorHAnsi" w:cstheme="minorHAnsi"/>
                <w:color w:val="000000"/>
                <w:sz w:val="18"/>
                <w:szCs w:val="18"/>
                <w:lang w:eastAsia="es-BO"/>
              </w:rPr>
              <w:t>Personal técnico y/o profesional especializado en la operación del equipo y en la atención del paciente.</w:t>
            </w:r>
          </w:p>
          <w:p w14:paraId="2982C8AC" w14:textId="77777777" w:rsidR="00F53BFC" w:rsidRPr="00E53505" w:rsidRDefault="00F53BFC" w:rsidP="00F53BFC">
            <w:pPr>
              <w:pStyle w:val="Prrafodelista"/>
              <w:numPr>
                <w:ilvl w:val="0"/>
                <w:numId w:val="218"/>
              </w:numPr>
              <w:ind w:left="215" w:hanging="219"/>
              <w:jc w:val="left"/>
              <w:rPr>
                <w:rFonts w:asciiTheme="minorHAnsi" w:hAnsiTheme="minorHAnsi" w:cstheme="minorHAnsi"/>
                <w:color w:val="000000"/>
                <w:sz w:val="18"/>
                <w:szCs w:val="18"/>
                <w:lang w:eastAsia="es-BO"/>
              </w:rPr>
            </w:pPr>
            <w:r w:rsidRPr="00E53505">
              <w:rPr>
                <w:rFonts w:asciiTheme="minorHAnsi" w:hAnsiTheme="minorHAnsi" w:cstheme="minorHAnsi"/>
                <w:color w:val="000000"/>
                <w:sz w:val="18"/>
                <w:szCs w:val="18"/>
                <w:lang w:eastAsia="es-BO"/>
              </w:rPr>
              <w:t xml:space="preserve">Sistema de monitoreo </w:t>
            </w:r>
            <w:proofErr w:type="spellStart"/>
            <w:r w:rsidRPr="00E53505">
              <w:rPr>
                <w:rFonts w:asciiTheme="minorHAnsi" w:hAnsiTheme="minorHAnsi" w:cstheme="minorHAnsi"/>
                <w:color w:val="000000"/>
                <w:sz w:val="18"/>
                <w:szCs w:val="18"/>
                <w:lang w:eastAsia="es-BO"/>
              </w:rPr>
              <w:t>intraprocedimiento</w:t>
            </w:r>
            <w:proofErr w:type="spellEnd"/>
            <w:r w:rsidRPr="00E53505">
              <w:rPr>
                <w:rFonts w:asciiTheme="minorHAnsi" w:hAnsiTheme="minorHAnsi" w:cstheme="minorHAnsi"/>
                <w:color w:val="000000"/>
                <w:sz w:val="18"/>
                <w:szCs w:val="18"/>
                <w:lang w:eastAsia="es-BO"/>
              </w:rPr>
              <w:t xml:space="preserve"> (ecógrafo o arco en C) para la localización del cálculo y control de la fragmentación.</w:t>
            </w:r>
          </w:p>
          <w:p w14:paraId="19592F00" w14:textId="77777777" w:rsidR="00F53BFC" w:rsidRPr="00E53505" w:rsidRDefault="00F53BFC" w:rsidP="00F53BFC">
            <w:pPr>
              <w:pStyle w:val="Prrafodelista"/>
              <w:numPr>
                <w:ilvl w:val="0"/>
                <w:numId w:val="218"/>
              </w:numPr>
              <w:ind w:left="215" w:hanging="219"/>
              <w:jc w:val="left"/>
              <w:rPr>
                <w:rFonts w:asciiTheme="minorHAnsi" w:hAnsiTheme="minorHAnsi" w:cstheme="minorHAnsi"/>
                <w:color w:val="000000"/>
                <w:sz w:val="18"/>
                <w:szCs w:val="18"/>
                <w:lang w:eastAsia="es-BO"/>
              </w:rPr>
            </w:pPr>
            <w:r w:rsidRPr="00E53505">
              <w:rPr>
                <w:rFonts w:asciiTheme="minorHAnsi" w:hAnsiTheme="minorHAnsi" w:cstheme="minorHAnsi"/>
                <w:color w:val="000000"/>
                <w:sz w:val="18"/>
                <w:szCs w:val="18"/>
                <w:lang w:eastAsia="es-BO"/>
              </w:rPr>
              <w:t>Insumos médicos desechables (</w:t>
            </w:r>
            <w:r>
              <w:rPr>
                <w:rFonts w:asciiTheme="minorHAnsi" w:hAnsiTheme="minorHAnsi" w:cstheme="minorHAnsi"/>
                <w:color w:val="000000"/>
                <w:sz w:val="18"/>
                <w:szCs w:val="18"/>
                <w:lang w:eastAsia="es-BO"/>
              </w:rPr>
              <w:t xml:space="preserve">catéter doble J, Sondas, Alambres guías, </w:t>
            </w:r>
            <w:r w:rsidRPr="00E53505">
              <w:rPr>
                <w:rFonts w:asciiTheme="minorHAnsi" w:hAnsiTheme="minorHAnsi" w:cstheme="minorHAnsi"/>
                <w:color w:val="000000"/>
                <w:sz w:val="18"/>
                <w:szCs w:val="18"/>
                <w:lang w:eastAsia="es-BO"/>
              </w:rPr>
              <w:t>geles, cobertores, sistemas de acoplamiento, etc.) necesarios para el procedimiento.</w:t>
            </w:r>
          </w:p>
          <w:p w14:paraId="0D6CD58A" w14:textId="77777777" w:rsidR="00F53BFC" w:rsidRPr="00E53505" w:rsidRDefault="00F53BFC" w:rsidP="00F53BFC">
            <w:pPr>
              <w:pStyle w:val="Prrafodelista"/>
              <w:numPr>
                <w:ilvl w:val="0"/>
                <w:numId w:val="218"/>
              </w:numPr>
              <w:ind w:left="215" w:hanging="219"/>
              <w:jc w:val="left"/>
              <w:rPr>
                <w:rFonts w:asciiTheme="minorHAnsi" w:hAnsiTheme="minorHAnsi" w:cstheme="minorHAnsi"/>
                <w:color w:val="000000"/>
                <w:sz w:val="18"/>
                <w:szCs w:val="18"/>
                <w:lang w:eastAsia="es-BO"/>
              </w:rPr>
            </w:pPr>
            <w:r w:rsidRPr="00E53505">
              <w:rPr>
                <w:rFonts w:asciiTheme="minorHAnsi" w:hAnsiTheme="minorHAnsi" w:cstheme="minorHAnsi"/>
                <w:color w:val="000000"/>
                <w:sz w:val="18"/>
                <w:szCs w:val="18"/>
                <w:lang w:eastAsia="es-BO"/>
              </w:rPr>
              <w:t>Gestión</w:t>
            </w:r>
            <w:r>
              <w:rPr>
                <w:rFonts w:asciiTheme="minorHAnsi" w:hAnsiTheme="minorHAnsi" w:cstheme="minorHAnsi"/>
                <w:color w:val="000000"/>
                <w:sz w:val="18"/>
                <w:szCs w:val="18"/>
                <w:lang w:eastAsia="es-BO"/>
              </w:rPr>
              <w:t xml:space="preserve"> de citas y coordinación con los</w:t>
            </w:r>
            <w:r w:rsidRPr="00E53505">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profesionales</w:t>
            </w:r>
            <w:r w:rsidRPr="00E53505">
              <w:rPr>
                <w:rFonts w:asciiTheme="minorHAnsi" w:hAnsiTheme="minorHAnsi" w:cstheme="minorHAnsi"/>
                <w:color w:val="000000"/>
                <w:sz w:val="18"/>
                <w:szCs w:val="18"/>
                <w:lang w:eastAsia="es-BO"/>
              </w:rPr>
              <w:t xml:space="preserve"> de La </w:t>
            </w:r>
            <w:r>
              <w:rPr>
                <w:rFonts w:asciiTheme="minorHAnsi" w:hAnsiTheme="minorHAnsi" w:cstheme="minorHAnsi"/>
                <w:color w:val="000000"/>
                <w:sz w:val="18"/>
                <w:szCs w:val="18"/>
                <w:lang w:eastAsia="es-BO"/>
              </w:rPr>
              <w:t>CSBP</w:t>
            </w:r>
            <w:r w:rsidRPr="00E53505">
              <w:rPr>
                <w:rFonts w:asciiTheme="minorHAnsi" w:hAnsiTheme="minorHAnsi" w:cstheme="minorHAnsi"/>
                <w:color w:val="000000"/>
                <w:sz w:val="18"/>
                <w:szCs w:val="18"/>
                <w:lang w:eastAsia="es-BO"/>
              </w:rPr>
              <w:t>.</w:t>
            </w:r>
          </w:p>
        </w:tc>
        <w:tc>
          <w:tcPr>
            <w:tcW w:w="1001" w:type="pct"/>
            <w:vAlign w:val="center"/>
          </w:tcPr>
          <w:p w14:paraId="2348CE00" w14:textId="77777777" w:rsidR="00F53BFC" w:rsidRPr="00045631" w:rsidRDefault="00F53BFC" w:rsidP="0059484F">
            <w:pPr>
              <w:rPr>
                <w:rFonts w:asciiTheme="minorHAnsi" w:hAnsiTheme="minorHAnsi" w:cstheme="minorHAnsi"/>
                <w:color w:val="000000"/>
                <w:sz w:val="18"/>
                <w:szCs w:val="18"/>
                <w:lang w:eastAsia="es-BO"/>
              </w:rPr>
            </w:pPr>
          </w:p>
        </w:tc>
        <w:tc>
          <w:tcPr>
            <w:tcW w:w="583" w:type="pct"/>
            <w:noWrap/>
            <w:vAlign w:val="bottom"/>
          </w:tcPr>
          <w:p w14:paraId="3B1398B0" w14:textId="77777777" w:rsidR="00F53BFC" w:rsidRPr="00045631" w:rsidRDefault="00F53BFC" w:rsidP="0059484F">
            <w:pPr>
              <w:rPr>
                <w:rFonts w:asciiTheme="minorHAnsi" w:hAnsiTheme="minorHAnsi" w:cstheme="minorHAnsi"/>
                <w:color w:val="000000"/>
                <w:sz w:val="18"/>
                <w:szCs w:val="18"/>
                <w:lang w:eastAsia="es-BO"/>
              </w:rPr>
            </w:pPr>
          </w:p>
        </w:tc>
        <w:tc>
          <w:tcPr>
            <w:tcW w:w="585" w:type="pct"/>
            <w:noWrap/>
            <w:vAlign w:val="bottom"/>
          </w:tcPr>
          <w:p w14:paraId="79D564BC" w14:textId="77777777" w:rsidR="00F53BFC" w:rsidRPr="00045631" w:rsidRDefault="00F53BFC" w:rsidP="0059484F">
            <w:pPr>
              <w:rPr>
                <w:rFonts w:asciiTheme="minorHAnsi" w:hAnsiTheme="minorHAnsi" w:cstheme="minorHAnsi"/>
                <w:color w:val="000000"/>
                <w:sz w:val="18"/>
                <w:szCs w:val="18"/>
                <w:lang w:eastAsia="es-BO"/>
              </w:rPr>
            </w:pPr>
          </w:p>
        </w:tc>
        <w:tc>
          <w:tcPr>
            <w:tcW w:w="747" w:type="pct"/>
            <w:noWrap/>
            <w:vAlign w:val="bottom"/>
          </w:tcPr>
          <w:p w14:paraId="0A868779" w14:textId="77777777" w:rsidR="00F53BFC" w:rsidRPr="00045631" w:rsidRDefault="00F53BFC" w:rsidP="0059484F">
            <w:pPr>
              <w:rPr>
                <w:rFonts w:asciiTheme="minorHAnsi" w:hAnsiTheme="minorHAnsi" w:cstheme="minorHAnsi"/>
                <w:color w:val="000000"/>
                <w:sz w:val="18"/>
                <w:szCs w:val="18"/>
                <w:lang w:eastAsia="es-BO"/>
              </w:rPr>
            </w:pPr>
          </w:p>
        </w:tc>
      </w:tr>
      <w:tr w:rsidR="00F53BFC" w:rsidRPr="00045631" w14:paraId="0F4D1033" w14:textId="77777777" w:rsidTr="0059484F">
        <w:tc>
          <w:tcPr>
            <w:tcW w:w="414" w:type="pct"/>
            <w:shd w:val="clear" w:color="000000" w:fill="D5DFFF"/>
            <w:textDirection w:val="btLr"/>
            <w:vAlign w:val="bottom"/>
          </w:tcPr>
          <w:p w14:paraId="55626934"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Modalidad de atención</w:t>
            </w:r>
          </w:p>
        </w:tc>
        <w:tc>
          <w:tcPr>
            <w:tcW w:w="1670" w:type="pct"/>
            <w:vAlign w:val="center"/>
          </w:tcPr>
          <w:p w14:paraId="3B6AE0F5"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Solo se podrá realizar los servicios a los pacientes que cuenten con la documentación médico- administrativa, firmada y sellada por</w:t>
            </w:r>
            <w:r>
              <w:rPr>
                <w:rFonts w:asciiTheme="minorHAnsi" w:hAnsiTheme="minorHAnsi" w:cstheme="minorHAnsi"/>
                <w:color w:val="000000"/>
                <w:sz w:val="18"/>
                <w:szCs w:val="18"/>
                <w:lang w:eastAsia="es-BO"/>
              </w:rPr>
              <w:t xml:space="preserve"> medico solicitante de la CSBP.</w:t>
            </w:r>
          </w:p>
        </w:tc>
        <w:tc>
          <w:tcPr>
            <w:tcW w:w="1001" w:type="pct"/>
            <w:vAlign w:val="center"/>
          </w:tcPr>
          <w:p w14:paraId="0E44F485" w14:textId="77777777" w:rsidR="00F53BFC" w:rsidRPr="00045631" w:rsidRDefault="00F53BFC" w:rsidP="0059484F">
            <w:pPr>
              <w:rPr>
                <w:rFonts w:asciiTheme="minorHAnsi" w:hAnsiTheme="minorHAnsi" w:cstheme="minorHAnsi"/>
                <w:color w:val="000000"/>
                <w:sz w:val="18"/>
                <w:szCs w:val="18"/>
                <w:lang w:eastAsia="es-BO"/>
              </w:rPr>
            </w:pPr>
          </w:p>
        </w:tc>
        <w:tc>
          <w:tcPr>
            <w:tcW w:w="583" w:type="pct"/>
            <w:noWrap/>
            <w:vAlign w:val="bottom"/>
          </w:tcPr>
          <w:p w14:paraId="066539CF" w14:textId="77777777" w:rsidR="00F53BFC" w:rsidRPr="00045631" w:rsidRDefault="00F53BFC" w:rsidP="0059484F">
            <w:pPr>
              <w:rPr>
                <w:rFonts w:asciiTheme="minorHAnsi" w:hAnsiTheme="minorHAnsi" w:cstheme="minorHAnsi"/>
                <w:color w:val="000000"/>
                <w:sz w:val="18"/>
                <w:szCs w:val="18"/>
                <w:lang w:eastAsia="es-BO"/>
              </w:rPr>
            </w:pPr>
          </w:p>
        </w:tc>
        <w:tc>
          <w:tcPr>
            <w:tcW w:w="585" w:type="pct"/>
            <w:noWrap/>
            <w:vAlign w:val="bottom"/>
          </w:tcPr>
          <w:p w14:paraId="7467631B" w14:textId="77777777" w:rsidR="00F53BFC" w:rsidRPr="00045631" w:rsidRDefault="00F53BFC" w:rsidP="0059484F">
            <w:pPr>
              <w:rPr>
                <w:rFonts w:asciiTheme="minorHAnsi" w:hAnsiTheme="minorHAnsi" w:cstheme="minorHAnsi"/>
                <w:color w:val="000000"/>
                <w:sz w:val="18"/>
                <w:szCs w:val="18"/>
                <w:lang w:eastAsia="es-BO"/>
              </w:rPr>
            </w:pPr>
          </w:p>
        </w:tc>
        <w:tc>
          <w:tcPr>
            <w:tcW w:w="747" w:type="pct"/>
            <w:noWrap/>
            <w:vAlign w:val="bottom"/>
          </w:tcPr>
          <w:p w14:paraId="3D5209C1" w14:textId="77777777" w:rsidR="00F53BFC" w:rsidRPr="00045631" w:rsidRDefault="00F53BFC" w:rsidP="0059484F">
            <w:pPr>
              <w:rPr>
                <w:rFonts w:asciiTheme="minorHAnsi" w:hAnsiTheme="minorHAnsi" w:cstheme="minorHAnsi"/>
                <w:color w:val="000000"/>
                <w:sz w:val="18"/>
                <w:szCs w:val="18"/>
                <w:lang w:eastAsia="es-BO"/>
              </w:rPr>
            </w:pPr>
          </w:p>
        </w:tc>
      </w:tr>
      <w:tr w:rsidR="00F53BFC" w:rsidRPr="00045631" w14:paraId="75ECA809" w14:textId="77777777" w:rsidTr="0059484F">
        <w:tc>
          <w:tcPr>
            <w:tcW w:w="414" w:type="pct"/>
            <w:shd w:val="clear" w:color="000000" w:fill="D5DFFF"/>
            <w:textDirection w:val="btLr"/>
            <w:vAlign w:val="center"/>
            <w:hideMark/>
          </w:tcPr>
          <w:p w14:paraId="1A733B43"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Horarios de Atención</w:t>
            </w:r>
          </w:p>
        </w:tc>
        <w:tc>
          <w:tcPr>
            <w:tcW w:w="1670" w:type="pct"/>
            <w:vAlign w:val="center"/>
            <w:hideMark/>
          </w:tcPr>
          <w:p w14:paraId="51B53ECC"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xml:space="preserve">El servicio debe ser prestado de </w:t>
            </w:r>
            <w:r w:rsidRPr="009F4D4B">
              <w:rPr>
                <w:rFonts w:asciiTheme="minorHAnsi" w:hAnsiTheme="minorHAnsi" w:cstheme="minorHAnsi"/>
                <w:color w:val="000000"/>
                <w:sz w:val="18"/>
                <w:szCs w:val="18"/>
                <w:lang w:eastAsia="es-BO"/>
              </w:rPr>
              <w:t xml:space="preserve">manera obligatoria </w:t>
            </w:r>
            <w:r w:rsidRPr="009C6CE5">
              <w:rPr>
                <w:rFonts w:asciiTheme="minorHAnsi" w:hAnsiTheme="minorHAnsi" w:cstheme="minorHAnsi"/>
                <w:color w:val="000000"/>
                <w:sz w:val="18"/>
                <w:szCs w:val="18"/>
                <w:lang w:eastAsia="es-BO"/>
              </w:rPr>
              <w:t xml:space="preserve">en </w:t>
            </w:r>
            <w:r>
              <w:rPr>
                <w:rFonts w:asciiTheme="minorHAnsi" w:hAnsiTheme="minorHAnsi" w:cstheme="minorHAnsi"/>
                <w:color w:val="000000"/>
                <w:sz w:val="18"/>
                <w:szCs w:val="18"/>
                <w:lang w:eastAsia="es-BO"/>
              </w:rPr>
              <w:t>las instalaciones del proveedor, como cirugías programadas o en caso de emergencias</w:t>
            </w:r>
            <w:r w:rsidRPr="009C6CE5">
              <w:rPr>
                <w:rFonts w:asciiTheme="minorHAnsi" w:hAnsiTheme="minorHAnsi" w:cstheme="minorHAnsi"/>
                <w:color w:val="000000"/>
                <w:sz w:val="18"/>
                <w:szCs w:val="18"/>
                <w:lang w:eastAsia="es-BO"/>
              </w:rPr>
              <w:t>.</w:t>
            </w:r>
          </w:p>
        </w:tc>
        <w:tc>
          <w:tcPr>
            <w:tcW w:w="1001" w:type="pct"/>
            <w:vAlign w:val="center"/>
            <w:hideMark/>
          </w:tcPr>
          <w:p w14:paraId="31370090"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261D4FBC"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4D889458"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0BAFE4E4"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5363983F" w14:textId="77777777" w:rsidTr="0059484F">
        <w:tc>
          <w:tcPr>
            <w:tcW w:w="414" w:type="pct"/>
            <w:vMerge w:val="restart"/>
            <w:shd w:val="clear" w:color="000000" w:fill="D5DFFF"/>
            <w:textDirection w:val="btLr"/>
            <w:vAlign w:val="center"/>
            <w:hideMark/>
          </w:tcPr>
          <w:p w14:paraId="12F75DBA"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Tipo de</w:t>
            </w:r>
            <w:r>
              <w:rPr>
                <w:rFonts w:asciiTheme="minorHAnsi" w:hAnsiTheme="minorHAnsi" w:cstheme="minorHAnsi"/>
                <w:b/>
                <w:bCs/>
                <w:color w:val="000000"/>
                <w:sz w:val="18"/>
                <w:szCs w:val="18"/>
                <w:lang w:eastAsia="es-BO"/>
              </w:rPr>
              <w:t xml:space="preserve"> </w:t>
            </w:r>
            <w:r w:rsidRPr="00045631">
              <w:rPr>
                <w:rFonts w:asciiTheme="minorHAnsi" w:hAnsiTheme="minorHAnsi" w:cstheme="minorHAnsi"/>
                <w:b/>
                <w:bCs/>
                <w:color w:val="000000"/>
                <w:sz w:val="18"/>
                <w:szCs w:val="18"/>
                <w:lang w:eastAsia="es-BO"/>
              </w:rPr>
              <w:t>ser</w:t>
            </w:r>
            <w:r>
              <w:rPr>
                <w:rFonts w:asciiTheme="minorHAnsi" w:hAnsiTheme="minorHAnsi" w:cstheme="minorHAnsi"/>
                <w:b/>
                <w:bCs/>
                <w:color w:val="000000"/>
                <w:sz w:val="18"/>
                <w:szCs w:val="18"/>
                <w:lang w:eastAsia="es-BO"/>
              </w:rPr>
              <w:t>vicios requeridos</w:t>
            </w:r>
          </w:p>
        </w:tc>
        <w:tc>
          <w:tcPr>
            <w:tcW w:w="1670" w:type="pct"/>
            <w:shd w:val="clear" w:color="000000" w:fill="FFFFFF"/>
            <w:vAlign w:val="center"/>
            <w:hideMark/>
          </w:tcPr>
          <w:p w14:paraId="36D3772C" w14:textId="77777777" w:rsidR="00F53BFC" w:rsidRPr="00F257CF" w:rsidRDefault="00F53BFC" w:rsidP="0059484F">
            <w:pPr>
              <w:rPr>
                <w:rFonts w:asciiTheme="minorHAnsi" w:hAnsiTheme="minorHAnsi" w:cstheme="minorHAnsi"/>
                <w:color w:val="000000"/>
                <w:sz w:val="18"/>
                <w:szCs w:val="18"/>
                <w:highlight w:val="yellow"/>
                <w:lang w:eastAsia="es-BO"/>
              </w:rPr>
            </w:pPr>
            <w:r w:rsidRPr="009A48B1">
              <w:rPr>
                <w:rFonts w:asciiTheme="minorHAnsi" w:hAnsiTheme="minorHAnsi" w:cstheme="minorHAnsi"/>
                <w:color w:val="000000"/>
                <w:sz w:val="18"/>
                <w:szCs w:val="18"/>
                <w:lang w:eastAsia="es-BO"/>
              </w:rPr>
              <w:t>Incluye consulta médica</w:t>
            </w:r>
            <w:r>
              <w:rPr>
                <w:rFonts w:asciiTheme="minorHAnsi" w:hAnsiTheme="minorHAnsi" w:cstheme="minorHAnsi"/>
                <w:color w:val="000000"/>
                <w:sz w:val="18"/>
                <w:szCs w:val="18"/>
                <w:lang w:eastAsia="es-BO"/>
              </w:rPr>
              <w:t>, programación quirúrgica y de emergencia,</w:t>
            </w:r>
            <w:r w:rsidRPr="009A48B1">
              <w:rPr>
                <w:rFonts w:asciiTheme="minorHAnsi" w:hAnsiTheme="minorHAnsi" w:cstheme="minorHAnsi"/>
                <w:color w:val="000000"/>
                <w:sz w:val="18"/>
                <w:szCs w:val="18"/>
                <w:lang w:eastAsia="es-BO"/>
              </w:rPr>
              <w:t xml:space="preserve"> de</w:t>
            </w:r>
            <w:r>
              <w:rPr>
                <w:rFonts w:asciiTheme="minorHAnsi" w:hAnsiTheme="minorHAnsi" w:cstheme="minorHAnsi"/>
                <w:color w:val="000000"/>
                <w:sz w:val="18"/>
                <w:szCs w:val="18"/>
                <w:lang w:eastAsia="es-BO"/>
              </w:rPr>
              <w:t xml:space="preserve"> </w:t>
            </w:r>
            <w:r w:rsidRPr="00E53505">
              <w:rPr>
                <w:rFonts w:asciiTheme="minorHAnsi" w:hAnsiTheme="minorHAnsi" w:cstheme="minorHAnsi"/>
                <w:color w:val="000000"/>
                <w:sz w:val="18"/>
                <w:szCs w:val="18"/>
                <w:lang w:eastAsia="es-BO"/>
              </w:rPr>
              <w:t xml:space="preserve">la prestación de servicios de </w:t>
            </w:r>
            <w:proofErr w:type="spellStart"/>
            <w:r w:rsidRPr="00E53505">
              <w:rPr>
                <w:rFonts w:asciiTheme="minorHAnsi" w:hAnsiTheme="minorHAnsi" w:cstheme="minorHAnsi"/>
                <w:color w:val="000000"/>
                <w:sz w:val="18"/>
                <w:szCs w:val="18"/>
                <w:lang w:eastAsia="es-BO"/>
              </w:rPr>
              <w:t>Litotripsia</w:t>
            </w:r>
            <w:proofErr w:type="spellEnd"/>
            <w:r w:rsidRPr="00E53505">
              <w:rPr>
                <w:rFonts w:asciiTheme="minorHAnsi" w:hAnsiTheme="minorHAnsi" w:cstheme="minorHAnsi"/>
                <w:color w:val="000000"/>
                <w:sz w:val="18"/>
                <w:szCs w:val="18"/>
                <w:lang w:eastAsia="es-BO"/>
              </w:rPr>
              <w:t xml:space="preserve"> Extracorpórea por Ondas de Choque (LEOC)</w:t>
            </w:r>
            <w:r>
              <w:rPr>
                <w:rFonts w:asciiTheme="minorHAnsi" w:hAnsiTheme="minorHAnsi" w:cstheme="minorHAnsi"/>
                <w:color w:val="000000"/>
                <w:sz w:val="18"/>
                <w:szCs w:val="18"/>
                <w:lang w:eastAsia="es-BO"/>
              </w:rPr>
              <w:t>,</w:t>
            </w:r>
            <w:r w:rsidRPr="00E53505">
              <w:rPr>
                <w:rFonts w:asciiTheme="minorHAnsi" w:hAnsiTheme="minorHAnsi" w:cstheme="minorHAnsi"/>
                <w:color w:val="000000"/>
                <w:sz w:val="18"/>
                <w:szCs w:val="18"/>
                <w:lang w:eastAsia="es-BO"/>
              </w:rPr>
              <w:t xml:space="preserve"> </w:t>
            </w:r>
            <w:proofErr w:type="spellStart"/>
            <w:r>
              <w:rPr>
                <w:rFonts w:asciiTheme="minorHAnsi" w:hAnsiTheme="minorHAnsi" w:cstheme="minorHAnsi"/>
                <w:color w:val="000000"/>
                <w:sz w:val="18"/>
                <w:szCs w:val="18"/>
                <w:lang w:eastAsia="es-BO"/>
              </w:rPr>
              <w:t>Ureteroscopia</w:t>
            </w:r>
            <w:proofErr w:type="spellEnd"/>
            <w:r>
              <w:rPr>
                <w:rFonts w:asciiTheme="minorHAnsi" w:hAnsiTheme="minorHAnsi" w:cstheme="minorHAnsi"/>
                <w:color w:val="000000"/>
                <w:sz w:val="18"/>
                <w:szCs w:val="18"/>
                <w:lang w:eastAsia="es-BO"/>
              </w:rPr>
              <w:t xml:space="preserve"> semirrígida, </w:t>
            </w:r>
            <w:proofErr w:type="spellStart"/>
            <w:r>
              <w:rPr>
                <w:rFonts w:asciiTheme="minorHAnsi" w:hAnsiTheme="minorHAnsi" w:cstheme="minorHAnsi"/>
                <w:color w:val="000000"/>
                <w:sz w:val="18"/>
                <w:szCs w:val="18"/>
                <w:lang w:eastAsia="es-BO"/>
              </w:rPr>
              <w:t>Ureteroscopia</w:t>
            </w:r>
            <w:proofErr w:type="spellEnd"/>
            <w:r>
              <w:rPr>
                <w:rFonts w:asciiTheme="minorHAnsi" w:hAnsiTheme="minorHAnsi" w:cstheme="minorHAnsi"/>
                <w:color w:val="000000"/>
                <w:sz w:val="18"/>
                <w:szCs w:val="18"/>
                <w:lang w:eastAsia="es-BO"/>
              </w:rPr>
              <w:t xml:space="preserve"> Flexible, laser y </w:t>
            </w:r>
            <w:proofErr w:type="spellStart"/>
            <w:r>
              <w:rPr>
                <w:rFonts w:asciiTheme="minorHAnsi" w:hAnsiTheme="minorHAnsi" w:cstheme="minorHAnsi"/>
                <w:color w:val="000000"/>
                <w:sz w:val="18"/>
                <w:szCs w:val="18"/>
                <w:lang w:eastAsia="es-BO"/>
              </w:rPr>
              <w:t>ureterolitotripsia</w:t>
            </w:r>
            <w:proofErr w:type="spellEnd"/>
            <w:r>
              <w:rPr>
                <w:rFonts w:asciiTheme="minorHAnsi" w:hAnsiTheme="minorHAnsi" w:cstheme="minorHAnsi"/>
                <w:color w:val="000000"/>
                <w:sz w:val="18"/>
                <w:szCs w:val="18"/>
                <w:lang w:eastAsia="es-BO"/>
              </w:rPr>
              <w:t xml:space="preserve">, con respectivo seguimiento a pacientes </w:t>
            </w:r>
            <w:r w:rsidRPr="00045631">
              <w:rPr>
                <w:rFonts w:asciiTheme="minorHAnsi" w:hAnsiTheme="minorHAnsi" w:cstheme="minorHAnsi"/>
                <w:color w:val="000000"/>
                <w:sz w:val="18"/>
                <w:szCs w:val="18"/>
                <w:lang w:eastAsia="es-BO"/>
              </w:rPr>
              <w:t>de la Regional La Paz</w:t>
            </w:r>
            <w:r>
              <w:rPr>
                <w:rFonts w:asciiTheme="minorHAnsi" w:hAnsiTheme="minorHAnsi" w:cstheme="minorHAnsi"/>
                <w:color w:val="000000"/>
                <w:sz w:val="18"/>
                <w:szCs w:val="18"/>
                <w:lang w:eastAsia="es-BO"/>
              </w:rPr>
              <w:t>, bajo supervisión de la Jefatura de Servicio de Cirugía.</w:t>
            </w:r>
          </w:p>
        </w:tc>
        <w:tc>
          <w:tcPr>
            <w:tcW w:w="1001" w:type="pct"/>
            <w:shd w:val="clear" w:color="000000" w:fill="FFFFFF"/>
            <w:vAlign w:val="center"/>
            <w:hideMark/>
          </w:tcPr>
          <w:p w14:paraId="698F9B37"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45426AB7"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2004D13D"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73DBD411"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6D96E149" w14:textId="77777777" w:rsidTr="0059484F">
        <w:tc>
          <w:tcPr>
            <w:tcW w:w="414" w:type="pct"/>
            <w:vMerge/>
            <w:vAlign w:val="center"/>
            <w:hideMark/>
          </w:tcPr>
          <w:p w14:paraId="2ED47D55" w14:textId="77777777" w:rsidR="00F53BFC" w:rsidRPr="00045631" w:rsidRDefault="00F53BFC" w:rsidP="0059484F">
            <w:pPr>
              <w:rPr>
                <w:rFonts w:asciiTheme="minorHAnsi" w:hAnsiTheme="minorHAnsi" w:cstheme="minorHAnsi"/>
                <w:b/>
                <w:bCs/>
                <w:color w:val="000000"/>
                <w:sz w:val="18"/>
                <w:szCs w:val="18"/>
                <w:lang w:eastAsia="es-BO"/>
              </w:rPr>
            </w:pPr>
          </w:p>
        </w:tc>
        <w:tc>
          <w:tcPr>
            <w:tcW w:w="1670" w:type="pct"/>
            <w:vAlign w:val="center"/>
            <w:hideMark/>
          </w:tcPr>
          <w:p w14:paraId="28D8F48E"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La realización de servicios, estudios o procedimientos que se encuentren fuera de contrato no podrán ser cancelados si es que no cuentan con autorización previa de la CSBP.</w:t>
            </w:r>
            <w:r w:rsidRPr="00045631">
              <w:rPr>
                <w:rFonts w:asciiTheme="minorHAnsi" w:hAnsiTheme="minorHAnsi" w:cstheme="minorHAnsi"/>
                <w:color w:val="000000"/>
                <w:sz w:val="18"/>
                <w:szCs w:val="18"/>
                <w:lang w:eastAsia="es-BO"/>
              </w:rPr>
              <w:br/>
            </w:r>
            <w:r w:rsidRPr="00045631">
              <w:rPr>
                <w:rFonts w:asciiTheme="minorHAnsi" w:hAnsiTheme="minorHAnsi" w:cstheme="minorHAnsi"/>
                <w:color w:val="000000"/>
                <w:sz w:val="18"/>
                <w:szCs w:val="18"/>
                <w:lang w:eastAsia="es-BO"/>
              </w:rPr>
              <w:lastRenderedPageBreak/>
              <w:t xml:space="preserve">Por lo </w:t>
            </w:r>
            <w:proofErr w:type="gramStart"/>
            <w:r w:rsidRPr="00045631">
              <w:rPr>
                <w:rFonts w:asciiTheme="minorHAnsi" w:hAnsiTheme="minorHAnsi" w:cstheme="minorHAnsi"/>
                <w:color w:val="000000"/>
                <w:sz w:val="18"/>
                <w:szCs w:val="18"/>
                <w:lang w:eastAsia="es-BO"/>
              </w:rPr>
              <w:t>que</w:t>
            </w:r>
            <w:proofErr w:type="gramEnd"/>
            <w:r w:rsidRPr="00045631">
              <w:rPr>
                <w:rFonts w:asciiTheme="minorHAnsi" w:hAnsiTheme="minorHAnsi" w:cstheme="minorHAnsi"/>
                <w:color w:val="000000"/>
                <w:sz w:val="18"/>
                <w:szCs w:val="18"/>
                <w:lang w:eastAsia="es-BO"/>
              </w:rPr>
              <w:t xml:space="preserve"> si se identifica una solicitud de este tipo, se debe comunicar inmediatamente al personal encargado de la CSBP (Jefatura de Policonsultorio o Dirección de Clínica)</w:t>
            </w:r>
            <w:r>
              <w:rPr>
                <w:rFonts w:asciiTheme="minorHAnsi" w:hAnsiTheme="minorHAnsi" w:cstheme="minorHAnsi"/>
                <w:color w:val="000000"/>
                <w:sz w:val="18"/>
                <w:szCs w:val="18"/>
                <w:lang w:eastAsia="es-BO"/>
              </w:rPr>
              <w:t xml:space="preserve"> </w:t>
            </w:r>
            <w:r w:rsidRPr="00045631">
              <w:rPr>
                <w:rFonts w:asciiTheme="minorHAnsi" w:hAnsiTheme="minorHAnsi" w:cstheme="minorHAnsi"/>
                <w:color w:val="000000"/>
                <w:sz w:val="18"/>
                <w:szCs w:val="18"/>
                <w:lang w:eastAsia="es-BO"/>
              </w:rPr>
              <w:t>para que se determine el proceso que debe seguir la solicitud.</w:t>
            </w:r>
          </w:p>
        </w:tc>
        <w:tc>
          <w:tcPr>
            <w:tcW w:w="1001" w:type="pct"/>
            <w:vAlign w:val="center"/>
            <w:hideMark/>
          </w:tcPr>
          <w:p w14:paraId="262ABAC9"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lastRenderedPageBreak/>
              <w:t> </w:t>
            </w:r>
          </w:p>
        </w:tc>
        <w:tc>
          <w:tcPr>
            <w:tcW w:w="583" w:type="pct"/>
            <w:noWrap/>
            <w:vAlign w:val="bottom"/>
            <w:hideMark/>
          </w:tcPr>
          <w:p w14:paraId="504C8AA2"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236F4BFC"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7FC2C1EF"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78580B1C" w14:textId="77777777" w:rsidTr="0059484F">
        <w:trPr>
          <w:cantSplit/>
        </w:trPr>
        <w:tc>
          <w:tcPr>
            <w:tcW w:w="414" w:type="pct"/>
            <w:shd w:val="clear" w:color="000000" w:fill="D5DFFF"/>
            <w:textDirection w:val="btLr"/>
            <w:vAlign w:val="bottom"/>
            <w:hideMark/>
          </w:tcPr>
          <w:p w14:paraId="504DAA46"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Material e insumos</w:t>
            </w:r>
            <w:r>
              <w:rPr>
                <w:rFonts w:asciiTheme="minorHAnsi" w:hAnsiTheme="minorHAnsi" w:cstheme="minorHAnsi"/>
                <w:b/>
                <w:bCs/>
                <w:color w:val="000000"/>
                <w:sz w:val="18"/>
                <w:szCs w:val="18"/>
                <w:lang w:eastAsia="es-BO"/>
              </w:rPr>
              <w:t xml:space="preserve"> </w:t>
            </w:r>
            <w:r w:rsidRPr="00045631">
              <w:rPr>
                <w:rFonts w:asciiTheme="minorHAnsi" w:hAnsiTheme="minorHAnsi" w:cstheme="minorHAnsi"/>
                <w:b/>
                <w:bCs/>
                <w:color w:val="000000"/>
                <w:sz w:val="18"/>
                <w:szCs w:val="18"/>
                <w:lang w:eastAsia="es-BO"/>
              </w:rPr>
              <w:t xml:space="preserve"> </w:t>
            </w:r>
          </w:p>
        </w:tc>
        <w:tc>
          <w:tcPr>
            <w:tcW w:w="1670" w:type="pct"/>
            <w:vAlign w:val="center"/>
            <w:hideMark/>
          </w:tcPr>
          <w:p w14:paraId="4E8A29E7"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El proveedor asume el costo de todos los materiales e insumos neces</w:t>
            </w:r>
            <w:r>
              <w:rPr>
                <w:rFonts w:asciiTheme="minorHAnsi" w:hAnsiTheme="minorHAnsi" w:cstheme="minorHAnsi"/>
                <w:color w:val="000000"/>
                <w:sz w:val="18"/>
                <w:szCs w:val="18"/>
                <w:lang w:eastAsia="es-BO"/>
              </w:rPr>
              <w:t>arios para la atención medica del procedimiento</w:t>
            </w:r>
            <w:r w:rsidRPr="00045631">
              <w:rPr>
                <w:rFonts w:asciiTheme="minorHAnsi" w:hAnsiTheme="minorHAnsi" w:cstheme="minorHAnsi"/>
                <w:color w:val="000000"/>
                <w:sz w:val="18"/>
                <w:szCs w:val="18"/>
                <w:lang w:eastAsia="es-BO"/>
              </w:rPr>
              <w:t>.</w:t>
            </w:r>
          </w:p>
        </w:tc>
        <w:tc>
          <w:tcPr>
            <w:tcW w:w="1001" w:type="pct"/>
            <w:vAlign w:val="center"/>
            <w:hideMark/>
          </w:tcPr>
          <w:p w14:paraId="25766108"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497528C7"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2EAA2EF7"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51D876F2"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0D4C1F75" w14:textId="77777777" w:rsidTr="0059484F">
        <w:tc>
          <w:tcPr>
            <w:tcW w:w="414" w:type="pct"/>
            <w:vMerge w:val="restart"/>
            <w:shd w:val="clear" w:color="000000" w:fill="D5DFFF"/>
            <w:textDirection w:val="btLr"/>
            <w:vAlign w:val="center"/>
            <w:hideMark/>
          </w:tcPr>
          <w:p w14:paraId="64AF3245"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Entrega de Informes</w:t>
            </w:r>
          </w:p>
        </w:tc>
        <w:tc>
          <w:tcPr>
            <w:tcW w:w="1670" w:type="pct"/>
            <w:vAlign w:val="center"/>
            <w:hideMark/>
          </w:tcPr>
          <w:p w14:paraId="30288012" w14:textId="77777777" w:rsidR="00F53BFC" w:rsidRPr="00045631" w:rsidRDefault="00F53BFC" w:rsidP="0059484F">
            <w:pP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E</w:t>
            </w:r>
            <w:r w:rsidRPr="00045631">
              <w:rPr>
                <w:rFonts w:asciiTheme="minorHAnsi" w:hAnsiTheme="minorHAnsi" w:cstheme="minorHAnsi"/>
                <w:color w:val="000000"/>
                <w:sz w:val="18"/>
                <w:szCs w:val="18"/>
                <w:lang w:eastAsia="es-BO"/>
              </w:rPr>
              <w:t>l registro de atención deberá ser registrado en el Sistema Administrativo Médico Integrado (SAMI)</w:t>
            </w:r>
          </w:p>
        </w:tc>
        <w:tc>
          <w:tcPr>
            <w:tcW w:w="1001" w:type="pct"/>
            <w:vAlign w:val="center"/>
            <w:hideMark/>
          </w:tcPr>
          <w:p w14:paraId="1CC607CF"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74265ECC"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7F0FA6B3"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167B2521"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6A44BD31" w14:textId="77777777" w:rsidTr="0059484F">
        <w:trPr>
          <w:trHeight w:val="2637"/>
        </w:trPr>
        <w:tc>
          <w:tcPr>
            <w:tcW w:w="414" w:type="pct"/>
            <w:vMerge/>
            <w:vAlign w:val="center"/>
            <w:hideMark/>
          </w:tcPr>
          <w:p w14:paraId="3C5F9562" w14:textId="77777777" w:rsidR="00F53BFC" w:rsidRPr="00045631" w:rsidRDefault="00F53BFC" w:rsidP="0059484F">
            <w:pPr>
              <w:rPr>
                <w:rFonts w:asciiTheme="minorHAnsi" w:hAnsiTheme="minorHAnsi" w:cstheme="minorHAnsi"/>
                <w:b/>
                <w:bCs/>
                <w:color w:val="000000"/>
                <w:sz w:val="18"/>
                <w:szCs w:val="18"/>
                <w:lang w:eastAsia="es-BO"/>
              </w:rPr>
            </w:pPr>
          </w:p>
        </w:tc>
        <w:tc>
          <w:tcPr>
            <w:tcW w:w="1670" w:type="pct"/>
            <w:vAlign w:val="center"/>
            <w:hideMark/>
          </w:tcPr>
          <w:p w14:paraId="39F2AE30" w14:textId="77777777" w:rsidR="00F53BFC" w:rsidRPr="00045631" w:rsidRDefault="00F53BFC" w:rsidP="0059484F">
            <w:pP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Las historias clínicas e</w:t>
            </w:r>
            <w:r w:rsidRPr="00045631">
              <w:rPr>
                <w:rFonts w:asciiTheme="minorHAnsi" w:hAnsiTheme="minorHAnsi" w:cstheme="minorHAnsi"/>
                <w:color w:val="000000"/>
                <w:sz w:val="18"/>
                <w:szCs w:val="18"/>
                <w:lang w:eastAsia="es-BO"/>
              </w:rPr>
              <w:t xml:space="preserve"> informes de las atenciones</w:t>
            </w:r>
            <w:r>
              <w:rPr>
                <w:rFonts w:asciiTheme="minorHAnsi" w:hAnsiTheme="minorHAnsi" w:cstheme="minorHAnsi"/>
                <w:color w:val="000000"/>
                <w:sz w:val="18"/>
                <w:szCs w:val="18"/>
                <w:lang w:eastAsia="es-BO"/>
              </w:rPr>
              <w:t xml:space="preserve"> de los pacientes programados y de emergencia subidos al SAMI, deberán</w:t>
            </w:r>
            <w:r w:rsidRPr="00045631">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también s</w:t>
            </w:r>
            <w:r w:rsidRPr="00045631">
              <w:rPr>
                <w:rFonts w:asciiTheme="minorHAnsi" w:hAnsiTheme="minorHAnsi" w:cstheme="minorHAnsi"/>
                <w:color w:val="000000"/>
                <w:sz w:val="18"/>
                <w:szCs w:val="18"/>
                <w:lang w:eastAsia="es-BO"/>
              </w:rPr>
              <w:t>er entregados en físico</w:t>
            </w:r>
            <w:r>
              <w:rPr>
                <w:rFonts w:asciiTheme="minorHAnsi" w:hAnsiTheme="minorHAnsi" w:cstheme="minorHAnsi"/>
                <w:color w:val="000000"/>
                <w:sz w:val="18"/>
                <w:szCs w:val="18"/>
                <w:lang w:eastAsia="es-BO"/>
              </w:rPr>
              <w:t>, con firma y sello del profesional,</w:t>
            </w:r>
            <w:r w:rsidRPr="00045631">
              <w:rPr>
                <w:rFonts w:asciiTheme="minorHAnsi" w:hAnsiTheme="minorHAnsi" w:cstheme="minorHAnsi"/>
                <w:color w:val="000000"/>
                <w:sz w:val="18"/>
                <w:szCs w:val="18"/>
                <w:lang w:eastAsia="es-BO"/>
              </w:rPr>
              <w:t xml:space="preserve"> en dependencias de la unidad de Archivo Central de la CSBP (En Policonsultorio</w:t>
            </w:r>
            <w:r>
              <w:rPr>
                <w:rFonts w:asciiTheme="minorHAnsi" w:hAnsiTheme="minorHAnsi" w:cstheme="minorHAnsi"/>
                <w:color w:val="000000"/>
                <w:sz w:val="18"/>
                <w:szCs w:val="18"/>
                <w:lang w:eastAsia="es-BO"/>
              </w:rPr>
              <w:t xml:space="preserve"> y/o Clínica),</w:t>
            </w:r>
            <w:r w:rsidRPr="00045631">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máximo 48 horas en pacientes programados y e</w:t>
            </w:r>
            <w:r w:rsidRPr="00045631">
              <w:rPr>
                <w:rFonts w:asciiTheme="minorHAnsi" w:hAnsiTheme="minorHAnsi" w:cstheme="minorHAnsi"/>
                <w:color w:val="000000"/>
                <w:sz w:val="18"/>
                <w:szCs w:val="18"/>
                <w:lang w:eastAsia="es-BO"/>
              </w:rPr>
              <w:t xml:space="preserve">n caso que se trate de un caso </w:t>
            </w:r>
            <w:r>
              <w:rPr>
                <w:rFonts w:asciiTheme="minorHAnsi" w:hAnsiTheme="minorHAnsi" w:cstheme="minorHAnsi"/>
                <w:color w:val="000000"/>
                <w:sz w:val="18"/>
                <w:szCs w:val="18"/>
                <w:lang w:eastAsia="es-BO"/>
              </w:rPr>
              <w:t>de emergencia</w:t>
            </w:r>
            <w:r w:rsidRPr="00045631">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en máximo 12</w:t>
            </w:r>
            <w:r w:rsidRPr="00045631">
              <w:rPr>
                <w:rFonts w:asciiTheme="minorHAnsi" w:hAnsiTheme="minorHAnsi" w:cstheme="minorHAnsi"/>
                <w:color w:val="000000"/>
                <w:sz w:val="18"/>
                <w:szCs w:val="18"/>
                <w:lang w:eastAsia="es-BO"/>
              </w:rPr>
              <w:t xml:space="preserve"> horas.</w:t>
            </w:r>
          </w:p>
        </w:tc>
        <w:tc>
          <w:tcPr>
            <w:tcW w:w="1001" w:type="pct"/>
            <w:vAlign w:val="center"/>
            <w:hideMark/>
          </w:tcPr>
          <w:p w14:paraId="2E113C42"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p w14:paraId="66417B21"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791D81F1"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p w14:paraId="7C0EFC66"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65F5CD03"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p w14:paraId="21C6E4F4"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664A1797"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p w14:paraId="4377E97A"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743EC5BA" w14:textId="77777777" w:rsidTr="0059484F">
        <w:tc>
          <w:tcPr>
            <w:tcW w:w="414" w:type="pct"/>
            <w:vMerge/>
            <w:vAlign w:val="center"/>
            <w:hideMark/>
          </w:tcPr>
          <w:p w14:paraId="6A1AF2C4" w14:textId="77777777" w:rsidR="00F53BFC" w:rsidRPr="00045631" w:rsidRDefault="00F53BFC" w:rsidP="0059484F">
            <w:pPr>
              <w:rPr>
                <w:rFonts w:asciiTheme="minorHAnsi" w:hAnsiTheme="minorHAnsi" w:cstheme="minorHAnsi"/>
                <w:b/>
                <w:bCs/>
                <w:color w:val="000000"/>
                <w:sz w:val="18"/>
                <w:szCs w:val="18"/>
                <w:lang w:eastAsia="es-BO"/>
              </w:rPr>
            </w:pPr>
          </w:p>
        </w:tc>
        <w:tc>
          <w:tcPr>
            <w:tcW w:w="1670" w:type="pct"/>
            <w:vAlign w:val="center"/>
            <w:hideMark/>
          </w:tcPr>
          <w:p w14:paraId="26E02D9C"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xml:space="preserve">En caso de hallazgos de patologías de “alarma”, comunicar al médico tratante </w:t>
            </w:r>
            <w:r>
              <w:rPr>
                <w:rFonts w:asciiTheme="minorHAnsi" w:hAnsiTheme="minorHAnsi" w:cstheme="minorHAnsi"/>
                <w:color w:val="000000"/>
                <w:sz w:val="18"/>
                <w:szCs w:val="18"/>
                <w:lang w:eastAsia="es-BO"/>
              </w:rPr>
              <w:t xml:space="preserve">o Jefatura de Cirugía </w:t>
            </w:r>
            <w:r w:rsidRPr="00045631">
              <w:rPr>
                <w:rFonts w:asciiTheme="minorHAnsi" w:hAnsiTheme="minorHAnsi" w:cstheme="minorHAnsi"/>
                <w:color w:val="000000"/>
                <w:sz w:val="18"/>
                <w:szCs w:val="18"/>
                <w:lang w:eastAsia="es-BO"/>
              </w:rPr>
              <w:t>los resultados de manera prioritaria o enviar el informe médico de la atención de manera inmediata.</w:t>
            </w:r>
          </w:p>
        </w:tc>
        <w:tc>
          <w:tcPr>
            <w:tcW w:w="1001" w:type="pct"/>
            <w:vAlign w:val="center"/>
            <w:hideMark/>
          </w:tcPr>
          <w:p w14:paraId="01427C70"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p w14:paraId="6EAC8217"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6B07AF67"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p w14:paraId="20E10253"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7322E006"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p w14:paraId="1BF93706"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42C0A9EF"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p w14:paraId="74441DF9"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72F484C8" w14:textId="77777777" w:rsidTr="0059484F">
        <w:tc>
          <w:tcPr>
            <w:tcW w:w="414" w:type="pct"/>
            <w:vMerge w:val="restart"/>
            <w:shd w:val="clear" w:color="000000" w:fill="D5DFFF"/>
            <w:textDirection w:val="btLr"/>
            <w:vAlign w:val="center"/>
            <w:hideMark/>
          </w:tcPr>
          <w:p w14:paraId="27345C8B"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Compromisos de calidad y responsabilidad:</w:t>
            </w:r>
          </w:p>
        </w:tc>
        <w:tc>
          <w:tcPr>
            <w:tcW w:w="1670" w:type="pct"/>
            <w:shd w:val="clear" w:color="000000" w:fill="FFFFFF"/>
            <w:vAlign w:val="center"/>
            <w:hideMark/>
          </w:tcPr>
          <w:p w14:paraId="1ECF1099"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xml:space="preserve">Debe cumplirse el servicio solicitado por el médico </w:t>
            </w:r>
            <w:proofErr w:type="spellStart"/>
            <w:r>
              <w:rPr>
                <w:rFonts w:asciiTheme="minorHAnsi" w:hAnsiTheme="minorHAnsi" w:cstheme="minorHAnsi"/>
                <w:color w:val="000000"/>
                <w:sz w:val="18"/>
                <w:szCs w:val="18"/>
                <w:lang w:eastAsia="es-BO"/>
              </w:rPr>
              <w:t>interconsultante</w:t>
            </w:r>
            <w:proofErr w:type="spellEnd"/>
            <w:r w:rsidRPr="00045631">
              <w:rPr>
                <w:rFonts w:asciiTheme="minorHAnsi" w:hAnsiTheme="minorHAnsi" w:cstheme="minorHAnsi"/>
                <w:color w:val="000000"/>
                <w:sz w:val="18"/>
                <w:szCs w:val="18"/>
                <w:lang w:eastAsia="es-BO"/>
              </w:rPr>
              <w:t xml:space="preserve">, considerando cualquier indicación especial, mientras se encuentre estipulado dentro del contrato. </w:t>
            </w:r>
            <w:r w:rsidRPr="00045631">
              <w:rPr>
                <w:rFonts w:asciiTheme="minorHAnsi" w:hAnsiTheme="minorHAnsi" w:cstheme="minorHAnsi"/>
                <w:color w:val="000000"/>
                <w:sz w:val="18"/>
                <w:szCs w:val="18"/>
                <w:lang w:eastAsia="es-BO"/>
              </w:rPr>
              <w:br/>
              <w:t>No aceptar órdenes manuscritas sin autorización de Dirección de Clínica o Jefatura de Policonsultorio.</w:t>
            </w:r>
          </w:p>
        </w:tc>
        <w:tc>
          <w:tcPr>
            <w:tcW w:w="1001" w:type="pct"/>
            <w:shd w:val="clear" w:color="000000" w:fill="FFFFFF"/>
            <w:vAlign w:val="center"/>
            <w:hideMark/>
          </w:tcPr>
          <w:p w14:paraId="08BC77BB"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4149F29C"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4CED34EB"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43140AF1"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1FE61FAA" w14:textId="77777777" w:rsidTr="0059484F">
        <w:tc>
          <w:tcPr>
            <w:tcW w:w="414" w:type="pct"/>
            <w:vMerge/>
            <w:vAlign w:val="center"/>
            <w:hideMark/>
          </w:tcPr>
          <w:p w14:paraId="2996E691" w14:textId="77777777" w:rsidR="00F53BFC" w:rsidRPr="00045631" w:rsidRDefault="00F53BFC" w:rsidP="0059484F">
            <w:pPr>
              <w:rPr>
                <w:rFonts w:asciiTheme="minorHAnsi" w:hAnsiTheme="minorHAnsi" w:cstheme="minorHAnsi"/>
                <w:b/>
                <w:bCs/>
                <w:color w:val="000000"/>
                <w:sz w:val="18"/>
                <w:szCs w:val="18"/>
                <w:lang w:eastAsia="es-BO"/>
              </w:rPr>
            </w:pPr>
          </w:p>
        </w:tc>
        <w:tc>
          <w:tcPr>
            <w:tcW w:w="1670" w:type="pct"/>
            <w:vAlign w:val="center"/>
            <w:hideMark/>
          </w:tcPr>
          <w:p w14:paraId="1D181089"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La atención debe realizarse en el marco de:</w:t>
            </w:r>
            <w:r w:rsidRPr="00045631">
              <w:rPr>
                <w:rFonts w:asciiTheme="minorHAnsi" w:hAnsiTheme="minorHAnsi" w:cstheme="minorHAnsi"/>
                <w:color w:val="000000"/>
                <w:sz w:val="18"/>
                <w:szCs w:val="18"/>
                <w:lang w:eastAsia="es-BO"/>
              </w:rPr>
              <w:br/>
              <w:t>a) Normas, protocolos y reglamentos de atención médica de tipo institucional interna y externa.</w:t>
            </w:r>
            <w:r w:rsidRPr="00045631">
              <w:rPr>
                <w:rFonts w:asciiTheme="minorHAnsi" w:hAnsiTheme="minorHAnsi" w:cstheme="minorHAnsi"/>
                <w:color w:val="000000"/>
                <w:sz w:val="18"/>
                <w:szCs w:val="18"/>
                <w:lang w:eastAsia="es-BO"/>
              </w:rPr>
              <w:br/>
              <w:t>b) La atención médica en el marco de las disposiciones legales vigentes y l</w:t>
            </w:r>
            <w:r>
              <w:rPr>
                <w:rFonts w:asciiTheme="minorHAnsi" w:hAnsiTheme="minorHAnsi" w:cstheme="minorHAnsi"/>
                <w:color w:val="000000"/>
                <w:sz w:val="18"/>
                <w:szCs w:val="18"/>
                <w:lang w:eastAsia="es-BO"/>
              </w:rPr>
              <w:t>as normativas emanadas de la AS</w:t>
            </w:r>
            <w:r w:rsidRPr="00045631">
              <w:rPr>
                <w:rFonts w:asciiTheme="minorHAnsi" w:hAnsiTheme="minorHAnsi" w:cstheme="minorHAnsi"/>
                <w:color w:val="000000"/>
                <w:sz w:val="18"/>
                <w:szCs w:val="18"/>
                <w:lang w:eastAsia="es-BO"/>
              </w:rPr>
              <w:t>U</w:t>
            </w:r>
            <w:r>
              <w:rPr>
                <w:rFonts w:asciiTheme="minorHAnsi" w:hAnsiTheme="minorHAnsi" w:cstheme="minorHAnsi"/>
                <w:color w:val="000000"/>
                <w:sz w:val="18"/>
                <w:szCs w:val="18"/>
                <w:lang w:eastAsia="es-BO"/>
              </w:rPr>
              <w:t>S</w:t>
            </w:r>
            <w:r w:rsidRPr="00045631">
              <w:rPr>
                <w:rFonts w:asciiTheme="minorHAnsi" w:hAnsiTheme="minorHAnsi" w:cstheme="minorHAnsi"/>
                <w:color w:val="000000"/>
                <w:sz w:val="18"/>
                <w:szCs w:val="18"/>
                <w:lang w:eastAsia="es-BO"/>
              </w:rPr>
              <w:t>S y del Ministerio de Salud y Deportes.</w:t>
            </w:r>
            <w:r w:rsidRPr="00045631">
              <w:rPr>
                <w:rFonts w:asciiTheme="minorHAnsi" w:hAnsiTheme="minorHAnsi" w:cstheme="minorHAnsi"/>
                <w:color w:val="000000"/>
                <w:sz w:val="18"/>
                <w:szCs w:val="18"/>
                <w:lang w:eastAsia="es-BO"/>
              </w:rPr>
              <w:br/>
              <w:t xml:space="preserve">c) El informe médico del proceso de </w:t>
            </w:r>
            <w:r w:rsidRPr="00045631">
              <w:rPr>
                <w:rFonts w:asciiTheme="minorHAnsi" w:hAnsiTheme="minorHAnsi" w:cstheme="minorHAnsi"/>
                <w:color w:val="000000"/>
                <w:sz w:val="18"/>
                <w:szCs w:val="18"/>
                <w:lang w:eastAsia="es-BO"/>
              </w:rPr>
              <w:lastRenderedPageBreak/>
              <w:t>atención médica de la patología atendida debe ser específico y detallado, con firma y sello del profesional que registre matricula.</w:t>
            </w:r>
          </w:p>
        </w:tc>
        <w:tc>
          <w:tcPr>
            <w:tcW w:w="1001" w:type="pct"/>
            <w:vAlign w:val="center"/>
            <w:hideMark/>
          </w:tcPr>
          <w:p w14:paraId="3F3F12AA"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lastRenderedPageBreak/>
              <w:t> </w:t>
            </w:r>
          </w:p>
        </w:tc>
        <w:tc>
          <w:tcPr>
            <w:tcW w:w="583" w:type="pct"/>
            <w:noWrap/>
            <w:vAlign w:val="bottom"/>
            <w:hideMark/>
          </w:tcPr>
          <w:p w14:paraId="71BBD4C1"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4DDDD784"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52A1AFE7"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363662DE" w14:textId="77777777" w:rsidTr="0059484F">
        <w:tc>
          <w:tcPr>
            <w:tcW w:w="414" w:type="pct"/>
            <w:vMerge/>
            <w:vAlign w:val="center"/>
            <w:hideMark/>
          </w:tcPr>
          <w:p w14:paraId="5A598211" w14:textId="77777777" w:rsidR="00F53BFC" w:rsidRPr="00045631" w:rsidRDefault="00F53BFC" w:rsidP="0059484F">
            <w:pPr>
              <w:rPr>
                <w:rFonts w:asciiTheme="minorHAnsi" w:hAnsiTheme="minorHAnsi" w:cstheme="minorHAnsi"/>
                <w:b/>
                <w:bCs/>
                <w:color w:val="000000"/>
                <w:sz w:val="18"/>
                <w:szCs w:val="18"/>
                <w:lang w:eastAsia="es-BO"/>
              </w:rPr>
            </w:pPr>
          </w:p>
        </w:tc>
        <w:tc>
          <w:tcPr>
            <w:tcW w:w="1670" w:type="pct"/>
            <w:shd w:val="clear" w:color="000000" w:fill="FFFFFF"/>
            <w:vAlign w:val="center"/>
            <w:hideMark/>
          </w:tcPr>
          <w:p w14:paraId="36DFA0B1"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Mantener absoluta confidencialidad y reserva sobre la información de los asegurados, de acuerdo a las Normativa Vigente de manejo del expediente clínico</w:t>
            </w:r>
          </w:p>
        </w:tc>
        <w:tc>
          <w:tcPr>
            <w:tcW w:w="1001" w:type="pct"/>
            <w:vAlign w:val="center"/>
            <w:hideMark/>
          </w:tcPr>
          <w:p w14:paraId="3C2469F6"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5C01DD07"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4E894D81"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046F204A"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2F19BEA5" w14:textId="77777777" w:rsidTr="0059484F">
        <w:tc>
          <w:tcPr>
            <w:tcW w:w="414" w:type="pct"/>
            <w:vMerge/>
            <w:vAlign w:val="center"/>
            <w:hideMark/>
          </w:tcPr>
          <w:p w14:paraId="5F7BAA06" w14:textId="77777777" w:rsidR="00F53BFC" w:rsidRPr="00045631" w:rsidRDefault="00F53BFC" w:rsidP="0059484F">
            <w:pPr>
              <w:rPr>
                <w:rFonts w:asciiTheme="minorHAnsi" w:hAnsiTheme="minorHAnsi" w:cstheme="minorHAnsi"/>
                <w:b/>
                <w:bCs/>
                <w:color w:val="000000"/>
                <w:sz w:val="18"/>
                <w:szCs w:val="18"/>
                <w:lang w:eastAsia="es-BO"/>
              </w:rPr>
            </w:pPr>
          </w:p>
        </w:tc>
        <w:tc>
          <w:tcPr>
            <w:tcW w:w="1670" w:type="pct"/>
            <w:shd w:val="clear" w:color="000000" w:fill="FFFFFF"/>
            <w:vAlign w:val="center"/>
            <w:hideMark/>
          </w:tcPr>
          <w:p w14:paraId="26369E0B"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Brindar información al asegurado de manera ética, clara en cumplimiento con la Normativa Nacional Vigente.</w:t>
            </w:r>
          </w:p>
        </w:tc>
        <w:tc>
          <w:tcPr>
            <w:tcW w:w="1001" w:type="pct"/>
            <w:vAlign w:val="center"/>
            <w:hideMark/>
          </w:tcPr>
          <w:p w14:paraId="1859DB20"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4A3806E8"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626DD988"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2B3F1BC9"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453260E9" w14:textId="77777777" w:rsidTr="0059484F">
        <w:tc>
          <w:tcPr>
            <w:tcW w:w="414" w:type="pct"/>
            <w:vMerge/>
            <w:vAlign w:val="center"/>
            <w:hideMark/>
          </w:tcPr>
          <w:p w14:paraId="09B38481" w14:textId="77777777" w:rsidR="00F53BFC" w:rsidRPr="00045631" w:rsidRDefault="00F53BFC" w:rsidP="0059484F">
            <w:pPr>
              <w:rPr>
                <w:rFonts w:asciiTheme="minorHAnsi" w:hAnsiTheme="minorHAnsi" w:cstheme="minorHAnsi"/>
                <w:b/>
                <w:bCs/>
                <w:color w:val="000000"/>
                <w:sz w:val="18"/>
                <w:szCs w:val="18"/>
                <w:lang w:eastAsia="es-BO"/>
              </w:rPr>
            </w:pPr>
          </w:p>
        </w:tc>
        <w:tc>
          <w:tcPr>
            <w:tcW w:w="1670" w:type="pct"/>
            <w:shd w:val="clear" w:color="000000" w:fill="FFFFFF"/>
            <w:vAlign w:val="center"/>
            <w:hideMark/>
          </w:tcPr>
          <w:p w14:paraId="46EF040E"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xml:space="preserve">No está permitida la entrega de resultados o informes de manera directa a los pacientes, salvo alguna excepción que sea autorizada de forma escrita o verbal directa por alguna </w:t>
            </w:r>
            <w:proofErr w:type="gramStart"/>
            <w:r w:rsidRPr="00045631">
              <w:rPr>
                <w:rFonts w:asciiTheme="minorHAnsi" w:hAnsiTheme="minorHAnsi" w:cstheme="minorHAnsi"/>
                <w:color w:val="000000"/>
                <w:sz w:val="18"/>
                <w:szCs w:val="18"/>
                <w:lang w:eastAsia="es-BO"/>
              </w:rPr>
              <w:t>de  las</w:t>
            </w:r>
            <w:proofErr w:type="gramEnd"/>
            <w:r w:rsidRPr="00045631">
              <w:rPr>
                <w:rFonts w:asciiTheme="minorHAnsi" w:hAnsiTheme="minorHAnsi" w:cstheme="minorHAnsi"/>
                <w:color w:val="000000"/>
                <w:sz w:val="18"/>
                <w:szCs w:val="18"/>
                <w:lang w:eastAsia="es-BO"/>
              </w:rPr>
              <w:t xml:space="preserve"> Autoridades de la CSBP.</w:t>
            </w:r>
          </w:p>
        </w:tc>
        <w:tc>
          <w:tcPr>
            <w:tcW w:w="1001" w:type="pct"/>
            <w:shd w:val="clear" w:color="000000" w:fill="FFFFFF"/>
            <w:vAlign w:val="center"/>
            <w:hideMark/>
          </w:tcPr>
          <w:p w14:paraId="5A7B79F5"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4E0282EC"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5165662F"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3A0DF9BB"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2825A931" w14:textId="77777777" w:rsidTr="0059484F">
        <w:tc>
          <w:tcPr>
            <w:tcW w:w="414" w:type="pct"/>
            <w:vMerge/>
            <w:vAlign w:val="center"/>
            <w:hideMark/>
          </w:tcPr>
          <w:p w14:paraId="38BCACA7" w14:textId="77777777" w:rsidR="00F53BFC" w:rsidRPr="00045631" w:rsidRDefault="00F53BFC" w:rsidP="0059484F">
            <w:pPr>
              <w:rPr>
                <w:rFonts w:asciiTheme="minorHAnsi" w:hAnsiTheme="minorHAnsi" w:cstheme="minorHAnsi"/>
                <w:b/>
                <w:bCs/>
                <w:color w:val="000000"/>
                <w:sz w:val="18"/>
                <w:szCs w:val="18"/>
                <w:lang w:eastAsia="es-BO"/>
              </w:rPr>
            </w:pPr>
          </w:p>
        </w:tc>
        <w:tc>
          <w:tcPr>
            <w:tcW w:w="1670" w:type="pct"/>
            <w:vAlign w:val="center"/>
            <w:hideMark/>
          </w:tcPr>
          <w:p w14:paraId="39384C9F"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Otorgar un buen trato, cordial, amable y de calidad a los asegurados y personal de salud y administrativo de la CSBP.</w:t>
            </w:r>
            <w:r w:rsidRPr="00045631">
              <w:rPr>
                <w:rFonts w:asciiTheme="minorHAnsi" w:hAnsiTheme="minorHAnsi" w:cstheme="minorHAnsi"/>
                <w:color w:val="000000"/>
                <w:sz w:val="18"/>
                <w:szCs w:val="18"/>
                <w:lang w:eastAsia="es-BO"/>
              </w:rPr>
              <w:br/>
              <w:t>Brindar atención priorita</w:t>
            </w:r>
            <w:r>
              <w:rPr>
                <w:rFonts w:asciiTheme="minorHAnsi" w:hAnsiTheme="minorHAnsi" w:cstheme="minorHAnsi"/>
                <w:color w:val="000000"/>
                <w:sz w:val="18"/>
                <w:szCs w:val="18"/>
                <w:lang w:eastAsia="es-BO"/>
              </w:rPr>
              <w:t>ria a los asegurados de la CSBP</w:t>
            </w:r>
            <w:r w:rsidRPr="00045631">
              <w:rPr>
                <w:rFonts w:asciiTheme="minorHAnsi" w:hAnsiTheme="minorHAnsi" w:cstheme="minorHAnsi"/>
                <w:color w:val="000000"/>
                <w:sz w:val="18"/>
                <w:szCs w:val="18"/>
                <w:lang w:eastAsia="es-BO"/>
              </w:rPr>
              <w:t>.</w:t>
            </w:r>
          </w:p>
        </w:tc>
        <w:tc>
          <w:tcPr>
            <w:tcW w:w="1001" w:type="pct"/>
            <w:vAlign w:val="center"/>
            <w:hideMark/>
          </w:tcPr>
          <w:p w14:paraId="3FE05451"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1C0F7820"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18802F28"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089DC89B"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449A70FA" w14:textId="77777777" w:rsidTr="0059484F">
        <w:tc>
          <w:tcPr>
            <w:tcW w:w="414" w:type="pct"/>
            <w:vMerge/>
            <w:vAlign w:val="center"/>
            <w:hideMark/>
          </w:tcPr>
          <w:p w14:paraId="47D89032" w14:textId="77777777" w:rsidR="00F53BFC" w:rsidRPr="00045631" w:rsidRDefault="00F53BFC" w:rsidP="0059484F">
            <w:pPr>
              <w:rPr>
                <w:rFonts w:asciiTheme="minorHAnsi" w:hAnsiTheme="minorHAnsi" w:cstheme="minorHAnsi"/>
                <w:b/>
                <w:bCs/>
                <w:color w:val="000000"/>
                <w:sz w:val="18"/>
                <w:szCs w:val="18"/>
                <w:lang w:eastAsia="es-BO"/>
              </w:rPr>
            </w:pPr>
          </w:p>
        </w:tc>
        <w:tc>
          <w:tcPr>
            <w:tcW w:w="1670" w:type="pct"/>
            <w:vAlign w:val="center"/>
            <w:hideMark/>
          </w:tcPr>
          <w:p w14:paraId="5A20AE5F"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xml:space="preserve">La CSBP puede solicitar la participación del </w:t>
            </w:r>
            <w:r w:rsidRPr="006A211D">
              <w:rPr>
                <w:rFonts w:asciiTheme="minorHAnsi" w:hAnsiTheme="minorHAnsi" w:cstheme="minorHAnsi"/>
                <w:color w:val="000000"/>
                <w:sz w:val="18"/>
                <w:szCs w:val="18"/>
                <w:lang w:eastAsia="es-BO"/>
              </w:rPr>
              <w:t xml:space="preserve">médico </w:t>
            </w:r>
            <w:r w:rsidRPr="00045631">
              <w:rPr>
                <w:rFonts w:asciiTheme="minorHAnsi" w:hAnsiTheme="minorHAnsi" w:cstheme="minorHAnsi"/>
                <w:color w:val="000000"/>
                <w:sz w:val="18"/>
                <w:szCs w:val="18"/>
                <w:lang w:eastAsia="es-BO"/>
              </w:rPr>
              <w:t>proveedor adjudicado, en juntas médicas</w:t>
            </w:r>
            <w:r>
              <w:rPr>
                <w:rFonts w:asciiTheme="minorHAnsi" w:hAnsiTheme="minorHAnsi" w:cstheme="minorHAnsi"/>
                <w:color w:val="000000"/>
                <w:sz w:val="18"/>
                <w:szCs w:val="18"/>
                <w:lang w:eastAsia="es-BO"/>
              </w:rPr>
              <w:t>,</w:t>
            </w:r>
            <w:r w:rsidRPr="00045631">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 xml:space="preserve">reuniones de </w:t>
            </w:r>
            <w:r w:rsidRPr="00045631">
              <w:rPr>
                <w:rFonts w:asciiTheme="minorHAnsi" w:hAnsiTheme="minorHAnsi" w:cstheme="minorHAnsi"/>
                <w:color w:val="000000"/>
                <w:sz w:val="18"/>
                <w:szCs w:val="18"/>
                <w:lang w:eastAsia="es-BO"/>
              </w:rPr>
              <w:t>casos de alta complejidad o en casos de disyuntiva diagnostica, sin costo adicional para la institución.</w:t>
            </w:r>
          </w:p>
        </w:tc>
        <w:tc>
          <w:tcPr>
            <w:tcW w:w="1001" w:type="pct"/>
            <w:vAlign w:val="center"/>
            <w:hideMark/>
          </w:tcPr>
          <w:p w14:paraId="32CE550B"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30A15B5E"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393AECDB"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249D60E1"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4FCE7A67" w14:textId="77777777" w:rsidTr="0059484F">
        <w:tc>
          <w:tcPr>
            <w:tcW w:w="414" w:type="pct"/>
            <w:vMerge/>
            <w:vAlign w:val="center"/>
            <w:hideMark/>
          </w:tcPr>
          <w:p w14:paraId="73ED0D78" w14:textId="77777777" w:rsidR="00F53BFC" w:rsidRPr="00045631" w:rsidRDefault="00F53BFC" w:rsidP="0059484F">
            <w:pPr>
              <w:rPr>
                <w:rFonts w:asciiTheme="minorHAnsi" w:hAnsiTheme="minorHAnsi" w:cstheme="minorHAnsi"/>
                <w:b/>
                <w:bCs/>
                <w:color w:val="000000"/>
                <w:sz w:val="18"/>
                <w:szCs w:val="18"/>
                <w:lang w:eastAsia="es-BO"/>
              </w:rPr>
            </w:pPr>
          </w:p>
        </w:tc>
        <w:tc>
          <w:tcPr>
            <w:tcW w:w="1670" w:type="pct"/>
            <w:vAlign w:val="center"/>
            <w:hideMark/>
          </w:tcPr>
          <w:p w14:paraId="682AAEF3" w14:textId="77777777" w:rsidR="00F53BFC" w:rsidRPr="00045631" w:rsidRDefault="00F53BFC" w:rsidP="0059484F">
            <w:pP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E</w:t>
            </w:r>
            <w:r w:rsidRPr="00045631">
              <w:rPr>
                <w:rFonts w:asciiTheme="minorHAnsi" w:hAnsiTheme="minorHAnsi" w:cstheme="minorHAnsi"/>
                <w:color w:val="000000"/>
                <w:sz w:val="18"/>
                <w:szCs w:val="18"/>
                <w:lang w:eastAsia="es-BO"/>
              </w:rPr>
              <w:t>l paciente y/o sus familiares deberán ser informados acerca de los riesgos potenciales por el tipo de procedimiento a realizar, explicando en forma detallada y siendo el proveedor responsable de la firma del consentimiento informado.  Una copia de estos documentos debe remitirse a la Unidad de Archivo Clínico</w:t>
            </w:r>
            <w:r>
              <w:rPr>
                <w:rFonts w:asciiTheme="minorHAnsi" w:hAnsiTheme="minorHAnsi" w:cstheme="minorHAnsi"/>
                <w:color w:val="000000"/>
                <w:sz w:val="18"/>
                <w:szCs w:val="18"/>
                <w:lang w:eastAsia="es-BO"/>
              </w:rPr>
              <w:t xml:space="preserve"> de la CSBP.</w:t>
            </w:r>
          </w:p>
        </w:tc>
        <w:tc>
          <w:tcPr>
            <w:tcW w:w="1001" w:type="pct"/>
            <w:vAlign w:val="center"/>
            <w:hideMark/>
          </w:tcPr>
          <w:p w14:paraId="488691F2"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6D99B971"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3D6C1DA9"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77BAAEBD"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54F5BCAF" w14:textId="77777777" w:rsidTr="0059484F">
        <w:tc>
          <w:tcPr>
            <w:tcW w:w="414" w:type="pct"/>
            <w:vMerge/>
            <w:vAlign w:val="center"/>
            <w:hideMark/>
          </w:tcPr>
          <w:p w14:paraId="3F3A9111" w14:textId="77777777" w:rsidR="00F53BFC" w:rsidRPr="00045631" w:rsidRDefault="00F53BFC" w:rsidP="0059484F">
            <w:pPr>
              <w:rPr>
                <w:rFonts w:asciiTheme="minorHAnsi" w:hAnsiTheme="minorHAnsi" w:cstheme="minorHAnsi"/>
                <w:b/>
                <w:bCs/>
                <w:color w:val="000000"/>
                <w:sz w:val="18"/>
                <w:szCs w:val="18"/>
                <w:lang w:eastAsia="es-BO"/>
              </w:rPr>
            </w:pPr>
          </w:p>
        </w:tc>
        <w:tc>
          <w:tcPr>
            <w:tcW w:w="1670" w:type="pct"/>
            <w:noWrap/>
            <w:vAlign w:val="center"/>
            <w:hideMark/>
          </w:tcPr>
          <w:p w14:paraId="44DC163D"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El prestador del servicio está obligado a que, en caso de presentarse alguna complicación,</w:t>
            </w:r>
            <w:r w:rsidRPr="00E62DEA">
              <w:rPr>
                <w:rFonts w:asciiTheme="minorHAnsi" w:hAnsiTheme="minorHAnsi" w:cstheme="minorHAnsi"/>
                <w:color w:val="000000"/>
                <w:sz w:val="18"/>
                <w:szCs w:val="18"/>
                <w:lang w:eastAsia="es-BO"/>
              </w:rPr>
              <w:t xml:space="preserve"> debe contar con los medios necesarios para la atención primaria y oportuna del paciente,</w:t>
            </w:r>
            <w:r>
              <w:rPr>
                <w:rFonts w:asciiTheme="minorHAnsi" w:hAnsiTheme="minorHAnsi" w:cstheme="minorHAnsi"/>
                <w:color w:val="000000"/>
                <w:sz w:val="18"/>
                <w:szCs w:val="18"/>
                <w:lang w:eastAsia="es-BO"/>
              </w:rPr>
              <w:t xml:space="preserve"> debe</w:t>
            </w:r>
            <w:r w:rsidRPr="00465952">
              <w:rPr>
                <w:rFonts w:asciiTheme="minorHAnsi" w:hAnsiTheme="minorHAnsi" w:cstheme="minorHAnsi"/>
                <w:color w:val="000000"/>
                <w:sz w:val="18"/>
                <w:szCs w:val="18"/>
                <w:lang w:eastAsia="es-BO"/>
              </w:rPr>
              <w:t xml:space="preserve"> notificar a la CSBP de manera inmediata,</w:t>
            </w:r>
            <w:r w:rsidRPr="00045631">
              <w:rPr>
                <w:rFonts w:asciiTheme="minorHAnsi" w:hAnsiTheme="minorHAnsi" w:cstheme="minorHAnsi"/>
                <w:color w:val="000000"/>
                <w:sz w:val="18"/>
                <w:szCs w:val="18"/>
                <w:lang w:eastAsia="es-BO"/>
              </w:rPr>
              <w:t xml:space="preserve"> coordinando con el servicio de emergencias</w:t>
            </w:r>
            <w:r>
              <w:rPr>
                <w:rFonts w:asciiTheme="minorHAnsi" w:hAnsiTheme="minorHAnsi" w:cstheme="minorHAnsi"/>
                <w:color w:val="000000"/>
                <w:sz w:val="18"/>
                <w:szCs w:val="18"/>
                <w:lang w:eastAsia="es-BO"/>
              </w:rPr>
              <w:t>,</w:t>
            </w:r>
            <w:r w:rsidRPr="00045631">
              <w:rPr>
                <w:rFonts w:asciiTheme="minorHAnsi" w:hAnsiTheme="minorHAnsi" w:cstheme="minorHAnsi"/>
                <w:color w:val="000000"/>
                <w:sz w:val="18"/>
                <w:szCs w:val="18"/>
                <w:lang w:eastAsia="es-BO"/>
              </w:rPr>
              <w:t xml:space="preserve"> en caso se requiera la transferencia del paciente. Debiendo presentar de forma escrita el evento suscitado. </w:t>
            </w:r>
          </w:p>
        </w:tc>
        <w:tc>
          <w:tcPr>
            <w:tcW w:w="1001" w:type="pct"/>
            <w:noWrap/>
            <w:vAlign w:val="center"/>
            <w:hideMark/>
          </w:tcPr>
          <w:p w14:paraId="4A4DEC90"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2A793851"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07723367"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432A9DD5"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2B0D073C" w14:textId="77777777" w:rsidTr="0059484F">
        <w:tc>
          <w:tcPr>
            <w:tcW w:w="414" w:type="pct"/>
            <w:vMerge/>
            <w:vAlign w:val="center"/>
            <w:hideMark/>
          </w:tcPr>
          <w:p w14:paraId="72546A46" w14:textId="77777777" w:rsidR="00F53BFC" w:rsidRPr="00045631" w:rsidRDefault="00F53BFC" w:rsidP="0059484F">
            <w:pPr>
              <w:rPr>
                <w:rFonts w:asciiTheme="minorHAnsi" w:hAnsiTheme="minorHAnsi" w:cstheme="minorHAnsi"/>
                <w:b/>
                <w:bCs/>
                <w:color w:val="000000"/>
                <w:sz w:val="18"/>
                <w:szCs w:val="18"/>
                <w:lang w:eastAsia="es-BO"/>
              </w:rPr>
            </w:pPr>
          </w:p>
        </w:tc>
        <w:tc>
          <w:tcPr>
            <w:tcW w:w="1670" w:type="pct"/>
            <w:vAlign w:val="center"/>
            <w:hideMark/>
          </w:tcPr>
          <w:p w14:paraId="2B7E046E" w14:textId="77777777" w:rsidR="00F53BFC" w:rsidRPr="00045631" w:rsidRDefault="00F53BFC" w:rsidP="0059484F">
            <w:pPr>
              <w:rPr>
                <w:rFonts w:asciiTheme="minorHAnsi" w:hAnsiTheme="minorHAnsi" w:cstheme="minorHAnsi"/>
                <w:color w:val="000000"/>
                <w:sz w:val="18"/>
                <w:szCs w:val="18"/>
                <w:lang w:eastAsia="es-BO"/>
              </w:rPr>
            </w:pPr>
            <w:r w:rsidRPr="00E62DEA">
              <w:rPr>
                <w:rFonts w:asciiTheme="minorHAnsi" w:hAnsiTheme="minorHAnsi" w:cstheme="minorHAnsi"/>
                <w:color w:val="000000"/>
                <w:sz w:val="18"/>
                <w:szCs w:val="18"/>
                <w:lang w:eastAsia="es-BO"/>
              </w:rPr>
              <w:t>El proponente debe garantizar el mantenimiento preventivo y correctivo de todo su equipamiento por su cuenta y bajo su costo, de manera que no se interrumpa el servicio a ser prestado a la CSBP.</w:t>
            </w:r>
          </w:p>
        </w:tc>
        <w:tc>
          <w:tcPr>
            <w:tcW w:w="1001" w:type="pct"/>
            <w:noWrap/>
            <w:vAlign w:val="center"/>
            <w:hideMark/>
          </w:tcPr>
          <w:p w14:paraId="1C7CB353"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76F835F0"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2B3A40A2"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74CE57D9"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5721FF99" w14:textId="77777777" w:rsidTr="0059484F">
        <w:tc>
          <w:tcPr>
            <w:tcW w:w="414" w:type="pct"/>
            <w:vMerge/>
            <w:vAlign w:val="center"/>
            <w:hideMark/>
          </w:tcPr>
          <w:p w14:paraId="2DDB55C0" w14:textId="77777777" w:rsidR="00F53BFC" w:rsidRPr="00045631" w:rsidRDefault="00F53BFC" w:rsidP="0059484F">
            <w:pPr>
              <w:rPr>
                <w:rFonts w:asciiTheme="minorHAnsi" w:hAnsiTheme="minorHAnsi" w:cstheme="minorHAnsi"/>
                <w:b/>
                <w:bCs/>
                <w:color w:val="000000"/>
                <w:sz w:val="18"/>
                <w:szCs w:val="18"/>
                <w:lang w:eastAsia="es-BO"/>
              </w:rPr>
            </w:pPr>
          </w:p>
        </w:tc>
        <w:tc>
          <w:tcPr>
            <w:tcW w:w="1670" w:type="pct"/>
            <w:vAlign w:val="center"/>
            <w:hideMark/>
          </w:tcPr>
          <w:p w14:paraId="52756F21"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xml:space="preserve">En caso de que por algún motivo de fuerza mayor o caso fortuito el servicio sea interrumpido temporalmente de manera no programada, el proponente adjudicado debe garantizar a la CSBP la continuidad en la prestación del servicio de forma inmediata en un </w:t>
            </w:r>
            <w:proofErr w:type="gramStart"/>
            <w:r w:rsidRPr="00045631">
              <w:rPr>
                <w:rFonts w:asciiTheme="minorHAnsi" w:hAnsiTheme="minorHAnsi" w:cstheme="minorHAnsi"/>
                <w:color w:val="000000"/>
                <w:sz w:val="18"/>
                <w:szCs w:val="18"/>
                <w:lang w:eastAsia="es-BO"/>
              </w:rPr>
              <w:t>máximo  de</w:t>
            </w:r>
            <w:proofErr w:type="gramEnd"/>
            <w:r w:rsidRPr="00045631">
              <w:rPr>
                <w:rFonts w:asciiTheme="minorHAnsi" w:hAnsiTheme="minorHAnsi" w:cstheme="minorHAnsi"/>
                <w:color w:val="000000"/>
                <w:sz w:val="18"/>
                <w:szCs w:val="18"/>
                <w:lang w:eastAsia="es-BO"/>
              </w:rPr>
              <w:t xml:space="preserve">  24 horas; pudiendo comprarse servicios externos de otro proveedor externo que brinde servicios de similar calidad y que sea de aceptación de la CSBP (costo que será asumido por el proveedor).</w:t>
            </w:r>
          </w:p>
        </w:tc>
        <w:tc>
          <w:tcPr>
            <w:tcW w:w="1001" w:type="pct"/>
            <w:vAlign w:val="center"/>
            <w:hideMark/>
          </w:tcPr>
          <w:p w14:paraId="7E3530A8"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59989DE8"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4EEEB74E"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36FB0600"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3BE35CE1" w14:textId="77777777" w:rsidTr="0059484F">
        <w:tc>
          <w:tcPr>
            <w:tcW w:w="414" w:type="pct"/>
            <w:vMerge/>
            <w:vAlign w:val="center"/>
          </w:tcPr>
          <w:p w14:paraId="4E576301" w14:textId="77777777" w:rsidR="00F53BFC" w:rsidRPr="00045631" w:rsidRDefault="00F53BFC" w:rsidP="0059484F">
            <w:pPr>
              <w:rPr>
                <w:rFonts w:asciiTheme="minorHAnsi" w:hAnsiTheme="minorHAnsi" w:cstheme="minorHAnsi"/>
                <w:b/>
                <w:bCs/>
                <w:color w:val="000000"/>
                <w:sz w:val="18"/>
                <w:szCs w:val="18"/>
                <w:lang w:eastAsia="es-BO"/>
              </w:rPr>
            </w:pPr>
          </w:p>
        </w:tc>
        <w:tc>
          <w:tcPr>
            <w:tcW w:w="1670" w:type="pct"/>
            <w:vAlign w:val="center"/>
          </w:tcPr>
          <w:p w14:paraId="097DEFB7"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En caso de que el Proveedor contratado requiera suspender la atención de manera programada, debe ser por causas de fuerza mayor o debidamente justificadas, deberá comunicar esta situación a Jefatura</w:t>
            </w:r>
            <w:r>
              <w:rPr>
                <w:rFonts w:asciiTheme="minorHAnsi" w:hAnsiTheme="minorHAnsi" w:cstheme="minorHAnsi"/>
                <w:color w:val="000000"/>
                <w:sz w:val="18"/>
                <w:szCs w:val="18"/>
                <w:lang w:eastAsia="es-BO"/>
              </w:rPr>
              <w:t xml:space="preserve"> de Policonsultorio, Dirección de Clínica o en última instancia </w:t>
            </w:r>
            <w:proofErr w:type="gramStart"/>
            <w:r>
              <w:rPr>
                <w:rFonts w:asciiTheme="minorHAnsi" w:hAnsiTheme="minorHAnsi" w:cstheme="minorHAnsi"/>
                <w:color w:val="000000"/>
                <w:sz w:val="18"/>
                <w:szCs w:val="18"/>
                <w:lang w:eastAsia="es-BO"/>
              </w:rPr>
              <w:t xml:space="preserve">Jefatura </w:t>
            </w:r>
            <w:r w:rsidRPr="00045631">
              <w:rPr>
                <w:rFonts w:asciiTheme="minorHAnsi" w:hAnsiTheme="minorHAnsi" w:cstheme="minorHAnsi"/>
                <w:color w:val="000000"/>
                <w:sz w:val="18"/>
                <w:szCs w:val="18"/>
                <w:lang w:eastAsia="es-BO"/>
              </w:rPr>
              <w:t xml:space="preserve"> Médica</w:t>
            </w:r>
            <w:proofErr w:type="gramEnd"/>
            <w:r>
              <w:rPr>
                <w:rFonts w:asciiTheme="minorHAnsi" w:hAnsiTheme="minorHAnsi" w:cstheme="minorHAnsi"/>
                <w:color w:val="000000"/>
                <w:sz w:val="18"/>
                <w:szCs w:val="18"/>
                <w:lang w:eastAsia="es-BO"/>
              </w:rPr>
              <w:t>,</w:t>
            </w:r>
            <w:r w:rsidRPr="00045631">
              <w:rPr>
                <w:rFonts w:asciiTheme="minorHAnsi" w:hAnsiTheme="minorHAnsi" w:cstheme="minorHAnsi"/>
                <w:color w:val="000000"/>
                <w:sz w:val="18"/>
                <w:szCs w:val="18"/>
                <w:lang w:eastAsia="es-BO"/>
              </w:rPr>
              <w:t xml:space="preserve"> mediante nota escrita con una antelación mínima de 1 semana.</w:t>
            </w:r>
          </w:p>
          <w:p w14:paraId="3F61E47F"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xml:space="preserve">Esta suspensión temporal del servicio no podrá extenderse por más de </w:t>
            </w:r>
            <w:r>
              <w:rPr>
                <w:rFonts w:asciiTheme="minorHAnsi" w:hAnsiTheme="minorHAnsi" w:cstheme="minorHAnsi"/>
                <w:color w:val="000000"/>
                <w:sz w:val="18"/>
                <w:szCs w:val="18"/>
                <w:lang w:eastAsia="es-BO"/>
              </w:rPr>
              <w:t>7</w:t>
            </w:r>
            <w:r w:rsidRPr="00045631">
              <w:rPr>
                <w:rFonts w:asciiTheme="minorHAnsi" w:hAnsiTheme="minorHAnsi" w:cstheme="minorHAnsi"/>
                <w:color w:val="000000"/>
                <w:sz w:val="18"/>
                <w:szCs w:val="18"/>
                <w:lang w:eastAsia="es-BO"/>
              </w:rPr>
              <w:t xml:space="preserve"> días calendario, sujeto a penalidade</w:t>
            </w:r>
            <w:r>
              <w:rPr>
                <w:rFonts w:asciiTheme="minorHAnsi" w:hAnsiTheme="minorHAnsi" w:cstheme="minorHAnsi"/>
                <w:color w:val="000000"/>
                <w:sz w:val="18"/>
                <w:szCs w:val="18"/>
                <w:lang w:eastAsia="es-BO"/>
              </w:rPr>
              <w:t>s para el proponente adjudicado y se deberá</w:t>
            </w:r>
            <w:r w:rsidRPr="00045631">
              <w:rPr>
                <w:rFonts w:asciiTheme="minorHAnsi" w:hAnsiTheme="minorHAnsi" w:cstheme="minorHAnsi"/>
                <w:color w:val="000000"/>
                <w:sz w:val="18"/>
                <w:szCs w:val="18"/>
                <w:lang w:eastAsia="es-BO"/>
              </w:rPr>
              <w:t xml:space="preserve"> comprar servicios externos de otro proveedor externo que brinde servicios de similar calidad y que sea de aceptación de la CSBP (costo que será asumido por el proveedor).</w:t>
            </w:r>
          </w:p>
        </w:tc>
        <w:tc>
          <w:tcPr>
            <w:tcW w:w="1001" w:type="pct"/>
            <w:vAlign w:val="center"/>
          </w:tcPr>
          <w:p w14:paraId="2987ABA3"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tcPr>
          <w:p w14:paraId="54D05B57"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tcPr>
          <w:p w14:paraId="584CEB40"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tcPr>
          <w:p w14:paraId="19E9DD81"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2B9DB8B4" w14:textId="77777777" w:rsidTr="0059484F">
        <w:tc>
          <w:tcPr>
            <w:tcW w:w="414" w:type="pct"/>
            <w:vMerge/>
            <w:vAlign w:val="center"/>
            <w:hideMark/>
          </w:tcPr>
          <w:p w14:paraId="1C6EF45D" w14:textId="77777777" w:rsidR="00F53BFC" w:rsidRPr="00045631" w:rsidRDefault="00F53BFC" w:rsidP="0059484F">
            <w:pPr>
              <w:rPr>
                <w:rFonts w:asciiTheme="minorHAnsi" w:hAnsiTheme="minorHAnsi" w:cstheme="minorHAnsi"/>
                <w:b/>
                <w:bCs/>
                <w:color w:val="000000"/>
                <w:sz w:val="18"/>
                <w:szCs w:val="18"/>
                <w:lang w:eastAsia="es-BO"/>
              </w:rPr>
            </w:pPr>
          </w:p>
        </w:tc>
        <w:tc>
          <w:tcPr>
            <w:tcW w:w="1670" w:type="pct"/>
            <w:noWrap/>
            <w:vAlign w:val="center"/>
            <w:hideMark/>
          </w:tcPr>
          <w:p w14:paraId="67A15858"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La CSBP se reserva el derecho de auditar los servicios, informes y cumplimiento de condiciones.</w:t>
            </w:r>
          </w:p>
        </w:tc>
        <w:tc>
          <w:tcPr>
            <w:tcW w:w="1001" w:type="pct"/>
            <w:noWrap/>
            <w:vAlign w:val="center"/>
            <w:hideMark/>
          </w:tcPr>
          <w:p w14:paraId="33C70987"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75C5468C"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2C306624"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57CB4187"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4C2E129F" w14:textId="77777777" w:rsidTr="0059484F">
        <w:trPr>
          <w:cantSplit/>
        </w:trPr>
        <w:tc>
          <w:tcPr>
            <w:tcW w:w="414" w:type="pct"/>
            <w:vMerge w:val="restart"/>
            <w:shd w:val="clear" w:color="000000" w:fill="D5DFFF"/>
            <w:textDirection w:val="btLr"/>
            <w:vAlign w:val="center"/>
            <w:hideMark/>
          </w:tcPr>
          <w:p w14:paraId="5CC39101"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Multas por incumplimiento</w:t>
            </w:r>
          </w:p>
        </w:tc>
        <w:tc>
          <w:tcPr>
            <w:tcW w:w="1670" w:type="pct"/>
            <w:vAlign w:val="center"/>
            <w:hideMark/>
          </w:tcPr>
          <w:p w14:paraId="559EB55E" w14:textId="77777777" w:rsidR="00F53BFC" w:rsidRDefault="00F53BFC" w:rsidP="0059484F">
            <w:pPr>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Se aplicará una multa del 0.</w:t>
            </w:r>
            <w:r>
              <w:rPr>
                <w:rFonts w:asciiTheme="minorHAnsi" w:hAnsiTheme="minorHAnsi" w:cstheme="minorHAnsi"/>
                <w:color w:val="000000"/>
                <w:sz w:val="18"/>
                <w:szCs w:val="18"/>
                <w:lang w:eastAsia="es-BO"/>
              </w:rPr>
              <w:t>3</w:t>
            </w:r>
            <w:proofErr w:type="gramStart"/>
            <w:r w:rsidRPr="00957EEB">
              <w:rPr>
                <w:rFonts w:asciiTheme="minorHAnsi" w:hAnsiTheme="minorHAnsi" w:cstheme="minorHAnsi"/>
                <w:color w:val="000000"/>
                <w:sz w:val="18"/>
                <w:szCs w:val="18"/>
                <w:lang w:eastAsia="es-BO"/>
              </w:rPr>
              <w:t>%  del</w:t>
            </w:r>
            <w:proofErr w:type="gramEnd"/>
            <w:r w:rsidRPr="00957EEB">
              <w:rPr>
                <w:rFonts w:asciiTheme="minorHAnsi" w:hAnsiTheme="minorHAnsi" w:cstheme="minorHAnsi"/>
                <w:color w:val="000000"/>
                <w:sz w:val="18"/>
                <w:szCs w:val="18"/>
                <w:lang w:eastAsia="es-BO"/>
              </w:rPr>
              <w:t xml:space="preserve"> monto mensual a pagarse, por incumplimien</w:t>
            </w:r>
            <w:r>
              <w:rPr>
                <w:rFonts w:asciiTheme="minorHAnsi" w:hAnsiTheme="minorHAnsi" w:cstheme="minorHAnsi"/>
                <w:color w:val="000000"/>
                <w:sz w:val="18"/>
                <w:szCs w:val="18"/>
                <w:lang w:eastAsia="es-BO"/>
              </w:rPr>
              <w:t>to, según el siguiente detalle:</w:t>
            </w:r>
          </w:p>
          <w:p w14:paraId="44A0C777" w14:textId="77777777" w:rsidR="00F53BFC" w:rsidRDefault="00F53BFC" w:rsidP="00F53BFC">
            <w:pPr>
              <w:pStyle w:val="Prrafodelista"/>
              <w:numPr>
                <w:ilvl w:val="0"/>
                <w:numId w:val="217"/>
              </w:numPr>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 xml:space="preserve">El incumplimiento de la programación, seguimiento de indicaciones médicas y realización de los </w:t>
            </w:r>
            <w:proofErr w:type="gramStart"/>
            <w:r w:rsidRPr="00957EEB">
              <w:rPr>
                <w:rFonts w:asciiTheme="minorHAnsi" w:hAnsiTheme="minorHAnsi" w:cstheme="minorHAnsi"/>
                <w:color w:val="000000"/>
                <w:sz w:val="18"/>
                <w:szCs w:val="18"/>
                <w:lang w:eastAsia="es-BO"/>
              </w:rPr>
              <w:t>servicio solicitados</w:t>
            </w:r>
            <w:proofErr w:type="gramEnd"/>
            <w:r w:rsidRPr="00957EEB">
              <w:rPr>
                <w:rFonts w:asciiTheme="minorHAnsi" w:hAnsiTheme="minorHAnsi" w:cstheme="minorHAnsi"/>
                <w:color w:val="000000"/>
                <w:sz w:val="18"/>
                <w:szCs w:val="18"/>
                <w:lang w:eastAsia="es-BO"/>
              </w:rPr>
              <w:t xml:space="preserve"> por la CSBP.</w:t>
            </w:r>
          </w:p>
          <w:p w14:paraId="671104C8" w14:textId="77777777" w:rsidR="00F53BFC" w:rsidRDefault="00F53BFC" w:rsidP="00F53BFC">
            <w:pPr>
              <w:pStyle w:val="Prrafodelista"/>
              <w:numPr>
                <w:ilvl w:val="0"/>
                <w:numId w:val="217"/>
              </w:numPr>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lastRenderedPageBreak/>
              <w:t xml:space="preserve">Cuando no registre los datos requeridos en nuestro sistema SAMI y expediente clínico </w:t>
            </w:r>
            <w:proofErr w:type="gramStart"/>
            <w:r w:rsidRPr="00957EEB">
              <w:rPr>
                <w:rFonts w:asciiTheme="minorHAnsi" w:hAnsiTheme="minorHAnsi" w:cstheme="minorHAnsi"/>
                <w:color w:val="000000"/>
                <w:sz w:val="18"/>
                <w:szCs w:val="18"/>
                <w:lang w:eastAsia="es-BO"/>
              </w:rPr>
              <w:t>físico  de</w:t>
            </w:r>
            <w:proofErr w:type="gramEnd"/>
            <w:r w:rsidRPr="00957EEB">
              <w:rPr>
                <w:rFonts w:asciiTheme="minorHAnsi" w:hAnsiTheme="minorHAnsi" w:cstheme="minorHAnsi"/>
                <w:color w:val="000000"/>
                <w:sz w:val="18"/>
                <w:szCs w:val="18"/>
                <w:lang w:eastAsia="es-BO"/>
              </w:rPr>
              <w:t xml:space="preserve"> acuerdo a formatos vigentes en la CSBP.</w:t>
            </w:r>
          </w:p>
          <w:p w14:paraId="12F163B8" w14:textId="77777777" w:rsidR="00F53BFC" w:rsidRDefault="00F53BFC" w:rsidP="00F53BFC">
            <w:pPr>
              <w:pStyle w:val="Prrafodelista"/>
              <w:numPr>
                <w:ilvl w:val="0"/>
                <w:numId w:val="217"/>
              </w:numPr>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Incumplir con la confidencialidad sobre información médica de nuestra población asegurada.</w:t>
            </w:r>
          </w:p>
          <w:p w14:paraId="518B555F" w14:textId="77777777" w:rsidR="00F53BFC" w:rsidRDefault="00F53BFC" w:rsidP="00F53BFC">
            <w:pPr>
              <w:pStyle w:val="Prrafodelista"/>
              <w:numPr>
                <w:ilvl w:val="0"/>
                <w:numId w:val="217"/>
              </w:numPr>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No comunicar de manera oportuna los hallazgos de emergencia o urgencia a la CSBP.</w:t>
            </w:r>
          </w:p>
          <w:p w14:paraId="6956FAF2" w14:textId="77777777" w:rsidR="00F53BFC" w:rsidRPr="00957EEB" w:rsidRDefault="00F53BFC" w:rsidP="00F53BFC">
            <w:pPr>
              <w:pStyle w:val="Prrafodelista"/>
              <w:numPr>
                <w:ilvl w:val="0"/>
                <w:numId w:val="217"/>
              </w:numPr>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Retraso en la entrega de resultados del informe médico de atención regular o emergencia/urgencia, según corresponda, a partir del primer día de retraso.</w:t>
            </w:r>
          </w:p>
          <w:p w14:paraId="48E60329" w14:textId="77777777" w:rsidR="00F53BFC"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xml:space="preserve">Se aplicará una multa del </w:t>
            </w:r>
            <w:r>
              <w:rPr>
                <w:rFonts w:asciiTheme="minorHAnsi" w:hAnsiTheme="minorHAnsi" w:cstheme="minorHAnsi"/>
                <w:color w:val="000000"/>
                <w:sz w:val="18"/>
                <w:szCs w:val="18"/>
                <w:lang w:eastAsia="es-BO"/>
              </w:rPr>
              <w:t xml:space="preserve">3% del </w:t>
            </w:r>
            <w:r w:rsidRPr="00045631">
              <w:rPr>
                <w:rFonts w:asciiTheme="minorHAnsi" w:hAnsiTheme="minorHAnsi" w:cstheme="minorHAnsi"/>
                <w:color w:val="000000"/>
                <w:sz w:val="18"/>
                <w:szCs w:val="18"/>
                <w:lang w:eastAsia="es-BO"/>
              </w:rPr>
              <w:t xml:space="preserve">monto mensual a pagarse, </w:t>
            </w:r>
            <w:r>
              <w:rPr>
                <w:rFonts w:asciiTheme="minorHAnsi" w:hAnsiTheme="minorHAnsi" w:cstheme="minorHAnsi"/>
                <w:color w:val="000000"/>
                <w:sz w:val="18"/>
                <w:szCs w:val="18"/>
                <w:lang w:eastAsia="es-BO"/>
              </w:rPr>
              <w:t xml:space="preserve">por </w:t>
            </w:r>
            <w:r w:rsidRPr="00045631">
              <w:rPr>
                <w:rFonts w:asciiTheme="minorHAnsi" w:hAnsiTheme="minorHAnsi" w:cstheme="minorHAnsi"/>
                <w:color w:val="000000"/>
                <w:sz w:val="18"/>
                <w:szCs w:val="18"/>
                <w:lang w:eastAsia="es-BO"/>
              </w:rPr>
              <w:t>incumplimiento, según el siguiente detalle</w:t>
            </w:r>
            <w:r>
              <w:rPr>
                <w:rFonts w:asciiTheme="minorHAnsi" w:hAnsiTheme="minorHAnsi" w:cstheme="minorHAnsi"/>
                <w:color w:val="000000"/>
                <w:sz w:val="18"/>
                <w:szCs w:val="18"/>
                <w:lang w:eastAsia="es-BO"/>
              </w:rPr>
              <w:t>:</w:t>
            </w:r>
          </w:p>
          <w:p w14:paraId="3B140F4A" w14:textId="77777777" w:rsidR="00F53BFC" w:rsidRDefault="00F53BFC" w:rsidP="00F53BFC">
            <w:pPr>
              <w:pStyle w:val="Prrafodelista"/>
              <w:numPr>
                <w:ilvl w:val="0"/>
                <w:numId w:val="217"/>
              </w:numPr>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Cuando el profesional adjudicado no restablezca dentro de las 24 horas el servicio por algún motivo de fuerza mayor o caso fortuito, que el servicio sea interrumpido temporalmente.</w:t>
            </w:r>
          </w:p>
          <w:p w14:paraId="0B9B6A18" w14:textId="77777777" w:rsidR="00F53BFC" w:rsidRPr="00D05864" w:rsidRDefault="00F53BFC" w:rsidP="00F53BFC">
            <w:pPr>
              <w:pStyle w:val="Prrafodelista"/>
              <w:numPr>
                <w:ilvl w:val="0"/>
                <w:numId w:val="217"/>
              </w:numPr>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Cuando la suspensión temporal programada del servicio se extienda por más de 7 días calendario.</w:t>
            </w:r>
          </w:p>
        </w:tc>
        <w:tc>
          <w:tcPr>
            <w:tcW w:w="1001" w:type="pct"/>
            <w:noWrap/>
            <w:vAlign w:val="center"/>
            <w:hideMark/>
          </w:tcPr>
          <w:p w14:paraId="6441D6E2"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lastRenderedPageBreak/>
              <w:t> </w:t>
            </w:r>
          </w:p>
          <w:p w14:paraId="4CDD96D5"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6BF05772"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p w14:paraId="7E57AA18"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04255A53"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p w14:paraId="2806E284"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2B2CBCEB"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p w14:paraId="6E584A7A"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095089EF" w14:textId="77777777" w:rsidTr="0059484F">
        <w:tc>
          <w:tcPr>
            <w:tcW w:w="414" w:type="pct"/>
            <w:vMerge/>
            <w:vAlign w:val="center"/>
            <w:hideMark/>
          </w:tcPr>
          <w:p w14:paraId="1E8D319C" w14:textId="77777777" w:rsidR="00F53BFC" w:rsidRPr="00045631" w:rsidRDefault="00F53BFC" w:rsidP="0059484F">
            <w:pPr>
              <w:rPr>
                <w:rFonts w:asciiTheme="minorHAnsi" w:hAnsiTheme="minorHAnsi" w:cstheme="minorHAnsi"/>
                <w:b/>
                <w:bCs/>
                <w:color w:val="000000"/>
                <w:sz w:val="18"/>
                <w:szCs w:val="18"/>
                <w:lang w:eastAsia="es-BO"/>
              </w:rPr>
            </w:pPr>
          </w:p>
        </w:tc>
        <w:tc>
          <w:tcPr>
            <w:tcW w:w="1670" w:type="pct"/>
            <w:noWrap/>
            <w:vAlign w:val="center"/>
            <w:hideMark/>
          </w:tcPr>
          <w:p w14:paraId="29B4EAF7" w14:textId="77777777" w:rsidR="00F53BFC" w:rsidRPr="00352447" w:rsidRDefault="00F53BFC" w:rsidP="0059484F">
            <w:pPr>
              <w:rPr>
                <w:rFonts w:asciiTheme="minorHAnsi" w:hAnsiTheme="minorHAnsi" w:cstheme="minorHAnsi"/>
                <w:color w:val="000000"/>
                <w:sz w:val="18"/>
                <w:szCs w:val="18"/>
                <w:lang w:eastAsia="es-BO"/>
              </w:rPr>
            </w:pPr>
            <w:r w:rsidRPr="00352447">
              <w:rPr>
                <w:rFonts w:asciiTheme="minorHAnsi" w:hAnsiTheme="minorHAnsi" w:cstheme="minorHAnsi"/>
                <w:color w:val="000000"/>
                <w:sz w:val="18"/>
                <w:szCs w:val="18"/>
                <w:lang w:eastAsia="es-BO"/>
              </w:rPr>
              <w:t xml:space="preserve">En caso de incumplimiento injustificado del servicio por parte </w:t>
            </w:r>
            <w:proofErr w:type="gramStart"/>
            <w:r w:rsidRPr="00352447">
              <w:rPr>
                <w:rFonts w:asciiTheme="minorHAnsi" w:hAnsiTheme="minorHAnsi" w:cstheme="minorHAnsi"/>
                <w:color w:val="000000"/>
                <w:sz w:val="18"/>
                <w:szCs w:val="18"/>
                <w:lang w:eastAsia="es-BO"/>
              </w:rPr>
              <w:t>del  proveedor</w:t>
            </w:r>
            <w:proofErr w:type="gramEnd"/>
            <w:r w:rsidRPr="00352447">
              <w:rPr>
                <w:rFonts w:asciiTheme="minorHAnsi" w:hAnsiTheme="minorHAnsi" w:cstheme="minorHAnsi"/>
                <w:color w:val="000000"/>
                <w:sz w:val="18"/>
                <w:szCs w:val="18"/>
                <w:lang w:eastAsia="es-BO"/>
              </w:rPr>
              <w:t>, la CSBP podrá llevar a sus asegurados con otro Servicio similar y cobrar al profesional la diferencia existente entre el monto pagado por la CSBP y el monto adjudicado.</w:t>
            </w:r>
          </w:p>
        </w:tc>
        <w:tc>
          <w:tcPr>
            <w:tcW w:w="1001" w:type="pct"/>
            <w:noWrap/>
            <w:vAlign w:val="center"/>
            <w:hideMark/>
          </w:tcPr>
          <w:p w14:paraId="1CA6CF8A"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46749163"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00FA5BE9"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1FA49E10"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r w:rsidR="00F53BFC" w:rsidRPr="00045631" w14:paraId="6D66DA51" w14:textId="77777777" w:rsidTr="0059484F">
        <w:tc>
          <w:tcPr>
            <w:tcW w:w="414" w:type="pct"/>
            <w:shd w:val="clear" w:color="000000" w:fill="D5DFFF"/>
            <w:textDirection w:val="btLr"/>
            <w:vAlign w:val="center"/>
            <w:hideMark/>
          </w:tcPr>
          <w:p w14:paraId="71C844B0" w14:textId="77777777" w:rsidR="00F53BFC" w:rsidRPr="00045631" w:rsidRDefault="00F53BFC" w:rsidP="0059484F">
            <w:pPr>
              <w:jc w:val="center"/>
              <w:rPr>
                <w:rFonts w:asciiTheme="minorHAnsi" w:hAnsiTheme="minorHAnsi" w:cstheme="minorHAnsi"/>
                <w:b/>
                <w:bCs/>
                <w:color w:val="000000"/>
                <w:sz w:val="18"/>
                <w:szCs w:val="18"/>
                <w:lang w:eastAsia="es-BO"/>
              </w:rPr>
            </w:pPr>
            <w:r w:rsidRPr="00045631">
              <w:rPr>
                <w:rFonts w:asciiTheme="minorHAnsi" w:hAnsiTheme="minorHAnsi" w:cstheme="minorHAnsi"/>
                <w:b/>
                <w:bCs/>
                <w:color w:val="000000"/>
                <w:sz w:val="18"/>
                <w:szCs w:val="18"/>
                <w:lang w:eastAsia="es-BO"/>
              </w:rPr>
              <w:t>Forma de Pago</w:t>
            </w:r>
          </w:p>
        </w:tc>
        <w:tc>
          <w:tcPr>
            <w:tcW w:w="1670" w:type="pct"/>
            <w:vAlign w:val="center"/>
            <w:hideMark/>
          </w:tcPr>
          <w:p w14:paraId="2B00189A"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Para que la CSBP proceda con la cancelación del servicio, el proveedor deb</w:t>
            </w:r>
            <w:r>
              <w:rPr>
                <w:rFonts w:asciiTheme="minorHAnsi" w:hAnsiTheme="minorHAnsi" w:cstheme="minorHAnsi"/>
                <w:color w:val="000000"/>
                <w:sz w:val="18"/>
                <w:szCs w:val="18"/>
                <w:lang w:eastAsia="es-BO"/>
              </w:rPr>
              <w:t xml:space="preserve">e presentar en forma mensual informe mensual, con </w:t>
            </w:r>
            <w:r w:rsidRPr="00045631">
              <w:rPr>
                <w:rFonts w:asciiTheme="minorHAnsi" w:hAnsiTheme="minorHAnsi" w:cstheme="minorHAnsi"/>
                <w:color w:val="000000"/>
                <w:sz w:val="18"/>
                <w:szCs w:val="18"/>
                <w:lang w:eastAsia="es-BO"/>
              </w:rPr>
              <w:t>detalle de los pacientes atendidos de acuerdo a formato de la CSBP. El fiscal de servicio revisará la documentación y tras su conformidad se solicitará la emisión de la factura correspondiente hasta el 20 de cada mes.</w:t>
            </w:r>
          </w:p>
        </w:tc>
        <w:tc>
          <w:tcPr>
            <w:tcW w:w="1001" w:type="pct"/>
            <w:noWrap/>
            <w:vAlign w:val="center"/>
            <w:hideMark/>
          </w:tcPr>
          <w:p w14:paraId="3DBC832B"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3" w:type="pct"/>
            <w:noWrap/>
            <w:vAlign w:val="bottom"/>
            <w:hideMark/>
          </w:tcPr>
          <w:p w14:paraId="0400DD72"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585" w:type="pct"/>
            <w:noWrap/>
            <w:vAlign w:val="bottom"/>
            <w:hideMark/>
          </w:tcPr>
          <w:p w14:paraId="303C0335"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c>
          <w:tcPr>
            <w:tcW w:w="747" w:type="pct"/>
            <w:noWrap/>
            <w:vAlign w:val="bottom"/>
            <w:hideMark/>
          </w:tcPr>
          <w:p w14:paraId="0953C2DA" w14:textId="77777777" w:rsidR="00F53BFC" w:rsidRPr="00045631" w:rsidRDefault="00F53BFC" w:rsidP="0059484F">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w:t>
            </w:r>
          </w:p>
        </w:tc>
      </w:tr>
    </w:tbl>
    <w:p w14:paraId="0E88FEEA" w14:textId="77777777" w:rsidR="00FF49C9" w:rsidRDefault="00FF49C9" w:rsidP="00FF49C9">
      <w:pPr>
        <w:rPr>
          <w:rFonts w:ascii="Arial" w:hAnsi="Arial" w:cs="Arial"/>
          <w:b/>
          <w:bCs/>
          <w:color w:val="000000" w:themeColor="text1"/>
        </w:rPr>
        <w:sectPr w:rsidR="00FF49C9" w:rsidSect="00FF49C9">
          <w:pgSz w:w="12242" w:h="15842"/>
          <w:pgMar w:top="1417" w:right="1701" w:bottom="1417" w:left="1701" w:header="708" w:footer="708" w:gutter="0"/>
          <w:cols w:space="720"/>
        </w:sectPr>
      </w:pPr>
    </w:p>
    <w:p w14:paraId="38A809F6" w14:textId="77777777"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lastRenderedPageBreak/>
        <w:t>FORMULARIO Nº4</w:t>
      </w:r>
    </w:p>
    <w:p w14:paraId="2192E9A0" w14:textId="77777777" w:rsidR="00FF49C9" w:rsidRPr="00102C50" w:rsidRDefault="00FF49C9" w:rsidP="00FF49C9">
      <w:pPr>
        <w:spacing w:after="240"/>
        <w:jc w:val="center"/>
        <w:rPr>
          <w:rFonts w:ascii="Arial" w:hAnsi="Arial" w:cs="Arial"/>
          <w:b/>
          <w:bCs/>
          <w:color w:val="000000" w:themeColor="text1"/>
        </w:rPr>
      </w:pPr>
      <w:r w:rsidRPr="00102C50">
        <w:rPr>
          <w:rFonts w:ascii="Arial" w:hAnsi="Arial" w:cs="Arial"/>
          <w:b/>
          <w:bCs/>
          <w:color w:val="000000" w:themeColor="text1"/>
        </w:rPr>
        <w:t>DETALLE DE LA EXPERIENCIA GENERAL Y ESPECÍFICA</w:t>
      </w:r>
    </w:p>
    <w:p w14:paraId="1C196F00" w14:textId="77777777" w:rsidR="00FF49C9" w:rsidRPr="00102C50"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456A1DB7" w14:textId="77777777" w:rsidTr="0020709F">
        <w:tc>
          <w:tcPr>
            <w:tcW w:w="519" w:type="dxa"/>
            <w:vAlign w:val="center"/>
          </w:tcPr>
          <w:p w14:paraId="16C41E9B" w14:textId="77777777" w:rsidR="00FF49C9" w:rsidRPr="00102C50" w:rsidRDefault="00FF49C9" w:rsidP="0020709F">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7CD6DE5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A1CE575"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219B8D5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678A72F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7651B2B8" w14:textId="77777777" w:rsidTr="0020709F">
        <w:trPr>
          <w:trHeight w:val="477"/>
        </w:trPr>
        <w:tc>
          <w:tcPr>
            <w:tcW w:w="519" w:type="dxa"/>
            <w:vAlign w:val="center"/>
          </w:tcPr>
          <w:p w14:paraId="1302CC1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6D5CB405" w14:textId="77777777" w:rsidR="00FF49C9" w:rsidRPr="00102C50" w:rsidRDefault="00FF49C9" w:rsidP="0020709F">
            <w:pPr>
              <w:jc w:val="left"/>
              <w:rPr>
                <w:rFonts w:ascii="Arial" w:hAnsi="Arial" w:cs="Arial"/>
                <w:b/>
                <w:sz w:val="16"/>
                <w:szCs w:val="16"/>
              </w:rPr>
            </w:pPr>
          </w:p>
        </w:tc>
        <w:tc>
          <w:tcPr>
            <w:tcW w:w="2505" w:type="dxa"/>
            <w:vAlign w:val="center"/>
          </w:tcPr>
          <w:p w14:paraId="187314F6" w14:textId="77777777" w:rsidR="00FF49C9" w:rsidRPr="00102C50" w:rsidRDefault="00FF49C9" w:rsidP="0020709F">
            <w:pPr>
              <w:jc w:val="left"/>
              <w:rPr>
                <w:rFonts w:ascii="Arial" w:hAnsi="Arial" w:cs="Arial"/>
                <w:b/>
                <w:sz w:val="16"/>
                <w:szCs w:val="16"/>
              </w:rPr>
            </w:pPr>
          </w:p>
        </w:tc>
        <w:tc>
          <w:tcPr>
            <w:tcW w:w="2402" w:type="dxa"/>
            <w:vAlign w:val="center"/>
          </w:tcPr>
          <w:p w14:paraId="11F7DFA3" w14:textId="77777777" w:rsidR="00FF49C9" w:rsidRPr="00102C50" w:rsidRDefault="00FF49C9" w:rsidP="0020709F">
            <w:pPr>
              <w:jc w:val="left"/>
              <w:rPr>
                <w:rFonts w:ascii="Arial" w:hAnsi="Arial" w:cs="Arial"/>
                <w:b/>
                <w:sz w:val="16"/>
                <w:szCs w:val="16"/>
              </w:rPr>
            </w:pPr>
          </w:p>
        </w:tc>
        <w:tc>
          <w:tcPr>
            <w:tcW w:w="2977" w:type="dxa"/>
            <w:vAlign w:val="center"/>
          </w:tcPr>
          <w:p w14:paraId="6D4B2184" w14:textId="77777777" w:rsidR="00FF49C9" w:rsidRPr="00102C50" w:rsidRDefault="00FF49C9" w:rsidP="0020709F">
            <w:pPr>
              <w:jc w:val="left"/>
              <w:rPr>
                <w:rFonts w:ascii="Arial" w:hAnsi="Arial" w:cs="Arial"/>
                <w:b/>
                <w:sz w:val="16"/>
                <w:szCs w:val="16"/>
              </w:rPr>
            </w:pPr>
          </w:p>
        </w:tc>
      </w:tr>
      <w:tr w:rsidR="00FF49C9" w:rsidRPr="00102C50" w14:paraId="00DE3D6F" w14:textId="77777777" w:rsidTr="0020709F">
        <w:trPr>
          <w:trHeight w:val="555"/>
        </w:trPr>
        <w:tc>
          <w:tcPr>
            <w:tcW w:w="519" w:type="dxa"/>
            <w:vAlign w:val="center"/>
          </w:tcPr>
          <w:p w14:paraId="3742411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03C80020" w14:textId="77777777" w:rsidR="00FF49C9" w:rsidRPr="00102C50" w:rsidRDefault="00FF49C9" w:rsidP="0020709F">
            <w:pPr>
              <w:jc w:val="left"/>
              <w:rPr>
                <w:rFonts w:ascii="Arial" w:hAnsi="Arial" w:cs="Arial"/>
                <w:b/>
                <w:sz w:val="16"/>
                <w:szCs w:val="16"/>
              </w:rPr>
            </w:pPr>
          </w:p>
        </w:tc>
        <w:tc>
          <w:tcPr>
            <w:tcW w:w="2505" w:type="dxa"/>
            <w:vAlign w:val="center"/>
          </w:tcPr>
          <w:p w14:paraId="2AB98D44" w14:textId="77777777" w:rsidR="00FF49C9" w:rsidRPr="00102C50" w:rsidRDefault="00FF49C9" w:rsidP="0020709F">
            <w:pPr>
              <w:jc w:val="left"/>
              <w:rPr>
                <w:rFonts w:ascii="Arial" w:hAnsi="Arial" w:cs="Arial"/>
                <w:b/>
                <w:sz w:val="16"/>
                <w:szCs w:val="16"/>
              </w:rPr>
            </w:pPr>
          </w:p>
        </w:tc>
        <w:tc>
          <w:tcPr>
            <w:tcW w:w="2402" w:type="dxa"/>
            <w:vAlign w:val="center"/>
          </w:tcPr>
          <w:p w14:paraId="2B6D21AD" w14:textId="77777777" w:rsidR="00FF49C9" w:rsidRPr="00102C50" w:rsidRDefault="00FF49C9" w:rsidP="0020709F">
            <w:pPr>
              <w:jc w:val="left"/>
              <w:rPr>
                <w:rFonts w:ascii="Arial" w:hAnsi="Arial" w:cs="Arial"/>
                <w:b/>
                <w:sz w:val="16"/>
                <w:szCs w:val="16"/>
              </w:rPr>
            </w:pPr>
          </w:p>
        </w:tc>
        <w:tc>
          <w:tcPr>
            <w:tcW w:w="2977" w:type="dxa"/>
            <w:vAlign w:val="center"/>
          </w:tcPr>
          <w:p w14:paraId="14B1B7A0" w14:textId="77777777" w:rsidR="00FF49C9" w:rsidRPr="00102C50" w:rsidRDefault="00FF49C9" w:rsidP="0020709F">
            <w:pPr>
              <w:jc w:val="left"/>
              <w:rPr>
                <w:rFonts w:ascii="Arial" w:hAnsi="Arial" w:cs="Arial"/>
                <w:b/>
                <w:sz w:val="16"/>
                <w:szCs w:val="16"/>
              </w:rPr>
            </w:pPr>
          </w:p>
        </w:tc>
      </w:tr>
      <w:tr w:rsidR="00FF49C9" w:rsidRPr="00102C50" w14:paraId="33A8B93F" w14:textId="77777777" w:rsidTr="0020709F">
        <w:trPr>
          <w:trHeight w:val="563"/>
        </w:trPr>
        <w:tc>
          <w:tcPr>
            <w:tcW w:w="519" w:type="dxa"/>
            <w:vAlign w:val="center"/>
          </w:tcPr>
          <w:p w14:paraId="68E789A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15991D65" w14:textId="77777777" w:rsidR="00FF49C9" w:rsidRPr="00102C50" w:rsidRDefault="00FF49C9" w:rsidP="0020709F">
            <w:pPr>
              <w:jc w:val="left"/>
              <w:rPr>
                <w:rFonts w:ascii="Arial" w:hAnsi="Arial" w:cs="Arial"/>
                <w:b/>
                <w:sz w:val="16"/>
                <w:szCs w:val="16"/>
              </w:rPr>
            </w:pPr>
          </w:p>
        </w:tc>
        <w:tc>
          <w:tcPr>
            <w:tcW w:w="2505" w:type="dxa"/>
            <w:vAlign w:val="center"/>
          </w:tcPr>
          <w:p w14:paraId="2E097A71" w14:textId="77777777" w:rsidR="00FF49C9" w:rsidRPr="00102C50" w:rsidRDefault="00FF49C9" w:rsidP="0020709F">
            <w:pPr>
              <w:jc w:val="left"/>
              <w:rPr>
                <w:rFonts w:ascii="Arial" w:hAnsi="Arial" w:cs="Arial"/>
                <w:b/>
                <w:sz w:val="16"/>
                <w:szCs w:val="16"/>
              </w:rPr>
            </w:pPr>
          </w:p>
        </w:tc>
        <w:tc>
          <w:tcPr>
            <w:tcW w:w="2402" w:type="dxa"/>
            <w:vAlign w:val="center"/>
          </w:tcPr>
          <w:p w14:paraId="3CAB1738" w14:textId="77777777" w:rsidR="00FF49C9" w:rsidRPr="00102C50" w:rsidRDefault="00FF49C9" w:rsidP="0020709F">
            <w:pPr>
              <w:jc w:val="left"/>
              <w:rPr>
                <w:rFonts w:ascii="Arial" w:hAnsi="Arial" w:cs="Arial"/>
                <w:b/>
                <w:sz w:val="16"/>
                <w:szCs w:val="16"/>
              </w:rPr>
            </w:pPr>
          </w:p>
        </w:tc>
        <w:tc>
          <w:tcPr>
            <w:tcW w:w="2977" w:type="dxa"/>
            <w:vAlign w:val="center"/>
          </w:tcPr>
          <w:p w14:paraId="0AA694D7" w14:textId="77777777" w:rsidR="00FF49C9" w:rsidRPr="00102C50" w:rsidRDefault="00FF49C9" w:rsidP="0020709F">
            <w:pPr>
              <w:jc w:val="left"/>
              <w:rPr>
                <w:rFonts w:ascii="Arial" w:hAnsi="Arial" w:cs="Arial"/>
                <w:b/>
                <w:sz w:val="16"/>
                <w:szCs w:val="16"/>
              </w:rPr>
            </w:pPr>
          </w:p>
        </w:tc>
      </w:tr>
      <w:tr w:rsidR="00FF49C9" w:rsidRPr="00102C50" w14:paraId="467171DE" w14:textId="77777777" w:rsidTr="0020709F">
        <w:trPr>
          <w:trHeight w:val="543"/>
        </w:trPr>
        <w:tc>
          <w:tcPr>
            <w:tcW w:w="519" w:type="dxa"/>
            <w:vAlign w:val="center"/>
          </w:tcPr>
          <w:p w14:paraId="6AD7881E"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98DC5C1" w14:textId="77777777" w:rsidR="00FF49C9" w:rsidRPr="00102C50" w:rsidRDefault="00FF49C9" w:rsidP="0020709F">
            <w:pPr>
              <w:jc w:val="left"/>
              <w:rPr>
                <w:rFonts w:ascii="Arial" w:hAnsi="Arial" w:cs="Arial"/>
                <w:b/>
                <w:sz w:val="16"/>
                <w:szCs w:val="16"/>
              </w:rPr>
            </w:pPr>
          </w:p>
        </w:tc>
        <w:tc>
          <w:tcPr>
            <w:tcW w:w="2505" w:type="dxa"/>
            <w:vAlign w:val="center"/>
          </w:tcPr>
          <w:p w14:paraId="7EE87BD0" w14:textId="77777777" w:rsidR="00FF49C9" w:rsidRPr="00102C50" w:rsidRDefault="00FF49C9" w:rsidP="0020709F">
            <w:pPr>
              <w:jc w:val="left"/>
              <w:rPr>
                <w:rFonts w:ascii="Arial" w:hAnsi="Arial" w:cs="Arial"/>
                <w:b/>
                <w:sz w:val="16"/>
                <w:szCs w:val="16"/>
              </w:rPr>
            </w:pPr>
          </w:p>
        </w:tc>
        <w:tc>
          <w:tcPr>
            <w:tcW w:w="2402" w:type="dxa"/>
            <w:vAlign w:val="center"/>
          </w:tcPr>
          <w:p w14:paraId="37E2E0AF" w14:textId="77777777" w:rsidR="00FF49C9" w:rsidRPr="00102C50" w:rsidRDefault="00FF49C9" w:rsidP="0020709F">
            <w:pPr>
              <w:jc w:val="left"/>
              <w:rPr>
                <w:rFonts w:ascii="Arial" w:hAnsi="Arial" w:cs="Arial"/>
                <w:b/>
                <w:sz w:val="16"/>
                <w:szCs w:val="16"/>
              </w:rPr>
            </w:pPr>
          </w:p>
        </w:tc>
        <w:tc>
          <w:tcPr>
            <w:tcW w:w="2977" w:type="dxa"/>
            <w:vAlign w:val="center"/>
          </w:tcPr>
          <w:p w14:paraId="15D278D0" w14:textId="77777777" w:rsidR="00FF49C9" w:rsidRPr="00102C50" w:rsidRDefault="00FF49C9" w:rsidP="0020709F">
            <w:pPr>
              <w:jc w:val="left"/>
              <w:rPr>
                <w:rFonts w:ascii="Arial" w:hAnsi="Arial" w:cs="Arial"/>
                <w:b/>
                <w:sz w:val="16"/>
                <w:szCs w:val="16"/>
              </w:rPr>
            </w:pPr>
          </w:p>
        </w:tc>
      </w:tr>
    </w:tbl>
    <w:p w14:paraId="092A353B" w14:textId="77777777" w:rsidR="00FF49C9" w:rsidRPr="00102C50" w:rsidRDefault="00FF49C9" w:rsidP="00FF49C9">
      <w:pPr>
        <w:spacing w:after="60"/>
        <w:rPr>
          <w:rFonts w:ascii="Arial" w:hAnsi="Arial" w:cs="Arial"/>
          <w:b/>
          <w:bCs/>
          <w:color w:val="000000" w:themeColor="text1"/>
        </w:rPr>
      </w:pPr>
    </w:p>
    <w:p w14:paraId="3348DB45" w14:textId="77777777" w:rsidR="00FF49C9"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7F4721A9" w14:textId="77777777" w:rsidTr="0020709F">
        <w:tc>
          <w:tcPr>
            <w:tcW w:w="519" w:type="dxa"/>
            <w:vAlign w:val="center"/>
          </w:tcPr>
          <w:p w14:paraId="0D10C0CF" w14:textId="77777777" w:rsidR="00FF49C9" w:rsidRPr="00102C50" w:rsidRDefault="00FF49C9" w:rsidP="0020709F">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56C17766"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70E78B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139FD90"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08C16B8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5579EF35" w14:textId="77777777" w:rsidTr="0020709F">
        <w:trPr>
          <w:trHeight w:val="477"/>
        </w:trPr>
        <w:tc>
          <w:tcPr>
            <w:tcW w:w="519" w:type="dxa"/>
            <w:vAlign w:val="center"/>
          </w:tcPr>
          <w:p w14:paraId="66E347C1"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38449E97" w14:textId="77777777" w:rsidR="00FF49C9" w:rsidRPr="00102C50" w:rsidRDefault="00FF49C9" w:rsidP="0020709F">
            <w:pPr>
              <w:jc w:val="left"/>
              <w:rPr>
                <w:rFonts w:ascii="Arial" w:hAnsi="Arial" w:cs="Arial"/>
                <w:b/>
                <w:sz w:val="16"/>
                <w:szCs w:val="16"/>
              </w:rPr>
            </w:pPr>
          </w:p>
        </w:tc>
        <w:tc>
          <w:tcPr>
            <w:tcW w:w="2505" w:type="dxa"/>
            <w:vAlign w:val="center"/>
          </w:tcPr>
          <w:p w14:paraId="3B84DAC7" w14:textId="77777777" w:rsidR="00FF49C9" w:rsidRPr="00102C50" w:rsidRDefault="00FF49C9" w:rsidP="0020709F">
            <w:pPr>
              <w:jc w:val="left"/>
              <w:rPr>
                <w:rFonts w:ascii="Arial" w:hAnsi="Arial" w:cs="Arial"/>
                <w:b/>
                <w:sz w:val="16"/>
                <w:szCs w:val="16"/>
              </w:rPr>
            </w:pPr>
          </w:p>
        </w:tc>
        <w:tc>
          <w:tcPr>
            <w:tcW w:w="2402" w:type="dxa"/>
            <w:vAlign w:val="center"/>
          </w:tcPr>
          <w:p w14:paraId="72C9C88D" w14:textId="77777777" w:rsidR="00FF49C9" w:rsidRPr="00102C50" w:rsidRDefault="00FF49C9" w:rsidP="0020709F">
            <w:pPr>
              <w:jc w:val="left"/>
              <w:rPr>
                <w:rFonts w:ascii="Arial" w:hAnsi="Arial" w:cs="Arial"/>
                <w:b/>
                <w:sz w:val="16"/>
                <w:szCs w:val="16"/>
              </w:rPr>
            </w:pPr>
          </w:p>
        </w:tc>
        <w:tc>
          <w:tcPr>
            <w:tcW w:w="2977" w:type="dxa"/>
            <w:vAlign w:val="center"/>
          </w:tcPr>
          <w:p w14:paraId="421FB545" w14:textId="77777777" w:rsidR="00FF49C9" w:rsidRPr="00102C50" w:rsidRDefault="00FF49C9" w:rsidP="0020709F">
            <w:pPr>
              <w:jc w:val="left"/>
              <w:rPr>
                <w:rFonts w:ascii="Arial" w:hAnsi="Arial" w:cs="Arial"/>
                <w:b/>
                <w:sz w:val="16"/>
                <w:szCs w:val="16"/>
              </w:rPr>
            </w:pPr>
          </w:p>
        </w:tc>
      </w:tr>
      <w:tr w:rsidR="00FF49C9" w:rsidRPr="00102C50" w14:paraId="57E5227D" w14:textId="77777777" w:rsidTr="0020709F">
        <w:trPr>
          <w:trHeight w:val="555"/>
        </w:trPr>
        <w:tc>
          <w:tcPr>
            <w:tcW w:w="519" w:type="dxa"/>
            <w:vAlign w:val="center"/>
          </w:tcPr>
          <w:p w14:paraId="41DAA79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7C5CDFF6" w14:textId="77777777" w:rsidR="00FF49C9" w:rsidRPr="00102C50" w:rsidRDefault="00FF49C9" w:rsidP="0020709F">
            <w:pPr>
              <w:jc w:val="left"/>
              <w:rPr>
                <w:rFonts w:ascii="Arial" w:hAnsi="Arial" w:cs="Arial"/>
                <w:b/>
                <w:sz w:val="16"/>
                <w:szCs w:val="16"/>
              </w:rPr>
            </w:pPr>
          </w:p>
        </w:tc>
        <w:tc>
          <w:tcPr>
            <w:tcW w:w="2505" w:type="dxa"/>
            <w:vAlign w:val="center"/>
          </w:tcPr>
          <w:p w14:paraId="1208EDD6" w14:textId="77777777" w:rsidR="00FF49C9" w:rsidRPr="00102C50" w:rsidRDefault="00FF49C9" w:rsidP="0020709F">
            <w:pPr>
              <w:jc w:val="left"/>
              <w:rPr>
                <w:rFonts w:ascii="Arial" w:hAnsi="Arial" w:cs="Arial"/>
                <w:b/>
                <w:sz w:val="16"/>
                <w:szCs w:val="16"/>
              </w:rPr>
            </w:pPr>
          </w:p>
        </w:tc>
        <w:tc>
          <w:tcPr>
            <w:tcW w:w="2402" w:type="dxa"/>
            <w:vAlign w:val="center"/>
          </w:tcPr>
          <w:p w14:paraId="7B98DBD1" w14:textId="77777777" w:rsidR="00FF49C9" w:rsidRPr="00102C50" w:rsidRDefault="00FF49C9" w:rsidP="0020709F">
            <w:pPr>
              <w:jc w:val="left"/>
              <w:rPr>
                <w:rFonts w:ascii="Arial" w:hAnsi="Arial" w:cs="Arial"/>
                <w:b/>
                <w:sz w:val="16"/>
                <w:szCs w:val="16"/>
              </w:rPr>
            </w:pPr>
          </w:p>
        </w:tc>
        <w:tc>
          <w:tcPr>
            <w:tcW w:w="2977" w:type="dxa"/>
            <w:vAlign w:val="center"/>
          </w:tcPr>
          <w:p w14:paraId="3235E028" w14:textId="77777777" w:rsidR="00FF49C9" w:rsidRPr="00102C50" w:rsidRDefault="00FF49C9" w:rsidP="0020709F">
            <w:pPr>
              <w:jc w:val="left"/>
              <w:rPr>
                <w:rFonts w:ascii="Arial" w:hAnsi="Arial" w:cs="Arial"/>
                <w:b/>
                <w:sz w:val="16"/>
                <w:szCs w:val="16"/>
              </w:rPr>
            </w:pPr>
          </w:p>
        </w:tc>
      </w:tr>
      <w:tr w:rsidR="00FF49C9" w:rsidRPr="00102C50" w14:paraId="18B28C6D" w14:textId="77777777" w:rsidTr="0020709F">
        <w:trPr>
          <w:trHeight w:val="563"/>
        </w:trPr>
        <w:tc>
          <w:tcPr>
            <w:tcW w:w="519" w:type="dxa"/>
            <w:vAlign w:val="center"/>
          </w:tcPr>
          <w:p w14:paraId="0C690BF3"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34FC2A64" w14:textId="77777777" w:rsidR="00FF49C9" w:rsidRPr="00102C50" w:rsidRDefault="00FF49C9" w:rsidP="0020709F">
            <w:pPr>
              <w:jc w:val="left"/>
              <w:rPr>
                <w:rFonts w:ascii="Arial" w:hAnsi="Arial" w:cs="Arial"/>
                <w:b/>
                <w:sz w:val="16"/>
                <w:szCs w:val="16"/>
              </w:rPr>
            </w:pPr>
          </w:p>
        </w:tc>
        <w:tc>
          <w:tcPr>
            <w:tcW w:w="2505" w:type="dxa"/>
            <w:vAlign w:val="center"/>
          </w:tcPr>
          <w:p w14:paraId="48F3123F" w14:textId="77777777" w:rsidR="00FF49C9" w:rsidRPr="00102C50" w:rsidRDefault="00FF49C9" w:rsidP="0020709F">
            <w:pPr>
              <w:jc w:val="left"/>
              <w:rPr>
                <w:rFonts w:ascii="Arial" w:hAnsi="Arial" w:cs="Arial"/>
                <w:b/>
                <w:sz w:val="16"/>
                <w:szCs w:val="16"/>
              </w:rPr>
            </w:pPr>
          </w:p>
        </w:tc>
        <w:tc>
          <w:tcPr>
            <w:tcW w:w="2402" w:type="dxa"/>
            <w:vAlign w:val="center"/>
          </w:tcPr>
          <w:p w14:paraId="300FE583" w14:textId="77777777" w:rsidR="00FF49C9" w:rsidRPr="00102C50" w:rsidRDefault="00FF49C9" w:rsidP="0020709F">
            <w:pPr>
              <w:jc w:val="left"/>
              <w:rPr>
                <w:rFonts w:ascii="Arial" w:hAnsi="Arial" w:cs="Arial"/>
                <w:b/>
                <w:sz w:val="16"/>
                <w:szCs w:val="16"/>
              </w:rPr>
            </w:pPr>
          </w:p>
        </w:tc>
        <w:tc>
          <w:tcPr>
            <w:tcW w:w="2977" w:type="dxa"/>
            <w:vAlign w:val="center"/>
          </w:tcPr>
          <w:p w14:paraId="6CE49845" w14:textId="77777777" w:rsidR="00FF49C9" w:rsidRPr="00102C50" w:rsidRDefault="00FF49C9" w:rsidP="0020709F">
            <w:pPr>
              <w:jc w:val="left"/>
              <w:rPr>
                <w:rFonts w:ascii="Arial" w:hAnsi="Arial" w:cs="Arial"/>
                <w:b/>
                <w:sz w:val="16"/>
                <w:szCs w:val="16"/>
              </w:rPr>
            </w:pPr>
          </w:p>
        </w:tc>
      </w:tr>
      <w:tr w:rsidR="00FF49C9" w:rsidRPr="00102C50" w14:paraId="061C3CEA" w14:textId="77777777" w:rsidTr="0020709F">
        <w:trPr>
          <w:trHeight w:val="543"/>
        </w:trPr>
        <w:tc>
          <w:tcPr>
            <w:tcW w:w="519" w:type="dxa"/>
            <w:vAlign w:val="center"/>
          </w:tcPr>
          <w:p w14:paraId="14C1E0BB"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CD72313" w14:textId="77777777" w:rsidR="00FF49C9" w:rsidRPr="00102C50" w:rsidRDefault="00FF49C9" w:rsidP="0020709F">
            <w:pPr>
              <w:jc w:val="left"/>
              <w:rPr>
                <w:rFonts w:ascii="Arial" w:hAnsi="Arial" w:cs="Arial"/>
                <w:b/>
                <w:sz w:val="16"/>
                <w:szCs w:val="16"/>
              </w:rPr>
            </w:pPr>
          </w:p>
        </w:tc>
        <w:tc>
          <w:tcPr>
            <w:tcW w:w="2505" w:type="dxa"/>
            <w:vAlign w:val="center"/>
          </w:tcPr>
          <w:p w14:paraId="14697223" w14:textId="77777777" w:rsidR="00FF49C9" w:rsidRPr="00102C50" w:rsidRDefault="00FF49C9" w:rsidP="0020709F">
            <w:pPr>
              <w:jc w:val="left"/>
              <w:rPr>
                <w:rFonts w:ascii="Arial" w:hAnsi="Arial" w:cs="Arial"/>
                <w:b/>
                <w:sz w:val="16"/>
                <w:szCs w:val="16"/>
              </w:rPr>
            </w:pPr>
          </w:p>
        </w:tc>
        <w:tc>
          <w:tcPr>
            <w:tcW w:w="2402" w:type="dxa"/>
            <w:vAlign w:val="center"/>
          </w:tcPr>
          <w:p w14:paraId="2C4C614A" w14:textId="77777777" w:rsidR="00FF49C9" w:rsidRPr="00102C50" w:rsidRDefault="00FF49C9" w:rsidP="0020709F">
            <w:pPr>
              <w:jc w:val="left"/>
              <w:rPr>
                <w:rFonts w:ascii="Arial" w:hAnsi="Arial" w:cs="Arial"/>
                <w:b/>
                <w:sz w:val="16"/>
                <w:szCs w:val="16"/>
              </w:rPr>
            </w:pPr>
          </w:p>
        </w:tc>
        <w:tc>
          <w:tcPr>
            <w:tcW w:w="2977" w:type="dxa"/>
            <w:vAlign w:val="center"/>
          </w:tcPr>
          <w:p w14:paraId="093D0CAF" w14:textId="77777777" w:rsidR="00FF49C9" w:rsidRPr="00102C50" w:rsidRDefault="00FF49C9" w:rsidP="0020709F">
            <w:pPr>
              <w:jc w:val="left"/>
              <w:rPr>
                <w:rFonts w:ascii="Arial" w:hAnsi="Arial" w:cs="Arial"/>
                <w:b/>
                <w:sz w:val="16"/>
                <w:szCs w:val="16"/>
              </w:rPr>
            </w:pPr>
          </w:p>
        </w:tc>
      </w:tr>
    </w:tbl>
    <w:p w14:paraId="04599E59" w14:textId="77777777" w:rsidR="00FF49C9" w:rsidRDefault="00FF49C9" w:rsidP="00FF49C9">
      <w:pPr>
        <w:spacing w:after="60"/>
        <w:rPr>
          <w:rFonts w:ascii="Arial" w:hAnsi="Arial" w:cs="Arial"/>
          <w:b/>
          <w:bCs/>
          <w:color w:val="000000" w:themeColor="text1"/>
        </w:rPr>
      </w:pPr>
    </w:p>
    <w:p w14:paraId="7D1C7ECA" w14:textId="77777777" w:rsidR="00FF49C9" w:rsidRDefault="00FF49C9" w:rsidP="00FF49C9">
      <w:pPr>
        <w:spacing w:after="60"/>
        <w:rPr>
          <w:rFonts w:ascii="Arial" w:hAnsi="Arial" w:cs="Arial"/>
          <w:b/>
          <w:bCs/>
          <w:color w:val="000000" w:themeColor="text1"/>
        </w:rPr>
      </w:pPr>
    </w:p>
    <w:p w14:paraId="49391001" w14:textId="77777777" w:rsidR="00FF49C9" w:rsidRPr="00102C50" w:rsidRDefault="00FF49C9" w:rsidP="00FF49C9">
      <w:pPr>
        <w:spacing w:after="60"/>
        <w:rPr>
          <w:rFonts w:ascii="Arial" w:hAnsi="Arial" w:cs="Arial"/>
          <w:b/>
          <w:bCs/>
          <w:color w:val="000000" w:themeColor="text1"/>
        </w:rPr>
      </w:pPr>
    </w:p>
    <w:p w14:paraId="2D27E3AF" w14:textId="77777777" w:rsidR="00FF49C9" w:rsidRPr="00102C50" w:rsidRDefault="00FF49C9" w:rsidP="00FF49C9">
      <w:pPr>
        <w:rPr>
          <w:rFonts w:ascii="Arial" w:hAnsi="Arial" w:cs="Arial"/>
        </w:rPr>
      </w:pPr>
    </w:p>
    <w:p w14:paraId="6E568AEF" w14:textId="77777777" w:rsidR="00FF49C9" w:rsidRPr="00102C50" w:rsidRDefault="00FF49C9" w:rsidP="00FF49C9">
      <w:pPr>
        <w:rPr>
          <w:rFonts w:ascii="Arial" w:hAnsi="Arial" w:cs="Arial"/>
        </w:rPr>
      </w:pPr>
    </w:p>
    <w:p w14:paraId="091CF547"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6FA6169"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3E77D0F6"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159842B7" w14:textId="77777777" w:rsidR="00FF49C9" w:rsidRPr="005A15D8" w:rsidRDefault="00FF49C9" w:rsidP="00FF49C9">
      <w:pPr>
        <w:rPr>
          <w:rFonts w:ascii="Arial" w:hAnsi="Arial" w:cs="Arial"/>
          <w:sz w:val="20"/>
          <w:szCs w:val="20"/>
        </w:rPr>
      </w:pPr>
    </w:p>
    <w:p w14:paraId="0D4415B0" w14:textId="77777777" w:rsidR="00FF49C9" w:rsidRDefault="00FF49C9" w:rsidP="00FF49C9">
      <w:pPr>
        <w:rPr>
          <w:rFonts w:ascii="Arial" w:hAnsi="Arial" w:cs="Arial"/>
          <w:spacing w:val="-2"/>
        </w:rPr>
      </w:pPr>
    </w:p>
    <w:p w14:paraId="0800C50D" w14:textId="661666D8" w:rsidR="00F53BFC" w:rsidRDefault="00F53BFC">
      <w:pPr>
        <w:spacing w:after="160" w:line="278" w:lineRule="auto"/>
        <w:jc w:val="left"/>
        <w:rPr>
          <w:rFonts w:ascii="Arial" w:hAnsi="Arial" w:cs="Arial"/>
          <w:spacing w:val="-2"/>
        </w:rPr>
      </w:pPr>
      <w:r>
        <w:rPr>
          <w:rFonts w:ascii="Arial" w:hAnsi="Arial" w:cs="Arial"/>
          <w:spacing w:val="-2"/>
        </w:rPr>
        <w:br w:type="page"/>
      </w:r>
    </w:p>
    <w:p w14:paraId="0BBF4BDE" w14:textId="1C66326A" w:rsidR="00F53BFC" w:rsidRPr="00152490" w:rsidRDefault="00F53BFC" w:rsidP="00F53BFC">
      <w:pPr>
        <w:spacing w:after="60"/>
        <w:jc w:val="center"/>
        <w:rPr>
          <w:rFonts w:ascii="Arial" w:hAnsi="Arial" w:cs="Arial"/>
          <w:b/>
          <w:bCs/>
          <w:color w:val="000000" w:themeColor="text1"/>
        </w:rPr>
      </w:pPr>
      <w:r w:rsidRPr="00152490">
        <w:rPr>
          <w:rFonts w:ascii="Arial" w:hAnsi="Arial" w:cs="Arial"/>
          <w:b/>
          <w:bCs/>
          <w:color w:val="000000" w:themeColor="text1"/>
        </w:rPr>
        <w:lastRenderedPageBreak/>
        <w:t>FORMULARIO Nº</w:t>
      </w:r>
      <w:r>
        <w:rPr>
          <w:rFonts w:ascii="Arial" w:hAnsi="Arial" w:cs="Arial"/>
          <w:b/>
          <w:bCs/>
          <w:color w:val="000000" w:themeColor="text1"/>
        </w:rPr>
        <w:t>5</w:t>
      </w:r>
    </w:p>
    <w:p w14:paraId="44CE4223" w14:textId="77777777" w:rsidR="00F53BFC" w:rsidRDefault="00F53BFC" w:rsidP="00F53BFC">
      <w:pPr>
        <w:spacing w:after="240"/>
        <w:jc w:val="center"/>
        <w:rPr>
          <w:rFonts w:ascii="Arial" w:hAnsi="Arial" w:cs="Arial"/>
          <w:b/>
          <w:bCs/>
          <w:color w:val="000000" w:themeColor="text1"/>
        </w:rPr>
      </w:pPr>
      <w:r>
        <w:rPr>
          <w:rFonts w:ascii="Arial" w:hAnsi="Arial" w:cs="Arial"/>
          <w:b/>
          <w:bCs/>
          <w:color w:val="000000" w:themeColor="text1"/>
        </w:rPr>
        <w:t>PROPUESTA ECONÓMICA</w:t>
      </w:r>
    </w:p>
    <w:tbl>
      <w:tblPr>
        <w:tblStyle w:val="Tablaconcuadrcula"/>
        <w:tblW w:w="7797" w:type="dxa"/>
        <w:jc w:val="center"/>
        <w:tblLayout w:type="fixed"/>
        <w:tblLook w:val="04A0" w:firstRow="1" w:lastRow="0" w:firstColumn="1" w:lastColumn="0" w:noHBand="0" w:noVBand="1"/>
      </w:tblPr>
      <w:tblGrid>
        <w:gridCol w:w="519"/>
        <w:gridCol w:w="5577"/>
        <w:gridCol w:w="1701"/>
      </w:tblGrid>
      <w:tr w:rsidR="00AB58AE" w:rsidRPr="00102C50" w14:paraId="414AC113" w14:textId="77777777" w:rsidTr="00AB58AE">
        <w:trPr>
          <w:jc w:val="center"/>
        </w:trPr>
        <w:tc>
          <w:tcPr>
            <w:tcW w:w="519" w:type="dxa"/>
            <w:vAlign w:val="center"/>
          </w:tcPr>
          <w:p w14:paraId="37CC2549" w14:textId="77777777" w:rsidR="00AB58AE" w:rsidRPr="00102C50" w:rsidRDefault="00AB58AE" w:rsidP="0059484F">
            <w:pPr>
              <w:jc w:val="center"/>
              <w:rPr>
                <w:rFonts w:ascii="Arial" w:hAnsi="Arial" w:cs="Arial"/>
                <w:b/>
              </w:rPr>
            </w:pPr>
            <w:proofErr w:type="spellStart"/>
            <w:r w:rsidRPr="00102C50">
              <w:rPr>
                <w:rFonts w:ascii="Arial" w:hAnsi="Arial" w:cs="Arial"/>
                <w:b/>
              </w:rPr>
              <w:t>Nº</w:t>
            </w:r>
            <w:proofErr w:type="spellEnd"/>
          </w:p>
        </w:tc>
        <w:tc>
          <w:tcPr>
            <w:tcW w:w="5577" w:type="dxa"/>
            <w:vAlign w:val="center"/>
          </w:tcPr>
          <w:p w14:paraId="1D775D09" w14:textId="149472AF" w:rsidR="00AB58AE" w:rsidRPr="00102C50" w:rsidRDefault="00AB58AE" w:rsidP="0059484F">
            <w:pPr>
              <w:jc w:val="center"/>
              <w:rPr>
                <w:rFonts w:ascii="Arial" w:hAnsi="Arial" w:cs="Arial"/>
                <w:b/>
              </w:rPr>
            </w:pPr>
            <w:r w:rsidRPr="00102C50">
              <w:rPr>
                <w:rFonts w:ascii="Arial" w:hAnsi="Arial" w:cs="Arial"/>
                <w:b/>
              </w:rPr>
              <w:t>DETALLE</w:t>
            </w:r>
          </w:p>
        </w:tc>
        <w:tc>
          <w:tcPr>
            <w:tcW w:w="1701" w:type="dxa"/>
            <w:vAlign w:val="center"/>
          </w:tcPr>
          <w:p w14:paraId="0738DB12" w14:textId="1E3706EA" w:rsidR="00AB58AE" w:rsidRPr="00102C50" w:rsidRDefault="00AB58AE" w:rsidP="0059484F">
            <w:pPr>
              <w:jc w:val="center"/>
              <w:rPr>
                <w:rFonts w:ascii="Arial" w:hAnsi="Arial" w:cs="Arial"/>
                <w:b/>
              </w:rPr>
            </w:pPr>
            <w:r w:rsidRPr="00102C50">
              <w:rPr>
                <w:rFonts w:ascii="Arial" w:hAnsi="Arial" w:cs="Arial"/>
                <w:b/>
              </w:rPr>
              <w:t xml:space="preserve">PRECIO UNITARIO </w:t>
            </w:r>
            <w:r>
              <w:rPr>
                <w:rFonts w:ascii="Arial" w:hAnsi="Arial" w:cs="Arial"/>
                <w:b/>
              </w:rPr>
              <w:t>POR EVENTO</w:t>
            </w:r>
          </w:p>
        </w:tc>
      </w:tr>
      <w:tr w:rsidR="00AB58AE" w:rsidRPr="00102C50" w14:paraId="25E5B5AC" w14:textId="77777777" w:rsidTr="00AB58AE">
        <w:trPr>
          <w:trHeight w:val="477"/>
          <w:jc w:val="center"/>
        </w:trPr>
        <w:tc>
          <w:tcPr>
            <w:tcW w:w="519" w:type="dxa"/>
            <w:vAlign w:val="center"/>
          </w:tcPr>
          <w:p w14:paraId="6BDDDEBA" w14:textId="77777777" w:rsidR="00AB58AE" w:rsidRPr="00102C50" w:rsidRDefault="00AB58AE" w:rsidP="0059484F">
            <w:pPr>
              <w:jc w:val="center"/>
              <w:rPr>
                <w:rFonts w:ascii="Arial" w:hAnsi="Arial" w:cs="Arial"/>
                <w:b/>
              </w:rPr>
            </w:pPr>
            <w:r w:rsidRPr="00102C50">
              <w:rPr>
                <w:rFonts w:ascii="Arial" w:hAnsi="Arial" w:cs="Arial"/>
                <w:b/>
              </w:rPr>
              <w:t>1.</w:t>
            </w:r>
          </w:p>
        </w:tc>
        <w:tc>
          <w:tcPr>
            <w:tcW w:w="5577" w:type="dxa"/>
            <w:vAlign w:val="center"/>
          </w:tcPr>
          <w:p w14:paraId="2520A957" w14:textId="301043AB" w:rsidR="00AB58AE" w:rsidRPr="00102C50" w:rsidRDefault="00AB58AE" w:rsidP="0059484F">
            <w:pPr>
              <w:jc w:val="left"/>
              <w:rPr>
                <w:rFonts w:ascii="Arial" w:hAnsi="Arial" w:cs="Arial"/>
                <w:b/>
              </w:rPr>
            </w:pPr>
            <w:r w:rsidRPr="00102C50">
              <w:rPr>
                <w:rFonts w:ascii="Arial" w:hAnsi="Arial" w:cs="Arial"/>
                <w:bCs/>
              </w:rPr>
              <w:t>SERVICI</w:t>
            </w:r>
            <w:r>
              <w:rPr>
                <w:rFonts w:ascii="Arial" w:hAnsi="Arial" w:cs="Arial"/>
                <w:bCs/>
              </w:rPr>
              <w:t>O DE LITOTRIPCIA</w:t>
            </w:r>
          </w:p>
        </w:tc>
        <w:tc>
          <w:tcPr>
            <w:tcW w:w="1701" w:type="dxa"/>
            <w:vAlign w:val="center"/>
          </w:tcPr>
          <w:p w14:paraId="710D229A" w14:textId="77777777" w:rsidR="00AB58AE" w:rsidRPr="00102C50" w:rsidRDefault="00AB58AE" w:rsidP="0059484F">
            <w:pPr>
              <w:jc w:val="left"/>
              <w:rPr>
                <w:rFonts w:ascii="Arial" w:hAnsi="Arial" w:cs="Arial"/>
                <w:b/>
              </w:rPr>
            </w:pPr>
          </w:p>
        </w:tc>
      </w:tr>
    </w:tbl>
    <w:p w14:paraId="29474493" w14:textId="77777777" w:rsidR="00F53BFC" w:rsidRDefault="00F53BFC" w:rsidP="00F53BFC">
      <w:pPr>
        <w:spacing w:after="240"/>
        <w:jc w:val="center"/>
        <w:rPr>
          <w:rFonts w:ascii="Arial" w:hAnsi="Arial" w:cs="Arial"/>
          <w:color w:val="000000" w:themeColor="text1"/>
        </w:rPr>
      </w:pPr>
    </w:p>
    <w:p w14:paraId="2E1E8C8D" w14:textId="77777777" w:rsidR="00F53BFC" w:rsidRDefault="00F53BFC" w:rsidP="00F53BFC">
      <w:pPr>
        <w:spacing w:after="240"/>
        <w:jc w:val="center"/>
        <w:rPr>
          <w:rFonts w:ascii="Arial" w:hAnsi="Arial" w:cs="Arial"/>
          <w:color w:val="000000" w:themeColor="text1"/>
        </w:rPr>
      </w:pPr>
    </w:p>
    <w:p w14:paraId="6502CC32" w14:textId="77777777" w:rsidR="00F53BFC" w:rsidRDefault="00F53BFC" w:rsidP="00F53BFC">
      <w:pPr>
        <w:spacing w:after="240"/>
        <w:jc w:val="center"/>
        <w:rPr>
          <w:rFonts w:ascii="Arial" w:hAnsi="Arial" w:cs="Arial"/>
          <w:color w:val="000000" w:themeColor="text1"/>
        </w:rPr>
      </w:pPr>
    </w:p>
    <w:p w14:paraId="3760853D" w14:textId="77777777" w:rsidR="00F53BFC" w:rsidRPr="005A15D8" w:rsidRDefault="00F53BFC" w:rsidP="00F53BFC">
      <w:pPr>
        <w:rPr>
          <w:rFonts w:ascii="Arial" w:hAnsi="Arial" w:cs="Arial"/>
          <w:sz w:val="20"/>
          <w:szCs w:val="20"/>
        </w:rPr>
      </w:pPr>
    </w:p>
    <w:p w14:paraId="0CE43E4B" w14:textId="77777777" w:rsidR="00F53BFC" w:rsidRPr="005A15D8" w:rsidRDefault="00F53BFC" w:rsidP="00F53BFC">
      <w:pPr>
        <w:ind w:left="360"/>
        <w:jc w:val="center"/>
        <w:rPr>
          <w:rFonts w:ascii="Arial" w:hAnsi="Arial" w:cs="Arial"/>
          <w:b/>
          <w:sz w:val="20"/>
          <w:szCs w:val="20"/>
        </w:rPr>
      </w:pPr>
      <w:r w:rsidRPr="005A15D8">
        <w:rPr>
          <w:rFonts w:ascii="Arial" w:hAnsi="Arial" w:cs="Arial"/>
          <w:b/>
          <w:sz w:val="20"/>
          <w:szCs w:val="20"/>
        </w:rPr>
        <w:t>________________________________</w:t>
      </w:r>
    </w:p>
    <w:p w14:paraId="2B368183" w14:textId="77777777" w:rsidR="00F53BFC" w:rsidRPr="005A15D8" w:rsidRDefault="00F53BFC" w:rsidP="00F53BFC">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65135641" w14:textId="77777777" w:rsidR="00F53BFC" w:rsidRDefault="00F53BFC" w:rsidP="00F53BFC">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278C54A9" w14:textId="4D98AED6" w:rsidR="00F53BFC" w:rsidRDefault="00F53BFC">
      <w:pPr>
        <w:spacing w:after="160" w:line="278" w:lineRule="auto"/>
        <w:jc w:val="left"/>
        <w:rPr>
          <w:rFonts w:ascii="Arial" w:hAnsi="Arial" w:cs="Arial"/>
          <w:b/>
          <w:color w:val="000000" w:themeColor="text1"/>
          <w:sz w:val="20"/>
          <w:szCs w:val="20"/>
        </w:rPr>
      </w:pPr>
      <w:r>
        <w:rPr>
          <w:rFonts w:ascii="Arial" w:hAnsi="Arial" w:cs="Arial"/>
          <w:b/>
          <w:color w:val="000000" w:themeColor="text1"/>
          <w:sz w:val="20"/>
          <w:szCs w:val="20"/>
        </w:rPr>
        <w:br w:type="page"/>
      </w:r>
    </w:p>
    <w:p w14:paraId="4D1F05DA" w14:textId="77777777" w:rsidR="00F53BFC" w:rsidRPr="00291DC2" w:rsidRDefault="00F53BFC" w:rsidP="00F53BFC">
      <w:pPr>
        <w:pStyle w:val="Subttulo"/>
        <w:rPr>
          <w:rFonts w:asciiTheme="minorHAnsi" w:hAnsiTheme="minorHAnsi" w:cstheme="minorHAnsi"/>
          <w:sz w:val="20"/>
          <w:szCs w:val="20"/>
          <w:u w:val="single"/>
        </w:rPr>
      </w:pPr>
      <w:r w:rsidRPr="00291DC2">
        <w:rPr>
          <w:rFonts w:asciiTheme="minorHAnsi" w:hAnsiTheme="minorHAnsi" w:cstheme="minorHAnsi"/>
          <w:sz w:val="20"/>
          <w:szCs w:val="20"/>
          <w:u w:val="single"/>
        </w:rPr>
        <w:lastRenderedPageBreak/>
        <w:t>MODELO DE CONTRATO</w:t>
      </w:r>
    </w:p>
    <w:p w14:paraId="3A30507E" w14:textId="77777777" w:rsidR="00F53BFC" w:rsidRPr="00291DC2" w:rsidRDefault="00F53BFC" w:rsidP="00F53BFC">
      <w:pPr>
        <w:jc w:val="center"/>
        <w:rPr>
          <w:rFonts w:asciiTheme="minorHAnsi" w:hAnsiTheme="minorHAnsi" w:cstheme="minorHAnsi"/>
        </w:rPr>
      </w:pPr>
    </w:p>
    <w:p w14:paraId="6A8CB282" w14:textId="77777777" w:rsidR="00F53BFC" w:rsidRPr="00291DC2" w:rsidRDefault="00F53BFC" w:rsidP="00F53BFC">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32A92308" w14:textId="77777777" w:rsidR="00F53BFC" w:rsidRPr="00291DC2" w:rsidRDefault="00F53BFC" w:rsidP="00F53BFC">
      <w:pPr>
        <w:pStyle w:val="Textosinformato"/>
        <w:spacing w:after="120"/>
        <w:jc w:val="center"/>
        <w:rPr>
          <w:rFonts w:asciiTheme="minorHAnsi" w:hAnsiTheme="minorHAnsi" w:cstheme="minorHAnsi"/>
          <w:b/>
          <w:caps/>
          <w:u w:val="single"/>
          <w:lang w:val="es-AR"/>
        </w:rPr>
      </w:pPr>
      <w:r w:rsidRPr="00291DC2">
        <w:rPr>
          <w:rFonts w:asciiTheme="minorHAnsi" w:hAnsiTheme="minorHAnsi" w:cstheme="minorHAnsi"/>
          <w:b/>
          <w:caps/>
          <w:u w:val="single"/>
          <w:lang w:val="es-AR"/>
        </w:rPr>
        <w:t xml:space="preserve">Contrato DE PRESTACIÓN DE SERVICIOS </w:t>
      </w:r>
    </w:p>
    <w:p w14:paraId="1DB1C2C6" w14:textId="77777777" w:rsidR="00F53BFC" w:rsidRPr="00291DC2" w:rsidRDefault="00F53BFC" w:rsidP="00F53BFC">
      <w:pPr>
        <w:pStyle w:val="Textosinformato"/>
        <w:spacing w:after="120"/>
        <w:jc w:val="both"/>
        <w:rPr>
          <w:rFonts w:asciiTheme="minorHAnsi" w:hAnsiTheme="minorHAnsi" w:cstheme="minorHAnsi"/>
        </w:rPr>
      </w:pPr>
      <w:r w:rsidRPr="00291DC2">
        <w:rPr>
          <w:rFonts w:asciiTheme="minorHAnsi" w:hAnsiTheme="minorHAnsi" w:cstheme="minorHAnsi"/>
        </w:rPr>
        <w:t xml:space="preserve">Conste por el presente documento privado, un </w:t>
      </w:r>
      <w:r w:rsidRPr="00291DC2">
        <w:rPr>
          <w:rFonts w:asciiTheme="minorHAnsi" w:hAnsiTheme="minorHAnsi" w:cstheme="minorHAnsi"/>
          <w:b/>
        </w:rPr>
        <w:t xml:space="preserve">CONTRATO DE PRESTACIÓN DE SERVICIOS DE </w:t>
      </w:r>
      <w:r w:rsidRPr="00291DC2">
        <w:rPr>
          <w:rFonts w:asciiTheme="minorHAnsi" w:hAnsiTheme="minorHAnsi" w:cstheme="minorHAnsi"/>
          <w:b/>
          <w:lang w:val="es-AR"/>
        </w:rPr>
        <w:t>____________________,</w:t>
      </w:r>
      <w:r w:rsidRPr="00291DC2">
        <w:rPr>
          <w:rFonts w:asciiTheme="minorHAnsi" w:hAnsiTheme="minorHAnsi" w:cstheme="minorHAnsi"/>
        </w:rPr>
        <w:t xml:space="preserve"> suscrito al tenor de las siguientes cláusulas:</w:t>
      </w:r>
    </w:p>
    <w:p w14:paraId="4789E9BD" w14:textId="77777777" w:rsidR="00F53BFC" w:rsidRPr="00291DC2" w:rsidRDefault="00F53BFC" w:rsidP="00F53BFC">
      <w:pPr>
        <w:spacing w:after="120"/>
        <w:rPr>
          <w:rFonts w:asciiTheme="minorHAnsi" w:hAnsiTheme="minorHAnsi" w:cstheme="minorHAnsi"/>
        </w:rPr>
      </w:pPr>
      <w:r w:rsidRPr="00291DC2">
        <w:rPr>
          <w:rFonts w:asciiTheme="minorHAnsi" w:hAnsiTheme="minorHAnsi" w:cstheme="minorHAnsi"/>
          <w:b/>
          <w:u w:val="single"/>
        </w:rPr>
        <w:t>PRIMERA (PARTES CONTRATANTES)</w:t>
      </w:r>
      <w:r w:rsidRPr="00291DC2">
        <w:rPr>
          <w:rFonts w:asciiTheme="minorHAnsi" w:hAnsiTheme="minorHAnsi" w:cstheme="minorHAnsi"/>
          <w:b/>
        </w:rPr>
        <w:t xml:space="preserve">. - </w:t>
      </w:r>
      <w:r w:rsidRPr="00291DC2">
        <w:rPr>
          <w:rFonts w:asciiTheme="minorHAnsi" w:hAnsiTheme="minorHAnsi" w:cstheme="minorHAnsi"/>
        </w:rPr>
        <w:t xml:space="preserve"> El presente contrato es suscrito por:</w:t>
      </w:r>
    </w:p>
    <w:p w14:paraId="10D8E043" w14:textId="77777777" w:rsidR="00F53BFC" w:rsidRPr="00291DC2" w:rsidRDefault="00F53BFC" w:rsidP="00F53BFC">
      <w:pPr>
        <w:numPr>
          <w:ilvl w:val="1"/>
          <w:numId w:val="112"/>
        </w:numPr>
        <w:suppressAutoHyphens/>
        <w:autoSpaceDE w:val="0"/>
        <w:autoSpaceDN w:val="0"/>
        <w:spacing w:after="120"/>
        <w:textAlignment w:val="baseline"/>
        <w:rPr>
          <w:rFonts w:asciiTheme="minorHAnsi" w:hAnsiTheme="minorHAnsi" w:cstheme="minorHAnsi"/>
        </w:rPr>
      </w:pPr>
      <w:r w:rsidRPr="00291DC2">
        <w:rPr>
          <w:rFonts w:asciiTheme="minorHAnsi" w:hAnsiTheme="minorHAnsi" w:cstheme="minorHAnsi"/>
          <w:b/>
          <w:bCs/>
          <w:lang w:val="es"/>
        </w:rPr>
        <w:t xml:space="preserve">__________________, </w:t>
      </w:r>
      <w:r w:rsidRPr="00291DC2">
        <w:rPr>
          <w:rFonts w:asciiTheme="minorHAnsi" w:hAnsiTheme="minorHAnsi" w:cstheme="minorHAnsi"/>
          <w:lang w:val="es"/>
        </w:rPr>
        <w:t xml:space="preserve">boliviano, con Cédula de Identidad </w:t>
      </w:r>
      <w:proofErr w:type="spellStart"/>
      <w:r w:rsidRPr="00291DC2">
        <w:rPr>
          <w:rFonts w:asciiTheme="minorHAnsi" w:hAnsiTheme="minorHAnsi" w:cstheme="minorHAnsi"/>
          <w:lang w:val="es"/>
        </w:rPr>
        <w:t>N°</w:t>
      </w:r>
      <w:proofErr w:type="spellEnd"/>
      <w:r w:rsidRPr="00291DC2">
        <w:rPr>
          <w:rFonts w:asciiTheme="minorHAnsi" w:hAnsiTheme="minorHAnsi" w:cstheme="minorHAnsi"/>
          <w:lang w:val="es"/>
        </w:rPr>
        <w:t xml:space="preserve">________________, mayor de edad, hábil por derecho, en su condición de __________ </w:t>
      </w:r>
      <w:proofErr w:type="spellStart"/>
      <w:r w:rsidRPr="00291DC2">
        <w:rPr>
          <w:rFonts w:asciiTheme="minorHAnsi" w:hAnsiTheme="minorHAnsi" w:cstheme="minorHAnsi"/>
          <w:lang w:val="es"/>
        </w:rPr>
        <w:t>de</w:t>
      </w:r>
      <w:proofErr w:type="spellEnd"/>
      <w:r w:rsidRPr="00291DC2">
        <w:rPr>
          <w:rFonts w:asciiTheme="minorHAnsi" w:hAnsiTheme="minorHAnsi" w:cstheme="minorHAnsi"/>
          <w:lang w:val="es"/>
        </w:rPr>
        <w:t xml:space="preserve"> la </w:t>
      </w:r>
      <w:r w:rsidRPr="00291DC2">
        <w:rPr>
          <w:rFonts w:asciiTheme="minorHAnsi" w:hAnsiTheme="minorHAnsi" w:cstheme="minorHAnsi"/>
          <w:b/>
          <w:bCs/>
          <w:lang w:val="es"/>
        </w:rPr>
        <w:t>CAJA DE SALUD DE LA BANCA PRIVADA (CSBP)</w:t>
      </w:r>
      <w:r w:rsidRPr="00291DC2">
        <w:rPr>
          <w:rFonts w:asciiTheme="minorHAnsi" w:hAnsiTheme="minorHAnsi" w:cstheme="minorHAnsi"/>
          <w:lang w:val="es"/>
        </w:rPr>
        <w:t xml:space="preserve">, Ente Gestor del Sistema de Seguridad Social de Corto Plazo, con domicilio en la calle _____________, zona central de la ciudad de ___________, conforme acredita el Testimonio </w:t>
      </w:r>
      <w:proofErr w:type="spellStart"/>
      <w:r w:rsidRPr="00291DC2">
        <w:rPr>
          <w:rFonts w:asciiTheme="minorHAnsi" w:hAnsiTheme="minorHAnsi" w:cstheme="minorHAnsi"/>
          <w:lang w:val="es"/>
        </w:rPr>
        <w:t>Nº</w:t>
      </w:r>
      <w:proofErr w:type="spellEnd"/>
      <w:r w:rsidRPr="00291DC2">
        <w:rPr>
          <w:rFonts w:asciiTheme="minorHAnsi" w:hAnsiTheme="minorHAnsi" w:cstheme="minorHAnsi"/>
          <w:lang w:val="es"/>
        </w:rPr>
        <w:t xml:space="preserve">____/202_ de __ </w:t>
      </w:r>
      <w:proofErr w:type="spellStart"/>
      <w:r w:rsidRPr="00291DC2">
        <w:rPr>
          <w:rFonts w:asciiTheme="minorHAnsi" w:hAnsiTheme="minorHAnsi" w:cstheme="minorHAnsi"/>
          <w:lang w:val="es"/>
        </w:rPr>
        <w:t>de</w:t>
      </w:r>
      <w:proofErr w:type="spellEnd"/>
      <w:r w:rsidRPr="00291DC2">
        <w:rPr>
          <w:rFonts w:asciiTheme="minorHAnsi" w:hAnsiTheme="minorHAnsi" w:cstheme="minorHAnsi"/>
          <w:lang w:val="es"/>
        </w:rPr>
        <w:t xml:space="preserve"> ________ </w:t>
      </w:r>
      <w:proofErr w:type="spellStart"/>
      <w:r w:rsidRPr="00291DC2">
        <w:rPr>
          <w:rFonts w:asciiTheme="minorHAnsi" w:hAnsiTheme="minorHAnsi" w:cstheme="minorHAnsi"/>
          <w:lang w:val="es"/>
        </w:rPr>
        <w:t>de</w:t>
      </w:r>
      <w:proofErr w:type="spellEnd"/>
      <w:r w:rsidRPr="00291DC2">
        <w:rPr>
          <w:rFonts w:asciiTheme="minorHAnsi" w:hAnsiTheme="minorHAnsi" w:cstheme="minorHAnsi"/>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291DC2">
        <w:rPr>
          <w:rFonts w:asciiTheme="minorHAnsi" w:hAnsiTheme="minorHAnsi" w:cstheme="minorHAnsi"/>
          <w:b/>
          <w:bCs/>
          <w:lang w:val="es"/>
        </w:rPr>
        <w:t>CAJA DE SALUD DE LA BANCA PRIVADA (CSBP)</w:t>
      </w:r>
      <w:r w:rsidRPr="00291DC2">
        <w:rPr>
          <w:rFonts w:asciiTheme="minorHAnsi" w:hAnsiTheme="minorHAnsi" w:cstheme="minorHAnsi"/>
        </w:rPr>
        <w:t>, y por la otra:</w:t>
      </w:r>
    </w:p>
    <w:p w14:paraId="6B2033B1" w14:textId="77777777" w:rsidR="00F53BFC" w:rsidRPr="00291DC2" w:rsidRDefault="00F53BFC" w:rsidP="00F53BFC">
      <w:pPr>
        <w:numPr>
          <w:ilvl w:val="1"/>
          <w:numId w:val="112"/>
        </w:numPr>
        <w:suppressAutoHyphens/>
        <w:autoSpaceDE w:val="0"/>
        <w:autoSpaceDN w:val="0"/>
        <w:spacing w:after="120"/>
        <w:textAlignment w:val="baseline"/>
        <w:rPr>
          <w:rFonts w:asciiTheme="minorHAnsi" w:hAnsiTheme="minorHAnsi" w:cstheme="minorHAnsi"/>
        </w:rPr>
      </w:pPr>
      <w:r w:rsidRPr="00291DC2">
        <w:rPr>
          <w:rFonts w:asciiTheme="minorHAnsi" w:hAnsiTheme="minorHAnsi" w:cstheme="minorHAnsi"/>
          <w:b/>
          <w:bCs/>
          <w:lang w:val="es"/>
        </w:rPr>
        <w:t>_______________________</w:t>
      </w:r>
      <w:r w:rsidRPr="00291DC2">
        <w:rPr>
          <w:rFonts w:asciiTheme="minorHAnsi" w:hAnsiTheme="minorHAnsi" w:cstheme="minorHAnsi"/>
        </w:rPr>
        <w:t>,</w:t>
      </w:r>
      <w:r w:rsidRPr="00291DC2">
        <w:rPr>
          <w:rFonts w:asciiTheme="minorHAnsi" w:hAnsiTheme="minorHAnsi" w:cstheme="minorHAnsi"/>
          <w:b/>
          <w:bCs/>
        </w:rPr>
        <w:t xml:space="preserve"> </w:t>
      </w:r>
      <w:r w:rsidRPr="00291DC2">
        <w:rPr>
          <w:rFonts w:asciiTheme="minorHAnsi" w:hAnsiTheme="minorHAnsi" w:cstheme="minorHAnsi"/>
        </w:rPr>
        <w:t>de nacionalidad</w:t>
      </w:r>
      <w:r w:rsidRPr="00291DC2">
        <w:rPr>
          <w:rFonts w:asciiTheme="minorHAnsi" w:hAnsiTheme="minorHAnsi" w:cstheme="minorHAnsi"/>
          <w:b/>
          <w:bCs/>
        </w:rPr>
        <w:t xml:space="preserve"> </w:t>
      </w:r>
      <w:r w:rsidRPr="00291DC2">
        <w:rPr>
          <w:rFonts w:asciiTheme="minorHAnsi" w:hAnsiTheme="minorHAnsi" w:cstheme="minorHAnsi"/>
        </w:rPr>
        <w:t xml:space="preserve">boliviana, de profesión _____________, portador de la Cédula de Identidad </w:t>
      </w:r>
      <w:proofErr w:type="spellStart"/>
      <w:r w:rsidRPr="00291DC2">
        <w:rPr>
          <w:rFonts w:asciiTheme="minorHAnsi" w:hAnsiTheme="minorHAnsi" w:cstheme="minorHAnsi"/>
        </w:rPr>
        <w:t>N°</w:t>
      </w:r>
      <w:proofErr w:type="spellEnd"/>
      <w:r w:rsidRPr="00291DC2">
        <w:rPr>
          <w:rFonts w:asciiTheme="minorHAnsi" w:hAnsiTheme="minorHAnsi" w:cstheme="minorHAnsi"/>
        </w:rPr>
        <w:t xml:space="preserve">__________, con domicilio en </w:t>
      </w:r>
      <w:bookmarkStart w:id="0" w:name="_Hlk91764020"/>
      <w:r w:rsidRPr="00291DC2">
        <w:rPr>
          <w:rFonts w:asciiTheme="minorHAnsi" w:hAnsiTheme="minorHAnsi" w:cstheme="minorHAnsi"/>
        </w:rPr>
        <w:t>_________</w:t>
      </w:r>
      <w:r w:rsidRPr="00291DC2">
        <w:rPr>
          <w:rFonts w:asciiTheme="minorHAnsi" w:hAnsiTheme="minorHAnsi" w:cstheme="minorHAnsi"/>
          <w:spacing w:val="-6"/>
        </w:rPr>
        <w:t xml:space="preserve"> </w:t>
      </w:r>
      <w:proofErr w:type="spellStart"/>
      <w:r w:rsidRPr="00291DC2">
        <w:rPr>
          <w:rFonts w:asciiTheme="minorHAnsi" w:hAnsiTheme="minorHAnsi" w:cstheme="minorHAnsi"/>
          <w:spacing w:val="-6"/>
        </w:rPr>
        <w:t>Nº</w:t>
      </w:r>
      <w:proofErr w:type="spellEnd"/>
      <w:r w:rsidRPr="00291DC2">
        <w:rPr>
          <w:rFonts w:asciiTheme="minorHAnsi" w:hAnsiTheme="minorHAnsi" w:cstheme="minorHAnsi"/>
          <w:spacing w:val="-6"/>
        </w:rPr>
        <w:t xml:space="preserve"> ______, zona _____________, de la ciudad de </w:t>
      </w:r>
      <w:bookmarkEnd w:id="0"/>
      <w:r w:rsidRPr="00291DC2">
        <w:rPr>
          <w:rFonts w:asciiTheme="minorHAnsi" w:hAnsiTheme="minorHAnsi" w:cstheme="minorHAnsi"/>
          <w:spacing w:val="-6"/>
        </w:rPr>
        <w:t>_____________</w:t>
      </w:r>
      <w:r w:rsidRPr="00291DC2">
        <w:rPr>
          <w:rFonts w:asciiTheme="minorHAnsi" w:hAnsiTheme="minorHAnsi" w:cstheme="minorHAnsi"/>
        </w:rPr>
        <w:t xml:space="preserve">, </w:t>
      </w:r>
      <w:r w:rsidRPr="00291DC2">
        <w:rPr>
          <w:rFonts w:asciiTheme="minorHAnsi" w:hAnsiTheme="minorHAnsi" w:cstheme="minorHAnsi"/>
          <w:spacing w:val="-6"/>
        </w:rPr>
        <w:t xml:space="preserve">que en adelante se denominará </w:t>
      </w:r>
      <w:r w:rsidRPr="00291DC2">
        <w:rPr>
          <w:rFonts w:asciiTheme="minorHAnsi" w:hAnsiTheme="minorHAnsi" w:cstheme="minorHAnsi"/>
          <w:b/>
          <w:bCs/>
        </w:rPr>
        <w:t>PROVEEDOR</w:t>
      </w:r>
      <w:r w:rsidRPr="00291DC2">
        <w:rPr>
          <w:rFonts w:asciiTheme="minorHAnsi" w:hAnsiTheme="minorHAnsi" w:cstheme="minorHAnsi"/>
        </w:rPr>
        <w:t>.</w:t>
      </w:r>
    </w:p>
    <w:p w14:paraId="4D6C06D6" w14:textId="77777777" w:rsidR="00F53BFC" w:rsidRPr="00291DC2" w:rsidRDefault="00F53BFC" w:rsidP="00F53BFC">
      <w:pPr>
        <w:spacing w:after="120"/>
        <w:rPr>
          <w:rFonts w:asciiTheme="minorHAnsi" w:hAnsiTheme="minorHAnsi" w:cstheme="minorHAnsi"/>
        </w:rPr>
      </w:pPr>
      <w:r w:rsidRPr="00291DC2">
        <w:rPr>
          <w:rFonts w:asciiTheme="minorHAnsi" w:hAnsiTheme="minorHAnsi" w:cstheme="minorHAnsi"/>
          <w:b/>
          <w:bCs/>
          <w:u w:val="single"/>
        </w:rPr>
        <w:t>SEGUNDA (ANTECEDENTES)</w:t>
      </w:r>
      <w:r w:rsidRPr="00291DC2">
        <w:rPr>
          <w:rFonts w:asciiTheme="minorHAnsi" w:hAnsiTheme="minorHAnsi" w:cstheme="minorHAnsi"/>
          <w:b/>
          <w:bCs/>
        </w:rPr>
        <w:t xml:space="preserve">. -  </w:t>
      </w:r>
      <w:r w:rsidRPr="00291DC2">
        <w:rPr>
          <w:rFonts w:asciiTheme="minorHAnsi" w:hAnsiTheme="minorHAnsi" w:cstheme="minorHAnsi"/>
          <w:lang w:val="es-AR"/>
        </w:rPr>
        <w:t xml:space="preserve">Mediante formulario de inicio de proceso de fecha __ de ________ </w:t>
      </w:r>
      <w:proofErr w:type="spellStart"/>
      <w:r w:rsidRPr="00291DC2">
        <w:rPr>
          <w:rFonts w:asciiTheme="minorHAnsi" w:hAnsiTheme="minorHAnsi" w:cstheme="minorHAnsi"/>
          <w:lang w:val="es-AR"/>
        </w:rPr>
        <w:t>de</w:t>
      </w:r>
      <w:proofErr w:type="spellEnd"/>
      <w:r w:rsidRPr="00291DC2">
        <w:rPr>
          <w:rFonts w:asciiTheme="minorHAnsi" w:hAnsiTheme="minorHAnsi" w:cstheme="minorHAnsi"/>
          <w:lang w:val="es-AR"/>
        </w:rPr>
        <w:t xml:space="preserve"> 202_ la </w:t>
      </w:r>
      <w:proofErr w:type="gramStart"/>
      <w:r w:rsidRPr="00291DC2">
        <w:rPr>
          <w:rFonts w:asciiTheme="minorHAnsi" w:hAnsiTheme="minorHAnsi" w:cstheme="minorHAnsi"/>
          <w:lang w:val="es-AR"/>
        </w:rPr>
        <w:t>Jefe</w:t>
      </w:r>
      <w:proofErr w:type="gramEnd"/>
      <w:r w:rsidRPr="00291DC2">
        <w:rPr>
          <w:rFonts w:asciiTheme="minorHAnsi" w:hAnsiTheme="minorHAnsi" w:cstheme="minorHAnsi"/>
          <w:lang w:val="es-AR"/>
        </w:rPr>
        <w:t xml:space="preserve"> de __________, solicita la contratación de servicios de una </w:t>
      </w:r>
      <w:r w:rsidRPr="00291DC2">
        <w:rPr>
          <w:rFonts w:asciiTheme="minorHAnsi" w:hAnsiTheme="minorHAnsi" w:cstheme="minorHAnsi"/>
          <w:bCs/>
          <w:lang w:val="es-AR"/>
        </w:rPr>
        <w:t>Consultoría para ________________________</w:t>
      </w:r>
      <w:r w:rsidRPr="00291DC2">
        <w:rPr>
          <w:rFonts w:asciiTheme="minorHAnsi" w:hAnsiTheme="minorHAnsi" w:cstheme="minorHAnsi"/>
          <w:lang w:val="es-AR"/>
        </w:rPr>
        <w:t xml:space="preserve"> a través de la modalidad de _______________________ </w:t>
      </w:r>
      <w:proofErr w:type="spellStart"/>
      <w:r w:rsidRPr="00291DC2">
        <w:rPr>
          <w:rFonts w:asciiTheme="minorHAnsi" w:hAnsiTheme="minorHAnsi" w:cstheme="minorHAnsi"/>
          <w:lang w:val="es-AR"/>
        </w:rPr>
        <w:t>de</w:t>
      </w:r>
      <w:proofErr w:type="spellEnd"/>
      <w:r w:rsidRPr="00291DC2">
        <w:rPr>
          <w:rFonts w:asciiTheme="minorHAnsi" w:hAnsiTheme="minorHAnsi" w:cstheme="minorHAnsi"/>
          <w:lang w:val="es-AR"/>
        </w:rPr>
        <w:t xml:space="preserve"> conformidad al Reglamento de Compras aprobado a través de Resolución de Directorio </w:t>
      </w:r>
      <w:proofErr w:type="spellStart"/>
      <w:r w:rsidRPr="00291DC2">
        <w:rPr>
          <w:rFonts w:asciiTheme="minorHAnsi" w:hAnsiTheme="minorHAnsi" w:cstheme="minorHAnsi"/>
          <w:lang w:val="es-AR"/>
        </w:rPr>
        <w:t>N°</w:t>
      </w:r>
      <w:proofErr w:type="spellEnd"/>
      <w:r w:rsidRPr="00291DC2">
        <w:rPr>
          <w:rFonts w:asciiTheme="minorHAnsi" w:hAnsiTheme="minorHAnsi" w:cstheme="minorHAnsi"/>
          <w:lang w:val="es-AR"/>
        </w:rPr>
        <w:t>___/202___, adjuntando para ello a __ potenciales proponentes.</w:t>
      </w:r>
    </w:p>
    <w:p w14:paraId="444F0B32" w14:textId="77777777" w:rsidR="00F53BFC" w:rsidRPr="00291DC2" w:rsidRDefault="00F53BFC" w:rsidP="00F53BFC">
      <w:pPr>
        <w:spacing w:after="120"/>
        <w:rPr>
          <w:rFonts w:asciiTheme="minorHAnsi" w:hAnsiTheme="minorHAnsi" w:cstheme="minorHAnsi"/>
        </w:rPr>
      </w:pPr>
      <w:bookmarkStart w:id="1" w:name="_Hlk97300472"/>
      <w:r w:rsidRPr="00291DC2">
        <w:rPr>
          <w:rFonts w:asciiTheme="minorHAnsi" w:hAnsiTheme="minorHAnsi" w:cstheme="minorHAnsi"/>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1"/>
      <w:r w:rsidRPr="00291DC2">
        <w:rPr>
          <w:rFonts w:asciiTheme="minorHAnsi" w:hAnsiTheme="minorHAnsi" w:cstheme="minorHAnsi"/>
          <w:lang w:val="es-MX"/>
        </w:rPr>
        <w:t>por un importe total de _____________ (____________ 00/100 bolivianos).</w:t>
      </w:r>
    </w:p>
    <w:p w14:paraId="276D53A2" w14:textId="77777777" w:rsidR="00F53BFC" w:rsidRPr="00291DC2" w:rsidRDefault="00F53BFC" w:rsidP="00F53BFC">
      <w:pPr>
        <w:spacing w:after="120"/>
        <w:rPr>
          <w:rFonts w:asciiTheme="minorHAnsi" w:hAnsiTheme="minorHAnsi" w:cstheme="minorHAnsi"/>
        </w:rPr>
      </w:pPr>
      <w:r w:rsidRPr="00291DC2">
        <w:rPr>
          <w:rFonts w:asciiTheme="minorHAnsi" w:hAnsiTheme="minorHAnsi" w:cstheme="minorHAnsi"/>
          <w:lang w:val="es-MX"/>
        </w:rPr>
        <w:t>Mediante nota CITE: _________ de fecha _____________ 202_, se comunica la adjudicación del proceso de contratación del PROVEEDOR</w:t>
      </w:r>
      <w:r w:rsidRPr="00291DC2">
        <w:rPr>
          <w:rFonts w:asciiTheme="minorHAnsi" w:hAnsiTheme="minorHAnsi" w:cstheme="minorHAnsi"/>
          <w:b/>
          <w:bCs/>
          <w:lang w:val="es"/>
        </w:rPr>
        <w:t xml:space="preserve">, </w:t>
      </w:r>
      <w:r w:rsidRPr="00291DC2">
        <w:rPr>
          <w:rFonts w:asciiTheme="minorHAnsi" w:hAnsiTheme="minorHAnsi" w:cstheme="minorHAnsi"/>
          <w:bCs/>
          <w:lang w:val="es"/>
        </w:rPr>
        <w:t xml:space="preserve">quien deberá iniciar actividades </w:t>
      </w:r>
      <w:proofErr w:type="spellStart"/>
      <w:r w:rsidRPr="00291DC2">
        <w:rPr>
          <w:rFonts w:asciiTheme="minorHAnsi" w:hAnsiTheme="minorHAnsi" w:cstheme="minorHAnsi"/>
          <w:bCs/>
          <w:lang w:val="es"/>
        </w:rPr>
        <w:t>el</w:t>
      </w:r>
      <w:proofErr w:type="spellEnd"/>
      <w:r w:rsidRPr="00291DC2">
        <w:rPr>
          <w:rFonts w:asciiTheme="minorHAnsi" w:hAnsiTheme="minorHAnsi" w:cstheme="minorHAnsi"/>
          <w:bCs/>
          <w:lang w:val="es"/>
        </w:rPr>
        <w:t xml:space="preserve"> _________________</w:t>
      </w:r>
      <w:proofErr w:type="gramStart"/>
      <w:r w:rsidRPr="00291DC2">
        <w:rPr>
          <w:rFonts w:asciiTheme="minorHAnsi" w:hAnsiTheme="minorHAnsi" w:cstheme="minorHAnsi"/>
          <w:bCs/>
          <w:lang w:val="es"/>
        </w:rPr>
        <w:t>_ .</w:t>
      </w:r>
      <w:proofErr w:type="gramEnd"/>
      <w:r w:rsidRPr="00291DC2">
        <w:rPr>
          <w:rFonts w:asciiTheme="minorHAnsi" w:hAnsiTheme="minorHAnsi" w:cstheme="minorHAnsi"/>
          <w:bCs/>
          <w:lang w:val="es"/>
        </w:rPr>
        <w:t xml:space="preserve"> </w:t>
      </w:r>
    </w:p>
    <w:p w14:paraId="282E38DB" w14:textId="77777777" w:rsidR="00F53BFC" w:rsidRPr="00291DC2" w:rsidRDefault="00F53BFC" w:rsidP="00F53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291DC2">
        <w:rPr>
          <w:rFonts w:asciiTheme="minorHAnsi" w:hAnsiTheme="minorHAnsi" w:cstheme="minorHAnsi"/>
          <w:b/>
          <w:bCs/>
          <w:u w:val="single"/>
        </w:rPr>
        <w:t>TERCERA (OBJETO)</w:t>
      </w:r>
      <w:r w:rsidRPr="00291DC2">
        <w:rPr>
          <w:rFonts w:asciiTheme="minorHAnsi" w:hAnsiTheme="minorHAnsi" w:cstheme="minorHAnsi"/>
          <w:b/>
          <w:bCs/>
        </w:rPr>
        <w:t>. -</w:t>
      </w:r>
      <w:r w:rsidRPr="00291DC2">
        <w:rPr>
          <w:rFonts w:asciiTheme="minorHAnsi" w:hAnsiTheme="minorHAnsi" w:cstheme="minorHAnsi"/>
        </w:rPr>
        <w:t xml:space="preserve"> Por el presente documento se contrata los servicios del PROVEEDOR </w:t>
      </w:r>
      <w:r w:rsidRPr="00291DC2">
        <w:rPr>
          <w:rFonts w:asciiTheme="minorHAnsi" w:hAnsiTheme="minorHAnsi" w:cstheme="minorHAnsi"/>
          <w:b/>
          <w:lang w:val="es-AR"/>
        </w:rPr>
        <w:t>_______________</w:t>
      </w:r>
      <w:r w:rsidRPr="00291DC2">
        <w:rPr>
          <w:rFonts w:asciiTheme="minorHAnsi" w:hAnsiTheme="minorHAnsi" w:cstheme="minorHAnsi"/>
          <w:b/>
          <w:bCs/>
        </w:rPr>
        <w:t xml:space="preserve">, </w:t>
      </w:r>
      <w:r w:rsidRPr="00291DC2">
        <w:rPr>
          <w:rFonts w:asciiTheme="minorHAnsi" w:hAnsiTheme="minorHAnsi" w:cstheme="minorHAnsi"/>
          <w:bCs/>
        </w:rPr>
        <w:t xml:space="preserve">con estricta y absoluta sujeción al presente contrato y a los documentos que forman parte de él y en cumplimiento a las normas, condiciones, precio, obligaciones, condiciones del servicio y plazo establecidos. </w:t>
      </w:r>
    </w:p>
    <w:p w14:paraId="1047FC95" w14:textId="77777777" w:rsidR="00F53BFC" w:rsidRPr="00291DC2" w:rsidRDefault="00F53BFC" w:rsidP="00F53BFC">
      <w:pPr>
        <w:spacing w:after="120"/>
        <w:rPr>
          <w:rFonts w:asciiTheme="minorHAnsi" w:hAnsiTheme="minorHAnsi" w:cstheme="minorHAnsi"/>
          <w:bCs/>
        </w:rPr>
      </w:pPr>
    </w:p>
    <w:p w14:paraId="34B19D7F" w14:textId="77777777" w:rsidR="00F53BFC" w:rsidRPr="00291DC2" w:rsidRDefault="00F53BFC" w:rsidP="00F53BFC">
      <w:pPr>
        <w:spacing w:after="120"/>
        <w:rPr>
          <w:rFonts w:asciiTheme="minorHAnsi" w:hAnsiTheme="minorHAnsi" w:cstheme="minorHAnsi"/>
          <w:bCs/>
        </w:rPr>
      </w:pPr>
    </w:p>
    <w:p w14:paraId="1CF3E1E9" w14:textId="77777777" w:rsidR="00F53BFC" w:rsidRPr="00291DC2" w:rsidRDefault="00F53BFC" w:rsidP="00F53BFC">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532E7A24" w14:textId="77777777" w:rsidR="00F53BFC" w:rsidRPr="00291DC2" w:rsidRDefault="00F53BFC" w:rsidP="00F53BFC">
      <w:pPr>
        <w:spacing w:after="120"/>
        <w:rPr>
          <w:rFonts w:asciiTheme="minorHAnsi" w:hAnsiTheme="minorHAnsi" w:cstheme="minorHAnsi"/>
          <w:b/>
          <w:bCs/>
        </w:rPr>
      </w:pPr>
      <w:r w:rsidRPr="00291DC2">
        <w:rPr>
          <w:rFonts w:asciiTheme="minorHAnsi" w:hAnsiTheme="minorHAnsi" w:cstheme="minorHAnsi"/>
          <w:bCs/>
        </w:rPr>
        <w:t>Los Términos de Referencia han definido las responsabilidades y productos entregables a las cuales el PROVEEDOR</w:t>
      </w:r>
      <w:r w:rsidRPr="00291DC2">
        <w:rPr>
          <w:rFonts w:asciiTheme="minorHAnsi" w:hAnsiTheme="minorHAnsi" w:cstheme="minorHAnsi"/>
          <w:b/>
        </w:rPr>
        <w:t xml:space="preserve"> </w:t>
      </w:r>
      <w:r w:rsidRPr="00291DC2">
        <w:rPr>
          <w:rFonts w:asciiTheme="minorHAnsi" w:hAnsiTheme="minorHAnsi" w:cstheme="minorHAnsi"/>
          <w:bCs/>
        </w:rPr>
        <w:t xml:space="preserve">se compromete, documento que forma parte del presente contrato. </w:t>
      </w:r>
    </w:p>
    <w:p w14:paraId="39109065" w14:textId="77777777" w:rsidR="00F53BFC" w:rsidRPr="00291DC2" w:rsidRDefault="00F53BFC" w:rsidP="00F53BFC">
      <w:pPr>
        <w:spacing w:after="120"/>
        <w:rPr>
          <w:rFonts w:asciiTheme="minorHAnsi" w:hAnsiTheme="minorHAnsi" w:cstheme="minorHAnsi"/>
          <w:bCs/>
        </w:rPr>
      </w:pPr>
      <w:r w:rsidRPr="00291DC2">
        <w:rPr>
          <w:rFonts w:asciiTheme="minorHAnsi" w:hAnsiTheme="minorHAnsi" w:cstheme="minorHAnsi"/>
          <w:b/>
          <w:bCs/>
          <w:u w:val="single"/>
        </w:rPr>
        <w:t>CUARTA (PLAZO DE PRESTACIÓN DEL SERVICIO)</w:t>
      </w:r>
      <w:r w:rsidRPr="00291DC2">
        <w:rPr>
          <w:rFonts w:asciiTheme="minorHAnsi" w:hAnsiTheme="minorHAnsi" w:cstheme="minorHAnsi"/>
          <w:b/>
          <w:bCs/>
        </w:rPr>
        <w:t xml:space="preserve">. – </w:t>
      </w:r>
      <w:r w:rsidRPr="00291DC2">
        <w:rPr>
          <w:rFonts w:asciiTheme="minorHAnsi" w:hAnsiTheme="minorHAnsi" w:cstheme="minorHAnsi"/>
        </w:rPr>
        <w:t>El PROVEEDOR</w:t>
      </w:r>
      <w:r w:rsidRPr="00291DC2">
        <w:rPr>
          <w:rFonts w:asciiTheme="minorHAnsi" w:hAnsiTheme="minorHAnsi" w:cstheme="minorHAnsi"/>
          <w:b/>
        </w:rPr>
        <w:t xml:space="preserve"> </w:t>
      </w:r>
      <w:r w:rsidRPr="00291DC2">
        <w:rPr>
          <w:rFonts w:asciiTheme="minorHAnsi" w:hAnsiTheme="minorHAnsi" w:cstheme="minorHAnsi"/>
          <w:bCs/>
        </w:rPr>
        <w:t>desarrollará sus actividades hasta el</w:t>
      </w:r>
      <w:r w:rsidRPr="00291DC2">
        <w:rPr>
          <w:rFonts w:asciiTheme="minorHAnsi" w:hAnsiTheme="minorHAnsi" w:cstheme="minorHAnsi"/>
          <w:b/>
        </w:rPr>
        <w:t xml:space="preserve"> ______________</w:t>
      </w:r>
      <w:r w:rsidRPr="00291DC2">
        <w:rPr>
          <w:rFonts w:asciiTheme="minorHAnsi" w:hAnsiTheme="minorHAnsi" w:cstheme="minorHAnsi"/>
          <w:bCs/>
        </w:rPr>
        <w:t xml:space="preserve">, en estricto acuerdo con el alcance del servicio y conformidad del servicio prestado. </w:t>
      </w:r>
    </w:p>
    <w:p w14:paraId="4B8039F3" w14:textId="77777777" w:rsidR="00F53BFC" w:rsidRPr="00291DC2" w:rsidRDefault="00F53BFC" w:rsidP="00F53BFC">
      <w:pPr>
        <w:spacing w:after="120"/>
        <w:rPr>
          <w:rFonts w:asciiTheme="minorHAnsi" w:hAnsiTheme="minorHAnsi" w:cstheme="minorHAnsi"/>
        </w:rPr>
      </w:pPr>
      <w:r w:rsidRPr="00291DC2">
        <w:rPr>
          <w:rFonts w:asciiTheme="minorHAnsi" w:hAnsiTheme="minorHAnsi" w:cstheme="minorHAnsi"/>
          <w:b/>
          <w:bCs/>
          <w:u w:val="single"/>
        </w:rPr>
        <w:t>QUINTA (PRECIO Y FORMA DE PAGO)</w:t>
      </w:r>
      <w:r w:rsidRPr="00291DC2">
        <w:rPr>
          <w:rFonts w:asciiTheme="minorHAnsi" w:hAnsiTheme="minorHAnsi" w:cstheme="minorHAnsi"/>
          <w:b/>
        </w:rPr>
        <w:t xml:space="preserve">. - </w:t>
      </w:r>
      <w:r w:rsidRPr="00291DC2">
        <w:rPr>
          <w:rFonts w:asciiTheme="minorHAnsi" w:hAnsiTheme="minorHAnsi" w:cstheme="minorHAnsi"/>
        </w:rPr>
        <w:t xml:space="preserve">El precio total propuesto y aceptado por ambas partes para la ejecución del </w:t>
      </w:r>
      <w:r w:rsidRPr="00291DC2">
        <w:rPr>
          <w:rFonts w:asciiTheme="minorHAnsi" w:hAnsiTheme="minorHAnsi" w:cstheme="minorHAnsi"/>
          <w:b/>
        </w:rPr>
        <w:t>SERVICIO</w:t>
      </w:r>
      <w:r w:rsidRPr="00291DC2">
        <w:rPr>
          <w:rFonts w:asciiTheme="minorHAnsi" w:hAnsiTheme="minorHAnsi" w:cstheme="minorHAnsi"/>
        </w:rPr>
        <w:t xml:space="preserve"> es de</w:t>
      </w:r>
      <w:r w:rsidRPr="00291DC2">
        <w:rPr>
          <w:rFonts w:asciiTheme="minorHAnsi" w:hAnsiTheme="minorHAnsi" w:cstheme="minorHAnsi"/>
          <w:b/>
        </w:rPr>
        <w:t xml:space="preserve"> </w:t>
      </w:r>
      <w:r w:rsidRPr="00291DC2">
        <w:rPr>
          <w:rFonts w:asciiTheme="minorHAnsi" w:hAnsiTheme="minorHAnsi" w:cstheme="minorHAnsi"/>
          <w:b/>
          <w:lang w:val="es-MX"/>
        </w:rPr>
        <w:t xml:space="preserve">Bs. _____________ (________________ 00/100 </w:t>
      </w:r>
      <w:proofErr w:type="gramStart"/>
      <w:r w:rsidRPr="00291DC2">
        <w:rPr>
          <w:rFonts w:asciiTheme="minorHAnsi" w:hAnsiTheme="minorHAnsi" w:cstheme="minorHAnsi"/>
          <w:b/>
          <w:lang w:val="es-MX"/>
        </w:rPr>
        <w:t>Bolivianos</w:t>
      </w:r>
      <w:proofErr w:type="gramEnd"/>
      <w:r w:rsidRPr="00291DC2">
        <w:rPr>
          <w:rFonts w:asciiTheme="minorHAnsi" w:hAnsiTheme="minorHAnsi" w:cstheme="minorHAnsi"/>
          <w:b/>
          <w:lang w:val="es-MX"/>
        </w:rPr>
        <w:t xml:space="preserve">), </w:t>
      </w:r>
      <w:r w:rsidRPr="00291DC2">
        <w:rPr>
          <w:rFonts w:asciiTheme="minorHAnsi" w:hAnsiTheme="minorHAnsi" w:cstheme="minorHAnsi"/>
          <w:bCs/>
          <w:lang w:val="es-MX"/>
        </w:rPr>
        <w:t xml:space="preserve">mismos que serán cancelados en _____ pagos contra entrega del informe de avance de los productos, de acuerdo a lo establecido en los Términos de Referencia. </w:t>
      </w:r>
    </w:p>
    <w:p w14:paraId="113BEF27" w14:textId="77777777" w:rsidR="00F53BFC" w:rsidRPr="00291DC2" w:rsidRDefault="00F53BFC" w:rsidP="00F53BFC">
      <w:pPr>
        <w:spacing w:after="120"/>
        <w:rPr>
          <w:rFonts w:asciiTheme="minorHAnsi" w:hAnsiTheme="minorHAnsi" w:cstheme="minorHAnsi"/>
          <w:bCs/>
          <w:iCs/>
          <w:lang w:val="es-MX"/>
        </w:rPr>
      </w:pPr>
      <w:r w:rsidRPr="00291DC2">
        <w:rPr>
          <w:rFonts w:asciiTheme="minorHAnsi" w:hAnsiTheme="minorHAnsi" w:cstheme="minorHAnsi"/>
          <w:bCs/>
          <w:iCs/>
          <w:lang w:val="es-MX"/>
        </w:rPr>
        <w:t xml:space="preserve">Por cada </w:t>
      </w:r>
      <w:bookmarkStart w:id="2" w:name="_Hlk112050898"/>
      <w:r w:rsidRPr="00291DC2">
        <w:rPr>
          <w:rFonts w:asciiTheme="minorHAnsi" w:hAnsiTheme="minorHAnsi" w:cstheme="minorHAnsi"/>
          <w:bCs/>
          <w:iCs/>
          <w:lang w:val="es-MX"/>
        </w:rPr>
        <w:t xml:space="preserve">pago </w:t>
      </w:r>
      <w:r w:rsidRPr="00291DC2">
        <w:rPr>
          <w:rFonts w:asciiTheme="minorHAnsi" w:hAnsiTheme="minorHAnsi" w:cstheme="minorHAnsi"/>
          <w:bCs/>
          <w:iCs/>
          <w:lang w:val="es-AR"/>
        </w:rPr>
        <w:t xml:space="preserve">la </w:t>
      </w:r>
      <w:r w:rsidRPr="00291DC2">
        <w:rPr>
          <w:rFonts w:asciiTheme="minorHAnsi" w:hAnsiTheme="minorHAnsi" w:cstheme="minorHAnsi"/>
          <w:b/>
          <w:iCs/>
          <w:lang w:val="es-AR"/>
        </w:rPr>
        <w:t>CAJA DE SALUD DE LA BANCA PRIVADA (</w:t>
      </w:r>
      <w:r w:rsidRPr="00291DC2">
        <w:rPr>
          <w:rFonts w:asciiTheme="minorHAnsi" w:hAnsiTheme="minorHAnsi" w:cstheme="minorHAnsi"/>
          <w:b/>
          <w:iCs/>
          <w:smallCaps/>
          <w:lang w:val="es-AR"/>
        </w:rPr>
        <w:t>CSBP)</w:t>
      </w:r>
      <w:r w:rsidRPr="00291DC2">
        <w:rPr>
          <w:rFonts w:asciiTheme="minorHAnsi" w:hAnsiTheme="minorHAnsi" w:cstheme="minorHAnsi"/>
          <w:bCs/>
          <w:iCs/>
          <w:lang w:val="es-AR"/>
        </w:rPr>
        <w:t xml:space="preserve"> procederá a verificar la presentación de nota fiscal correspondiente o la retención de los impuestos de ley.</w:t>
      </w:r>
    </w:p>
    <w:bookmarkEnd w:id="2"/>
    <w:p w14:paraId="435276C5" w14:textId="77777777" w:rsidR="00F53BFC" w:rsidRPr="00291DC2" w:rsidRDefault="00F53BFC" w:rsidP="00F53BFC">
      <w:pPr>
        <w:tabs>
          <w:tab w:val="left" w:pos="-720"/>
          <w:tab w:val="left" w:pos="0"/>
          <w:tab w:val="left" w:pos="1560"/>
        </w:tabs>
        <w:spacing w:after="120"/>
        <w:rPr>
          <w:rFonts w:asciiTheme="minorHAnsi" w:hAnsiTheme="minorHAnsi" w:cstheme="minorHAnsi"/>
        </w:rPr>
      </w:pPr>
      <w:r w:rsidRPr="00291DC2">
        <w:rPr>
          <w:rFonts w:asciiTheme="minorHAnsi" w:hAnsiTheme="minorHAnsi" w:cstheme="minorHAnsi"/>
        </w:rPr>
        <w:t xml:space="preserve">Queda establecido que el precio acordado en la propuesta incluye todos los elementos, sin excepción alguna, que sean necesario para la realización y cumplimiento del </w:t>
      </w:r>
      <w:r w:rsidRPr="00291DC2">
        <w:rPr>
          <w:rFonts w:asciiTheme="minorHAnsi" w:hAnsiTheme="minorHAnsi" w:cstheme="minorHAnsi"/>
          <w:b/>
          <w:bCs/>
        </w:rPr>
        <w:t>SERVICIO</w:t>
      </w:r>
      <w:r w:rsidRPr="00291DC2">
        <w:rPr>
          <w:rFonts w:asciiTheme="minorHAnsi" w:hAnsiTheme="minorHAnsi" w:cstheme="minorHAnsi"/>
        </w:rPr>
        <w:t xml:space="preserve">. </w:t>
      </w:r>
    </w:p>
    <w:p w14:paraId="4DA347F8" w14:textId="77777777" w:rsidR="00F53BFC" w:rsidRPr="00291DC2" w:rsidRDefault="00F53BFC" w:rsidP="00F53BFC">
      <w:pPr>
        <w:tabs>
          <w:tab w:val="left" w:pos="-720"/>
          <w:tab w:val="left" w:pos="0"/>
        </w:tabs>
        <w:spacing w:after="120"/>
        <w:rPr>
          <w:rFonts w:asciiTheme="minorHAnsi" w:hAnsiTheme="minorHAnsi" w:cstheme="minorHAnsi"/>
        </w:rPr>
      </w:pPr>
      <w:r w:rsidRPr="00291DC2">
        <w:rPr>
          <w:rFonts w:asciiTheme="minorHAnsi" w:hAnsiTheme="minorHAnsi" w:cstheme="minorHAnsi"/>
          <w:b/>
          <w:bCs/>
          <w:u w:val="single"/>
        </w:rPr>
        <w:t>SEXTA (CONDICIONES DE LA PRESTACIÓN DEL SERVICIO)</w:t>
      </w:r>
      <w:r w:rsidRPr="00291DC2">
        <w:rPr>
          <w:rFonts w:asciiTheme="minorHAnsi" w:hAnsiTheme="minorHAnsi" w:cstheme="minorHAnsi"/>
          <w:b/>
          <w:bCs/>
        </w:rPr>
        <w:t xml:space="preserve">. – </w:t>
      </w:r>
      <w:r w:rsidRPr="00291DC2">
        <w:rPr>
          <w:rFonts w:asciiTheme="minorHAnsi" w:hAnsiTheme="minorHAnsi" w:cstheme="minorHAnsi"/>
        </w:rPr>
        <w:t xml:space="preserve">En virtud de las características del objeto del contrato el </w:t>
      </w:r>
      <w:r w:rsidRPr="00291DC2">
        <w:rPr>
          <w:rFonts w:asciiTheme="minorHAnsi" w:hAnsiTheme="minorHAnsi" w:cstheme="minorHAnsi"/>
          <w:b/>
          <w:bCs/>
        </w:rPr>
        <w:t>PROVEEDOR</w:t>
      </w:r>
      <w:r w:rsidRPr="00291DC2">
        <w:rPr>
          <w:rFonts w:asciiTheme="minorHAnsi" w:hAnsiTheme="minorHAnsi" w:cstheme="minorHAnsi"/>
          <w:b/>
        </w:rPr>
        <w:t xml:space="preserve"> </w:t>
      </w:r>
      <w:r w:rsidRPr="00291DC2">
        <w:rPr>
          <w:rFonts w:asciiTheme="minorHAnsi" w:hAnsiTheme="minorHAnsi" w:cstheme="minorHAnsi"/>
        </w:rPr>
        <w:t xml:space="preserve">tendrá acceso a las oficinas de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rPr>
        <w:t xml:space="preserve"> y mantendrá comunicación directa con el personal de ______________, con la posibilidad de acudir de forma personal a las oficinas de la </w:t>
      </w:r>
      <w:r w:rsidRPr="00291DC2">
        <w:rPr>
          <w:rFonts w:asciiTheme="minorHAnsi" w:hAnsiTheme="minorHAnsi" w:cstheme="minorHAnsi"/>
          <w:b/>
          <w:bCs/>
        </w:rPr>
        <w:t>CSBP</w:t>
      </w:r>
      <w:r w:rsidRPr="00291DC2">
        <w:rPr>
          <w:rFonts w:asciiTheme="minorHAnsi" w:hAnsiTheme="minorHAnsi" w:cstheme="minorHAnsi"/>
        </w:rPr>
        <w:t xml:space="preserve"> para realizar trabajos puntuales inherentes al presente contrato.   </w:t>
      </w:r>
    </w:p>
    <w:p w14:paraId="0C0CDE39" w14:textId="77777777" w:rsidR="00F53BFC" w:rsidRPr="00291DC2" w:rsidRDefault="00F53BFC" w:rsidP="00F53BFC">
      <w:pPr>
        <w:tabs>
          <w:tab w:val="left" w:pos="-720"/>
          <w:tab w:val="left" w:pos="0"/>
        </w:tabs>
        <w:spacing w:after="120"/>
        <w:rPr>
          <w:rFonts w:asciiTheme="minorHAnsi" w:hAnsiTheme="minorHAnsi" w:cstheme="minorHAnsi"/>
        </w:rPr>
      </w:pPr>
      <w:r w:rsidRPr="00291DC2">
        <w:rPr>
          <w:rFonts w:asciiTheme="minorHAnsi" w:hAnsiTheme="minorHAnsi" w:cstheme="minorHAnsi"/>
        </w:rPr>
        <w:t>El</w:t>
      </w:r>
      <w:r w:rsidRPr="00291DC2">
        <w:rPr>
          <w:rFonts w:asciiTheme="minorHAnsi" w:hAnsiTheme="minorHAnsi" w:cstheme="minorHAnsi"/>
          <w:b/>
          <w:bCs/>
        </w:rPr>
        <w:t xml:space="preserve"> PROVEEDOR </w:t>
      </w:r>
      <w:r w:rsidRPr="00291DC2">
        <w:rPr>
          <w:rFonts w:asciiTheme="minorHAnsi" w:hAnsiTheme="minorHAnsi" w:cstheme="minorHAnsi"/>
        </w:rPr>
        <w:t xml:space="preserve">manifiesta conocer y aceptar que el presente contrato es de naturaleza civil de prestación de servicios, no existiendo relación de dependencia laboral, por lo que el consultor declara </w:t>
      </w:r>
      <w:proofErr w:type="gramStart"/>
      <w:r w:rsidRPr="00291DC2">
        <w:rPr>
          <w:rFonts w:asciiTheme="minorHAnsi" w:hAnsiTheme="minorHAnsi" w:cstheme="minorHAnsi"/>
        </w:rPr>
        <w:t>que</w:t>
      </w:r>
      <w:proofErr w:type="gramEnd"/>
      <w:r w:rsidRPr="00291DC2">
        <w:rPr>
          <w:rFonts w:asciiTheme="minorHAnsi" w:hAnsiTheme="minorHAnsi" w:cstheme="minorHAnsi"/>
        </w:rPr>
        <w:t xml:space="preserve"> al ser el vínculo </w:t>
      </w:r>
      <w:proofErr w:type="gramStart"/>
      <w:r w:rsidRPr="00291DC2">
        <w:rPr>
          <w:rFonts w:asciiTheme="minorHAnsi" w:hAnsiTheme="minorHAnsi" w:cstheme="minorHAnsi"/>
        </w:rPr>
        <w:t>contractual  de</w:t>
      </w:r>
      <w:proofErr w:type="gramEnd"/>
      <w:r w:rsidRPr="00291DC2">
        <w:rPr>
          <w:rFonts w:asciiTheme="minorHAnsi" w:hAnsiTheme="minorHAnsi" w:cstheme="minorHAnsi"/>
        </w:rPr>
        <w:t xml:space="preserve"> naturaleza civil, no existe ninguna relación de dependencia obrero-patronal entre la </w:t>
      </w:r>
      <w:r w:rsidRPr="00291DC2">
        <w:rPr>
          <w:rFonts w:asciiTheme="minorHAnsi" w:hAnsiTheme="minorHAnsi" w:cstheme="minorHAnsi"/>
          <w:b/>
          <w:bCs/>
        </w:rPr>
        <w:t>CSBP</w:t>
      </w:r>
      <w:r w:rsidRPr="00291DC2">
        <w:rPr>
          <w:rFonts w:asciiTheme="minorHAnsi" w:hAnsiTheme="minorHAnsi" w:cstheme="minorHAnsi"/>
        </w:rPr>
        <w:t xml:space="preserve"> y el PROVEEDOR, por lo que la </w:t>
      </w:r>
      <w:r w:rsidRPr="00291DC2">
        <w:rPr>
          <w:rFonts w:asciiTheme="minorHAnsi" w:hAnsiTheme="minorHAnsi" w:cstheme="minorHAnsi"/>
          <w:b/>
          <w:bCs/>
        </w:rPr>
        <w:t>CSBP</w:t>
      </w:r>
      <w:r w:rsidRPr="00291DC2">
        <w:rPr>
          <w:rFonts w:asciiTheme="minorHAnsi" w:hAnsiTheme="minorHAnsi" w:cstheme="minorHAnsi"/>
        </w:rPr>
        <w:t xml:space="preserve"> no asumirá ninguna obligación ni responsabilidad al respecto. </w:t>
      </w:r>
    </w:p>
    <w:p w14:paraId="64B5DE1D" w14:textId="77777777" w:rsidR="00F53BFC" w:rsidRPr="00291DC2" w:rsidRDefault="00F53BFC" w:rsidP="00F53BFC">
      <w:pPr>
        <w:spacing w:after="120"/>
        <w:rPr>
          <w:rFonts w:asciiTheme="minorHAnsi" w:hAnsiTheme="minorHAnsi" w:cstheme="minorHAnsi"/>
        </w:rPr>
      </w:pPr>
      <w:r w:rsidRPr="00291DC2">
        <w:rPr>
          <w:rFonts w:asciiTheme="minorHAnsi" w:hAnsiTheme="minorHAnsi" w:cstheme="minorHAnsi"/>
          <w:b/>
          <w:bCs/>
          <w:u w:val="single"/>
        </w:rPr>
        <w:t>SÉPTIMA (OBLIGACIONES)</w:t>
      </w:r>
      <w:r w:rsidRPr="00291DC2">
        <w:rPr>
          <w:rFonts w:asciiTheme="minorHAnsi" w:hAnsiTheme="minorHAnsi" w:cstheme="minorHAnsi"/>
          <w:b/>
          <w:bCs/>
        </w:rPr>
        <w:t xml:space="preserve">. - </w:t>
      </w:r>
      <w:r w:rsidRPr="00291DC2">
        <w:rPr>
          <w:rFonts w:asciiTheme="minorHAnsi" w:hAnsiTheme="minorHAnsi" w:cstheme="minorHAnsi"/>
          <w:bCs/>
        </w:rPr>
        <w:t xml:space="preserve">Para el correcto desarrollo del </w:t>
      </w:r>
      <w:r w:rsidRPr="00291DC2">
        <w:rPr>
          <w:rFonts w:asciiTheme="minorHAnsi" w:hAnsiTheme="minorHAnsi" w:cstheme="minorHAnsi"/>
          <w:b/>
        </w:rPr>
        <w:t>SERVICIO</w:t>
      </w:r>
      <w:r w:rsidRPr="00291DC2">
        <w:rPr>
          <w:rFonts w:asciiTheme="minorHAnsi" w:hAnsiTheme="minorHAnsi" w:cstheme="minorHAnsi"/>
          <w:bCs/>
        </w:rPr>
        <w:t xml:space="preserve">, objeto del presente contrato, el </w:t>
      </w:r>
      <w:r w:rsidRPr="00291DC2">
        <w:rPr>
          <w:rFonts w:asciiTheme="minorHAnsi" w:hAnsiTheme="minorHAnsi" w:cstheme="minorHAnsi"/>
          <w:b/>
        </w:rPr>
        <w:t>PROVEEDOR</w:t>
      </w:r>
      <w:r w:rsidRPr="00291DC2">
        <w:rPr>
          <w:rFonts w:asciiTheme="minorHAnsi" w:hAnsiTheme="minorHAnsi" w:cstheme="minorHAnsi"/>
          <w:bCs/>
        </w:rPr>
        <w:t xml:space="preserve"> se obliga a:</w:t>
      </w:r>
    </w:p>
    <w:p w14:paraId="3016DB39" w14:textId="77777777" w:rsidR="00F53BFC" w:rsidRPr="00291DC2" w:rsidRDefault="00F53BFC" w:rsidP="00F53BFC">
      <w:pPr>
        <w:pStyle w:val="Prrafodelista"/>
        <w:numPr>
          <w:ilvl w:val="0"/>
          <w:numId w:val="113"/>
        </w:numPr>
        <w:suppressAutoHyphens/>
        <w:autoSpaceDN w:val="0"/>
        <w:spacing w:after="60"/>
        <w:contextualSpacing w:val="0"/>
        <w:textAlignment w:val="baseline"/>
        <w:rPr>
          <w:rFonts w:asciiTheme="minorHAnsi" w:hAnsiTheme="minorHAnsi" w:cstheme="minorHAnsi"/>
        </w:rPr>
      </w:pPr>
      <w:r w:rsidRPr="00291DC2">
        <w:rPr>
          <w:rFonts w:asciiTheme="minorHAnsi" w:hAnsiTheme="minorHAnsi" w:cstheme="minorHAnsi"/>
          <w:bCs/>
        </w:rPr>
        <w:t xml:space="preserve">Ejecutar el </w:t>
      </w:r>
      <w:r w:rsidRPr="00291DC2">
        <w:rPr>
          <w:rFonts w:asciiTheme="minorHAnsi" w:hAnsiTheme="minorHAnsi" w:cstheme="minorHAnsi"/>
          <w:b/>
        </w:rPr>
        <w:t>SERVICIO</w:t>
      </w:r>
      <w:r w:rsidRPr="00291DC2">
        <w:rPr>
          <w:rFonts w:asciiTheme="minorHAnsi" w:hAnsiTheme="minorHAnsi" w:cstheme="minorHAnsi"/>
          <w:bCs/>
        </w:rPr>
        <w:t>, de acuerdo a lo establecido en los Términos de Referencia.</w:t>
      </w:r>
    </w:p>
    <w:p w14:paraId="77E4E7A1" w14:textId="77777777" w:rsidR="00F53BFC" w:rsidRPr="00291DC2" w:rsidRDefault="00F53BFC" w:rsidP="00F53BFC">
      <w:pPr>
        <w:pStyle w:val="Prrafodelista"/>
        <w:numPr>
          <w:ilvl w:val="0"/>
          <w:numId w:val="113"/>
        </w:numPr>
        <w:suppressAutoHyphens/>
        <w:autoSpaceDN w:val="0"/>
        <w:spacing w:after="60"/>
        <w:contextualSpacing w:val="0"/>
        <w:textAlignment w:val="baseline"/>
        <w:rPr>
          <w:rFonts w:asciiTheme="minorHAnsi" w:hAnsiTheme="minorHAnsi" w:cstheme="minorHAnsi"/>
        </w:rPr>
      </w:pPr>
      <w:r w:rsidRPr="00291DC2">
        <w:rPr>
          <w:rFonts w:asciiTheme="minorHAnsi" w:hAnsiTheme="minorHAnsi" w:cstheme="minorHAnsi"/>
          <w:bCs/>
        </w:rPr>
        <w:t xml:space="preserve">Garantizar la calidad técnica de los documentos resultantes del </w:t>
      </w:r>
      <w:r w:rsidRPr="00291DC2">
        <w:rPr>
          <w:rFonts w:asciiTheme="minorHAnsi" w:hAnsiTheme="minorHAnsi" w:cstheme="minorHAnsi"/>
          <w:b/>
        </w:rPr>
        <w:t>SERVICIO</w:t>
      </w:r>
      <w:r w:rsidRPr="00291DC2">
        <w:rPr>
          <w:rFonts w:asciiTheme="minorHAnsi" w:hAnsiTheme="minorHAnsi" w:cstheme="minorHAnsi"/>
          <w:bCs/>
        </w:rPr>
        <w:t>, respondiendo ante la</w:t>
      </w:r>
      <w:r w:rsidRPr="00291DC2">
        <w:rPr>
          <w:rFonts w:asciiTheme="minorHAnsi" w:hAnsiTheme="minorHAnsi" w:cstheme="minorHAnsi"/>
          <w:b/>
          <w:bCs/>
        </w:rPr>
        <w:t xml:space="preserve">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rPr>
        <w:t>.</w:t>
      </w:r>
    </w:p>
    <w:p w14:paraId="23970819" w14:textId="77777777" w:rsidR="00F53BFC" w:rsidRPr="00291DC2" w:rsidRDefault="00F53BFC" w:rsidP="00F53BFC">
      <w:pPr>
        <w:pStyle w:val="Prrafodelista"/>
        <w:numPr>
          <w:ilvl w:val="0"/>
          <w:numId w:val="113"/>
        </w:numPr>
        <w:suppressAutoHyphens/>
        <w:autoSpaceDN w:val="0"/>
        <w:spacing w:after="120"/>
        <w:contextualSpacing w:val="0"/>
        <w:textAlignment w:val="baseline"/>
        <w:rPr>
          <w:rFonts w:asciiTheme="minorHAnsi" w:hAnsiTheme="minorHAnsi" w:cstheme="minorHAnsi"/>
        </w:rPr>
      </w:pPr>
      <w:r w:rsidRPr="00291DC2">
        <w:rPr>
          <w:rFonts w:asciiTheme="minorHAnsi" w:hAnsiTheme="minorHAnsi" w:cstheme="minorHAnsi"/>
          <w:bCs/>
        </w:rPr>
        <w:t>Cumplir con cada una de las cláusulas de presente contrato.</w:t>
      </w:r>
    </w:p>
    <w:p w14:paraId="741E5D41" w14:textId="77777777" w:rsidR="00F53BFC" w:rsidRPr="00291DC2" w:rsidRDefault="00F53BFC" w:rsidP="00F53BFC">
      <w:pPr>
        <w:pStyle w:val="Textosinformato"/>
        <w:spacing w:after="120"/>
        <w:jc w:val="both"/>
        <w:rPr>
          <w:rFonts w:asciiTheme="minorHAnsi" w:hAnsiTheme="minorHAnsi" w:cstheme="minorHAnsi"/>
        </w:rPr>
      </w:pPr>
      <w:r w:rsidRPr="00291DC2">
        <w:rPr>
          <w:rFonts w:asciiTheme="minorHAnsi" w:eastAsia="Tahoma" w:hAnsiTheme="minorHAnsi" w:cstheme="minorHAnsi"/>
          <w:b/>
          <w:bCs/>
          <w:u w:val="single"/>
          <w:lang w:val="es-BO" w:eastAsia="es-MX"/>
        </w:rPr>
        <w:t>OCTAVA (OBLIGACIONES DE LA CSBP)</w:t>
      </w:r>
      <w:r w:rsidRPr="00291DC2">
        <w:rPr>
          <w:rFonts w:asciiTheme="minorHAnsi" w:hAnsiTheme="minorHAnsi" w:cstheme="minorHAnsi"/>
          <w:b/>
          <w:bCs/>
          <w:lang w:val="es-AR"/>
        </w:rPr>
        <w:t xml:space="preserve">. - </w:t>
      </w:r>
      <w:r w:rsidRPr="00291DC2">
        <w:rPr>
          <w:rFonts w:asciiTheme="minorHAnsi" w:hAnsiTheme="minorHAnsi" w:cstheme="minorHAnsi"/>
          <w:bCs/>
          <w:lang w:val="es-AR"/>
        </w:rPr>
        <w:t xml:space="preserve">La </w:t>
      </w:r>
      <w:bookmarkStart w:id="3" w:name="_Hlk91757336"/>
      <w:r w:rsidRPr="00291DC2">
        <w:rPr>
          <w:rFonts w:asciiTheme="minorHAnsi" w:hAnsiTheme="minorHAnsi" w:cstheme="minorHAnsi"/>
          <w:b/>
          <w:bCs/>
          <w:iCs/>
          <w:smallCaps/>
          <w:lang w:val="es-AR"/>
        </w:rPr>
        <w:t>CAJA DE SALUD DE LA BANCA PRIVADA (CSBP)</w:t>
      </w:r>
      <w:bookmarkEnd w:id="3"/>
      <w:r w:rsidRPr="00291DC2">
        <w:rPr>
          <w:rFonts w:asciiTheme="minorHAnsi" w:hAnsiTheme="minorHAnsi" w:cstheme="minorHAnsi"/>
          <w:b/>
          <w:smallCaps/>
          <w:lang w:val="es-AR"/>
        </w:rPr>
        <w:t xml:space="preserve"> </w:t>
      </w:r>
      <w:r w:rsidRPr="00291DC2">
        <w:rPr>
          <w:rFonts w:asciiTheme="minorHAnsi" w:hAnsiTheme="minorHAnsi" w:cstheme="minorHAnsi"/>
          <w:lang w:val="es"/>
        </w:rPr>
        <w:t xml:space="preserve">se obliga a </w:t>
      </w:r>
      <w:r w:rsidRPr="00291DC2">
        <w:rPr>
          <w:rFonts w:asciiTheme="minorHAnsi" w:hAnsiTheme="minorHAnsi" w:cstheme="minorHAnsi"/>
          <w:lang w:val="es-BO"/>
        </w:rPr>
        <w:t>poner a disposición de</w:t>
      </w:r>
      <w:r w:rsidRPr="00291DC2">
        <w:rPr>
          <w:rFonts w:asciiTheme="minorHAnsi" w:hAnsiTheme="minorHAnsi" w:cstheme="minorHAnsi"/>
          <w:bCs/>
        </w:rPr>
        <w:t xml:space="preserve">l </w:t>
      </w:r>
      <w:r w:rsidRPr="00291DC2">
        <w:rPr>
          <w:rFonts w:asciiTheme="minorHAnsi" w:hAnsiTheme="minorHAnsi" w:cstheme="minorHAnsi"/>
          <w:b/>
        </w:rPr>
        <w:t>PROVEEDOR</w:t>
      </w:r>
      <w:r w:rsidRPr="00291DC2">
        <w:rPr>
          <w:rFonts w:asciiTheme="minorHAnsi" w:hAnsiTheme="minorHAnsi" w:cstheme="minorHAnsi"/>
          <w:lang w:val="es-BO"/>
        </w:rPr>
        <w:t xml:space="preserve"> la documentación e información necesaria y pertinente para realizar el trabajo respectivo. Adicionalmente se le otorgara todos los insumos materiales e informáticos para que pueda desarrollar el servicio.</w:t>
      </w:r>
    </w:p>
    <w:p w14:paraId="4BEC6CF7" w14:textId="77777777" w:rsidR="00F53BFC" w:rsidRPr="00291DC2" w:rsidRDefault="00F53BFC" w:rsidP="00F53BFC">
      <w:pPr>
        <w:pStyle w:val="Textosinformato"/>
        <w:spacing w:after="120"/>
        <w:jc w:val="both"/>
        <w:rPr>
          <w:rFonts w:asciiTheme="minorHAnsi" w:hAnsiTheme="minorHAnsi" w:cstheme="minorHAnsi"/>
        </w:rPr>
      </w:pPr>
      <w:r w:rsidRPr="00291DC2">
        <w:rPr>
          <w:rFonts w:asciiTheme="minorHAnsi" w:hAnsiTheme="minorHAnsi" w:cstheme="minorHAnsi"/>
          <w:lang w:val="es-BO"/>
        </w:rPr>
        <w:lastRenderedPageBreak/>
        <w:t xml:space="preserve">Asimismo, la </w:t>
      </w:r>
      <w:r w:rsidRPr="00291DC2">
        <w:rPr>
          <w:rFonts w:asciiTheme="minorHAnsi" w:hAnsiTheme="minorHAnsi" w:cstheme="minorHAnsi"/>
          <w:b/>
          <w:bCs/>
          <w:iCs/>
          <w:lang w:val="es-AR"/>
        </w:rPr>
        <w:t xml:space="preserve">CSBP </w:t>
      </w:r>
      <w:r w:rsidRPr="00291DC2">
        <w:rPr>
          <w:rFonts w:asciiTheme="minorHAnsi" w:hAnsiTheme="minorHAnsi" w:cstheme="minorHAnsi"/>
          <w:lang w:val="es-BO"/>
        </w:rPr>
        <w:t>efectuará todas las labores inherentes de contraparte institucional y verificará el cumplimiento del presente contrato.</w:t>
      </w:r>
    </w:p>
    <w:p w14:paraId="481D1E5D" w14:textId="77777777" w:rsidR="00F53BFC" w:rsidRPr="00291DC2" w:rsidRDefault="00F53BFC" w:rsidP="00F53BFC">
      <w:pPr>
        <w:spacing w:after="120"/>
        <w:rPr>
          <w:rFonts w:asciiTheme="minorHAnsi" w:hAnsiTheme="minorHAnsi" w:cstheme="minorHAnsi"/>
          <w:b/>
        </w:rPr>
      </w:pPr>
    </w:p>
    <w:p w14:paraId="2022BF70" w14:textId="77777777" w:rsidR="00F53BFC" w:rsidRPr="00291DC2" w:rsidRDefault="00F53BFC" w:rsidP="00F53BFC">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7016E382" w14:textId="77777777" w:rsidR="00F53BFC" w:rsidRPr="00291DC2" w:rsidRDefault="00F53BFC" w:rsidP="00F53BFC">
      <w:pPr>
        <w:spacing w:after="120"/>
        <w:rPr>
          <w:rFonts w:asciiTheme="minorHAnsi" w:hAnsiTheme="minorHAnsi" w:cstheme="minorHAnsi"/>
        </w:rPr>
      </w:pPr>
      <w:r w:rsidRPr="00291DC2">
        <w:rPr>
          <w:rFonts w:asciiTheme="minorHAnsi" w:hAnsiTheme="minorHAnsi" w:cstheme="minorHAnsi"/>
          <w:b/>
          <w:bCs/>
          <w:u w:val="single"/>
        </w:rPr>
        <w:t>NOVENA (VIGENCIA DEL CONTRATO)</w:t>
      </w:r>
      <w:r w:rsidRPr="00291DC2">
        <w:rPr>
          <w:rFonts w:asciiTheme="minorHAnsi" w:hAnsiTheme="minorHAnsi" w:cstheme="minorHAnsi"/>
          <w:b/>
        </w:rPr>
        <w:t xml:space="preserve">. - </w:t>
      </w:r>
      <w:r w:rsidRPr="00291DC2">
        <w:rPr>
          <w:rFonts w:asciiTheme="minorHAnsi" w:hAnsiTheme="minorHAnsi" w:cstheme="minorHAnsi"/>
        </w:rPr>
        <w:t>El presente contrato entrará en vigencia a partir del día siguiente al de la suscripción y se extenderá hasta que ambas partes hayan dado cumplimiento a todas las condiciones y estipulaciones contenidas en él o se produzca su resolución.</w:t>
      </w:r>
    </w:p>
    <w:p w14:paraId="3922D86E" w14:textId="77777777" w:rsidR="00F53BFC" w:rsidRPr="00291DC2" w:rsidRDefault="00F53BFC" w:rsidP="00F53BFC">
      <w:pPr>
        <w:spacing w:after="60"/>
        <w:rPr>
          <w:rFonts w:asciiTheme="minorHAnsi" w:hAnsiTheme="minorHAnsi" w:cstheme="minorHAnsi"/>
        </w:rPr>
      </w:pPr>
      <w:r w:rsidRPr="00291DC2">
        <w:rPr>
          <w:rFonts w:asciiTheme="minorHAnsi" w:hAnsiTheme="minorHAnsi" w:cstheme="minorHAnsi"/>
          <w:b/>
          <w:bCs/>
          <w:u w:val="single"/>
        </w:rPr>
        <w:t>DÉCIMA (DOCUMENTOS DEL CONTRATO)</w:t>
      </w:r>
      <w:r w:rsidRPr="00291DC2">
        <w:rPr>
          <w:rFonts w:asciiTheme="minorHAnsi" w:hAnsiTheme="minorHAnsi" w:cstheme="minorHAnsi"/>
          <w:b/>
        </w:rPr>
        <w:t xml:space="preserve">. - </w:t>
      </w:r>
      <w:r w:rsidRPr="00291DC2">
        <w:rPr>
          <w:rFonts w:asciiTheme="minorHAnsi" w:hAnsiTheme="minorHAnsi" w:cstheme="minorHAnsi"/>
        </w:rPr>
        <w:t>Para el cumplimiento de lo estipulado en el presente contrato, forman parte del mismo los siguientes documentos:</w:t>
      </w:r>
    </w:p>
    <w:p w14:paraId="08D5C483" w14:textId="77777777" w:rsidR="00F53BFC" w:rsidRPr="00291DC2" w:rsidRDefault="00F53BFC" w:rsidP="00F53BFC">
      <w:pPr>
        <w:pStyle w:val="Prrafodelista"/>
        <w:numPr>
          <w:ilvl w:val="0"/>
          <w:numId w:val="114"/>
        </w:numPr>
        <w:tabs>
          <w:tab w:val="left" w:pos="-720"/>
        </w:tabs>
        <w:suppressAutoHyphens/>
        <w:autoSpaceDN w:val="0"/>
        <w:contextualSpacing w:val="0"/>
        <w:textAlignment w:val="baseline"/>
        <w:rPr>
          <w:rFonts w:asciiTheme="minorHAnsi" w:hAnsiTheme="minorHAnsi" w:cstheme="minorHAnsi"/>
        </w:rPr>
      </w:pPr>
      <w:r w:rsidRPr="00291DC2">
        <w:rPr>
          <w:rFonts w:asciiTheme="minorHAnsi" w:hAnsiTheme="minorHAnsi" w:cstheme="minorHAnsi"/>
        </w:rPr>
        <w:t>Términos de Referencia.</w:t>
      </w:r>
    </w:p>
    <w:p w14:paraId="0BE0932F" w14:textId="77777777" w:rsidR="00F53BFC" w:rsidRPr="00291DC2" w:rsidRDefault="00F53BFC" w:rsidP="00F53BFC">
      <w:pPr>
        <w:pStyle w:val="Prrafodelista"/>
        <w:numPr>
          <w:ilvl w:val="0"/>
          <w:numId w:val="114"/>
        </w:numPr>
        <w:tabs>
          <w:tab w:val="left" w:pos="-720"/>
        </w:tabs>
        <w:suppressAutoHyphens/>
        <w:autoSpaceDN w:val="0"/>
        <w:spacing w:after="120"/>
        <w:contextualSpacing w:val="0"/>
        <w:textAlignment w:val="baseline"/>
        <w:rPr>
          <w:rFonts w:asciiTheme="minorHAnsi" w:hAnsiTheme="minorHAnsi" w:cstheme="minorHAnsi"/>
        </w:rPr>
      </w:pPr>
      <w:r w:rsidRPr="00291DC2">
        <w:rPr>
          <w:rFonts w:asciiTheme="minorHAnsi" w:hAnsiTheme="minorHAnsi" w:cstheme="minorHAnsi"/>
        </w:rPr>
        <w:t xml:space="preserve">Nota de Adjudicación. </w:t>
      </w:r>
    </w:p>
    <w:p w14:paraId="417B3164" w14:textId="77777777" w:rsidR="00F53BFC" w:rsidRPr="00291DC2" w:rsidRDefault="00F53BFC" w:rsidP="00F53BFC">
      <w:pPr>
        <w:tabs>
          <w:tab w:val="left" w:pos="-720"/>
          <w:tab w:val="left" w:pos="0"/>
          <w:tab w:val="left" w:pos="720"/>
        </w:tabs>
        <w:spacing w:after="120"/>
        <w:rPr>
          <w:rFonts w:asciiTheme="minorHAnsi" w:hAnsiTheme="minorHAnsi" w:cstheme="minorHAnsi"/>
        </w:rPr>
      </w:pPr>
      <w:r w:rsidRPr="00291DC2">
        <w:rPr>
          <w:rFonts w:asciiTheme="minorHAnsi" w:hAnsiTheme="minorHAnsi" w:cstheme="minorHAnsi"/>
          <w:b/>
          <w:bCs/>
          <w:u w:val="single"/>
        </w:rPr>
        <w:t>DÉCIMO PRIMERA (INTRANSFERIBILIDAD DEL CONTRATO)</w:t>
      </w:r>
      <w:r w:rsidRPr="00291DC2">
        <w:rPr>
          <w:rFonts w:asciiTheme="minorHAnsi" w:hAnsiTheme="minorHAnsi" w:cstheme="minorHAnsi"/>
          <w:b/>
          <w:bCs/>
        </w:rPr>
        <w:t xml:space="preserve">. - </w:t>
      </w:r>
      <w:r w:rsidRPr="00291DC2">
        <w:rPr>
          <w:rFonts w:asciiTheme="minorHAnsi" w:hAnsiTheme="minorHAnsi" w:cstheme="minorHAnsi"/>
        </w:rPr>
        <w:t>El</w:t>
      </w:r>
      <w:r w:rsidRPr="00291DC2">
        <w:rPr>
          <w:rFonts w:asciiTheme="minorHAnsi" w:hAnsiTheme="minorHAnsi" w:cstheme="minorHAnsi"/>
          <w:bCs/>
        </w:rPr>
        <w:t xml:space="preserve"> </w:t>
      </w:r>
      <w:r w:rsidRPr="00291DC2">
        <w:rPr>
          <w:rFonts w:asciiTheme="minorHAnsi" w:hAnsiTheme="minorHAnsi" w:cstheme="minorHAnsi"/>
          <w:b/>
        </w:rPr>
        <w:t>PROVEEDOR</w:t>
      </w:r>
      <w:r w:rsidRPr="00291DC2">
        <w:rPr>
          <w:rFonts w:asciiTheme="minorHAnsi" w:hAnsiTheme="minorHAnsi" w:cstheme="minorHAnsi"/>
          <w:bCs/>
        </w:rPr>
        <w:t xml:space="preserve"> </w:t>
      </w:r>
      <w:r w:rsidRPr="00291DC2">
        <w:rPr>
          <w:rFonts w:asciiTheme="minorHAnsi" w:hAnsiTheme="minorHAnsi" w:cstheme="minorHAnsi"/>
        </w:rPr>
        <w:t xml:space="preserve">bajo ningún título podrá ceder, transferir, subrogar, total o parcialmente este contrato, salvo autorización expresa y escrita de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rPr>
        <w:t xml:space="preserve">. </w:t>
      </w:r>
      <w:r w:rsidRPr="00291DC2">
        <w:rPr>
          <w:rFonts w:asciiTheme="minorHAnsi" w:hAnsiTheme="minorHAnsi" w:cstheme="minorHAnsi"/>
          <w:bCs/>
        </w:rPr>
        <w:t>Ningún subcontrato o intervención de terceras personas relevará a el PROVEEDOR del cumplimiento de todas sus obligaciones y responsabilidades emergentes del presente contrato.</w:t>
      </w:r>
    </w:p>
    <w:p w14:paraId="2E228F76" w14:textId="77777777" w:rsidR="00F53BFC" w:rsidRPr="00291DC2" w:rsidRDefault="00F53BFC" w:rsidP="00F53BFC">
      <w:pPr>
        <w:tabs>
          <w:tab w:val="left" w:pos="-720"/>
        </w:tabs>
        <w:spacing w:after="120"/>
        <w:rPr>
          <w:rFonts w:asciiTheme="minorHAnsi" w:hAnsiTheme="minorHAnsi" w:cstheme="minorHAnsi"/>
          <w:iCs/>
          <w:lang w:val="es-MX"/>
        </w:rPr>
      </w:pPr>
      <w:r w:rsidRPr="00291DC2">
        <w:rPr>
          <w:rFonts w:asciiTheme="minorHAnsi" w:hAnsiTheme="minorHAnsi" w:cstheme="minorHAnsi"/>
          <w:b/>
          <w:bCs/>
          <w:u w:val="single"/>
        </w:rPr>
        <w:t>DÉCIMO SEGUNDA (ESTIPULACIONES SOBRE IMPUESTOS)</w:t>
      </w:r>
      <w:r w:rsidRPr="00291DC2">
        <w:rPr>
          <w:rFonts w:asciiTheme="minorHAnsi" w:hAnsiTheme="minorHAnsi" w:cstheme="minorHAnsi"/>
          <w:b/>
          <w:bCs/>
        </w:rPr>
        <w:t xml:space="preserve">. – </w:t>
      </w:r>
      <w:r w:rsidRPr="00291DC2">
        <w:rPr>
          <w:rFonts w:asciiTheme="minorHAnsi" w:hAnsiTheme="minorHAnsi" w:cstheme="minorHAnsi"/>
        </w:rPr>
        <w:t xml:space="preserve">Por cada pago </w:t>
      </w:r>
      <w:r w:rsidRPr="00291DC2">
        <w:rPr>
          <w:rFonts w:asciiTheme="minorHAnsi" w:hAnsiTheme="minorHAnsi" w:cstheme="minorHAnsi"/>
          <w:iCs/>
          <w:lang w:val="es-MX"/>
        </w:rPr>
        <w:t xml:space="preserve">pago </w:t>
      </w:r>
      <w:r w:rsidRPr="00291DC2">
        <w:rPr>
          <w:rFonts w:asciiTheme="minorHAnsi" w:hAnsiTheme="minorHAnsi" w:cstheme="minorHAnsi"/>
          <w:iCs/>
          <w:lang w:val="es-AR"/>
        </w:rPr>
        <w:t xml:space="preserve">la </w:t>
      </w:r>
      <w:r w:rsidRPr="00291DC2">
        <w:rPr>
          <w:rFonts w:asciiTheme="minorHAnsi" w:hAnsiTheme="minorHAnsi" w:cstheme="minorHAnsi"/>
          <w:b/>
          <w:bCs/>
          <w:iCs/>
          <w:lang w:val="es-AR"/>
        </w:rPr>
        <w:t>CAJA DE SALUD DE LA BANCA PRIVADA (CSBP)</w:t>
      </w:r>
      <w:r w:rsidRPr="00291DC2">
        <w:rPr>
          <w:rFonts w:asciiTheme="minorHAnsi" w:hAnsiTheme="minorHAnsi" w:cstheme="minorHAnsi"/>
          <w:iCs/>
          <w:lang w:val="es-AR"/>
        </w:rPr>
        <w:t xml:space="preserve"> el </w:t>
      </w:r>
      <w:r w:rsidRPr="00291DC2">
        <w:rPr>
          <w:rFonts w:asciiTheme="minorHAnsi" w:hAnsiTheme="minorHAnsi" w:cstheme="minorHAnsi"/>
          <w:b/>
          <w:bCs/>
          <w:iCs/>
          <w:lang w:val="es-AR"/>
        </w:rPr>
        <w:t>PROVEEDOR</w:t>
      </w:r>
      <w:r w:rsidRPr="00291DC2">
        <w:rPr>
          <w:rFonts w:asciiTheme="minorHAnsi" w:hAnsiTheme="minorHAnsi" w:cstheme="minorHAnsi"/>
          <w:iCs/>
          <w:lang w:val="es-AR"/>
        </w:rPr>
        <w:t xml:space="preserve"> procederá la entrega de nota fiscal (factura) correspondiente o a la CSBP efectuará la retención de los impuestos de ley.</w:t>
      </w:r>
    </w:p>
    <w:p w14:paraId="7EE67C4D" w14:textId="77777777" w:rsidR="00F53BFC" w:rsidRPr="00291DC2" w:rsidRDefault="00F53BFC" w:rsidP="00F53BFC">
      <w:pPr>
        <w:tabs>
          <w:tab w:val="left" w:pos="-720"/>
          <w:tab w:val="left" w:pos="0"/>
        </w:tabs>
        <w:spacing w:after="120"/>
        <w:rPr>
          <w:rFonts w:asciiTheme="minorHAnsi" w:hAnsiTheme="minorHAnsi" w:cstheme="minorHAnsi"/>
        </w:rPr>
      </w:pPr>
      <w:r w:rsidRPr="00291DC2">
        <w:rPr>
          <w:rFonts w:asciiTheme="minorHAnsi" w:hAnsiTheme="minorHAnsi" w:cstheme="minorHAnsi"/>
          <w:b/>
          <w:bCs/>
          <w:u w:val="single"/>
        </w:rPr>
        <w:t>DÉCIMO TERCERA (CAUSAS DE FUERZA MAYOR y/o CASO FORTUITO)</w:t>
      </w:r>
      <w:r w:rsidRPr="00291DC2">
        <w:rPr>
          <w:rFonts w:asciiTheme="minorHAnsi" w:hAnsiTheme="minorHAnsi" w:cstheme="minorHAnsi"/>
          <w:b/>
          <w:bCs/>
        </w:rPr>
        <w:t xml:space="preserve">. - </w:t>
      </w:r>
      <w:r w:rsidRPr="00291DC2">
        <w:rPr>
          <w:rFonts w:asciiTheme="minorHAnsi" w:hAnsiTheme="minorHAnsi" w:cstheme="minorHAnsi"/>
        </w:rPr>
        <w:t>Con el fin de exceptuar a</w:t>
      </w:r>
      <w:r w:rsidRPr="00291DC2">
        <w:rPr>
          <w:rFonts w:asciiTheme="minorHAnsi" w:hAnsiTheme="minorHAnsi" w:cstheme="minorHAnsi"/>
          <w:bCs/>
        </w:rPr>
        <w:t xml:space="preserve">l </w:t>
      </w:r>
      <w:r w:rsidRPr="00291DC2">
        <w:rPr>
          <w:rFonts w:asciiTheme="minorHAnsi" w:hAnsiTheme="minorHAnsi" w:cstheme="minorHAnsi"/>
          <w:b/>
        </w:rPr>
        <w:t>PROVEEDOR</w:t>
      </w:r>
      <w:r w:rsidRPr="00291DC2">
        <w:rPr>
          <w:rFonts w:asciiTheme="minorHAnsi" w:hAnsiTheme="minorHAnsi" w:cstheme="minorHAnsi"/>
        </w:rPr>
        <w:t xml:space="preserve"> de determinadas responsabilidades por incumplimiento durante la vigencia del presente contrato,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rPr>
        <w:t xml:space="preserve"> </w:t>
      </w:r>
      <w:r w:rsidRPr="00291DC2">
        <w:rPr>
          <w:rFonts w:asciiTheme="minorHAnsi" w:hAnsiTheme="minorHAnsi" w:cstheme="minorHAnsi"/>
        </w:rPr>
        <w:t xml:space="preserve">tendrá la facultad de calificar las causas de fuerza mayor y/o caso fortuito, que pudieran incidir sobre el cumplimiento del contrato. </w:t>
      </w:r>
    </w:p>
    <w:p w14:paraId="6B3B9F64" w14:textId="77777777" w:rsidR="00F53BFC" w:rsidRPr="00291DC2" w:rsidRDefault="00F53BFC" w:rsidP="00F53BFC">
      <w:pPr>
        <w:tabs>
          <w:tab w:val="left" w:pos="-720"/>
          <w:tab w:val="left" w:pos="0"/>
        </w:tabs>
        <w:spacing w:after="120"/>
        <w:rPr>
          <w:rFonts w:asciiTheme="minorHAnsi" w:hAnsiTheme="minorHAnsi" w:cstheme="minorHAnsi"/>
        </w:rPr>
      </w:pPr>
      <w:r w:rsidRPr="00291DC2">
        <w:rPr>
          <w:rFonts w:asciiTheme="minorHAnsi" w:hAnsiTheme="minorHAnsi" w:cstheme="minorHAnsi"/>
        </w:rPr>
        <w:t xml:space="preserve">Se entiende por </w:t>
      </w:r>
      <w:r w:rsidRPr="00291DC2">
        <w:rPr>
          <w:rFonts w:asciiTheme="minorHAnsi" w:hAnsiTheme="minorHAnsi" w:cstheme="minorHAnsi"/>
          <w:b/>
          <w:bCs/>
        </w:rPr>
        <w:t>fuerza mayor</w:t>
      </w:r>
      <w:r w:rsidRPr="00291DC2">
        <w:rPr>
          <w:rFonts w:asciiTheme="minorHAnsi" w:hAnsiTheme="minorHAnsi" w:cstheme="minorHAnsi"/>
        </w:rPr>
        <w:t xml:space="preserve"> al obstáculo externo, imprevisto o inevitable que origina una fuerza extraña al hombre y que impide el cumplimiento de la obligación (ejemplo: incendios, inundaciones y otros desastres naturales). </w:t>
      </w:r>
    </w:p>
    <w:p w14:paraId="695E9E43" w14:textId="77777777" w:rsidR="00F53BFC" w:rsidRPr="00291DC2" w:rsidRDefault="00F53BFC" w:rsidP="00F53BFC">
      <w:pPr>
        <w:tabs>
          <w:tab w:val="left" w:pos="-720"/>
          <w:tab w:val="left" w:pos="0"/>
        </w:tabs>
        <w:spacing w:after="120"/>
        <w:rPr>
          <w:rFonts w:asciiTheme="minorHAnsi" w:hAnsiTheme="minorHAnsi" w:cstheme="minorHAnsi"/>
        </w:rPr>
      </w:pPr>
      <w:r w:rsidRPr="00291DC2">
        <w:rPr>
          <w:rFonts w:asciiTheme="minorHAnsi" w:hAnsiTheme="minorHAnsi" w:cstheme="minorHAnsi"/>
        </w:rPr>
        <w:t xml:space="preserve">Se refuta </w:t>
      </w:r>
      <w:r w:rsidRPr="00291DC2">
        <w:rPr>
          <w:rFonts w:asciiTheme="minorHAnsi" w:hAnsiTheme="minorHAnsi" w:cstheme="minorHAnsi"/>
          <w:b/>
          <w:bCs/>
        </w:rPr>
        <w:t>caso fortuito</w:t>
      </w:r>
      <w:r w:rsidRPr="00291DC2">
        <w:rPr>
          <w:rFonts w:asciiTheme="minorHAnsi" w:hAnsiTheme="minorHAnsi" w:cstheme="minorHAnsi"/>
        </w:rPr>
        <w:t xml:space="preserve"> al obstáculo interno atribuible al hombre, imprevisto o inevitable, proveniente de las condiciones mismas en que la obligación debía ser cumplida (ejemplo: conmociones civiles, huelgas, bloqueos, revoluciones, etc.).</w:t>
      </w:r>
    </w:p>
    <w:p w14:paraId="6DEA4F92" w14:textId="77777777" w:rsidR="00F53BFC" w:rsidRPr="00291DC2" w:rsidRDefault="00F53BFC" w:rsidP="00F53BFC">
      <w:pPr>
        <w:tabs>
          <w:tab w:val="left" w:pos="-720"/>
          <w:tab w:val="left" w:pos="0"/>
        </w:tabs>
        <w:spacing w:after="120"/>
        <w:rPr>
          <w:rFonts w:asciiTheme="minorHAnsi" w:hAnsiTheme="minorHAnsi" w:cstheme="minorHAnsi"/>
        </w:rPr>
      </w:pPr>
      <w:r w:rsidRPr="00291DC2">
        <w:rPr>
          <w:rFonts w:asciiTheme="minorHAnsi" w:hAnsiTheme="minorHAnsi" w:cstheme="minorHAnsi"/>
        </w:rPr>
        <w:t xml:space="preserve">Para que cualquiera de estos hechos pueda constituir justificación de impedimento en la entrega o demora en el cumplimiento del plazo o entrega de documentos, </w:t>
      </w:r>
      <w:r w:rsidRPr="00291DC2">
        <w:rPr>
          <w:rFonts w:asciiTheme="minorHAnsi" w:hAnsiTheme="minorHAnsi" w:cstheme="minorHAnsi"/>
          <w:bCs/>
        </w:rPr>
        <w:t xml:space="preserve">el </w:t>
      </w:r>
      <w:r w:rsidRPr="00291DC2">
        <w:rPr>
          <w:rFonts w:asciiTheme="minorHAnsi" w:hAnsiTheme="minorHAnsi" w:cstheme="minorHAnsi"/>
          <w:b/>
        </w:rPr>
        <w:t>PROVEEDOR</w:t>
      </w:r>
      <w:r w:rsidRPr="00291DC2">
        <w:rPr>
          <w:rFonts w:asciiTheme="minorHAnsi" w:hAnsiTheme="minorHAnsi" w:cstheme="minorHAnsi"/>
          <w:bCs/>
        </w:rPr>
        <w:t xml:space="preserve"> </w:t>
      </w:r>
      <w:r w:rsidRPr="00291DC2">
        <w:rPr>
          <w:rFonts w:asciiTheme="minorHAnsi" w:hAnsiTheme="minorHAnsi" w:cstheme="minorHAnsi"/>
        </w:rPr>
        <w:t xml:space="preserve">deberá presentar necesaria, inexcusable e imprescindiblemente justificación válida documentada, la misma que podrá ser aceptada por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rPr>
        <w:t xml:space="preserve">, hasta </w:t>
      </w:r>
      <w:r w:rsidRPr="00291DC2">
        <w:rPr>
          <w:rFonts w:asciiTheme="minorHAnsi" w:hAnsiTheme="minorHAnsi" w:cstheme="minorHAnsi"/>
          <w:b/>
          <w:bCs/>
        </w:rPr>
        <w:t xml:space="preserve">cinco (5) días hábiles antes. </w:t>
      </w:r>
      <w:r w:rsidRPr="00291DC2">
        <w:rPr>
          <w:rFonts w:asciiTheme="minorHAnsi" w:hAnsiTheme="minorHAnsi" w:cstheme="minorHAnsi"/>
          <w:u w:val="single"/>
        </w:rPr>
        <w:t xml:space="preserve">Cumplido dicho plazo no se aceptarán solicitud alguna referida a las causales citadas, para </w:t>
      </w:r>
      <w:r w:rsidRPr="00291DC2">
        <w:rPr>
          <w:rFonts w:asciiTheme="minorHAnsi" w:hAnsiTheme="minorHAnsi" w:cstheme="minorHAnsi"/>
          <w:u w:val="single"/>
        </w:rPr>
        <w:lastRenderedPageBreak/>
        <w:t>fines de ampliación de plazo del contrato, solicitud de exención en el pago de penalidades y/o la intención de la Resolución del Contrato</w:t>
      </w:r>
      <w:r w:rsidRPr="00291DC2">
        <w:rPr>
          <w:rFonts w:asciiTheme="minorHAnsi" w:hAnsiTheme="minorHAnsi" w:cstheme="minorHAnsi"/>
        </w:rPr>
        <w:t xml:space="preserve">. </w:t>
      </w:r>
    </w:p>
    <w:p w14:paraId="50FB8F12" w14:textId="77777777" w:rsidR="00F53BFC" w:rsidRPr="00291DC2" w:rsidRDefault="00F53BFC" w:rsidP="00F53BFC">
      <w:pPr>
        <w:tabs>
          <w:tab w:val="left" w:pos="-720"/>
          <w:tab w:val="left" w:pos="0"/>
        </w:tabs>
        <w:spacing w:after="120"/>
        <w:rPr>
          <w:rFonts w:asciiTheme="minorHAnsi" w:hAnsiTheme="minorHAnsi" w:cstheme="minorHAnsi"/>
        </w:rPr>
      </w:pPr>
      <w:r w:rsidRPr="00291DC2">
        <w:rPr>
          <w:rFonts w:asciiTheme="minorHAnsi" w:hAnsiTheme="minorHAnsi" w:cstheme="minorHAnsi"/>
        </w:rPr>
        <w:t xml:space="preserve">Analizada la justificación por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rPr>
        <w:t xml:space="preserve">, </w:t>
      </w:r>
      <w:r w:rsidRPr="00291DC2">
        <w:rPr>
          <w:rFonts w:asciiTheme="minorHAnsi" w:hAnsiTheme="minorHAnsi" w:cstheme="minorHAnsi"/>
        </w:rPr>
        <w:t xml:space="preserve">ésta podrá autorizar o no la ampliación de plazo en la entrega de documentos, dejar sin efecto </w:t>
      </w:r>
    </w:p>
    <w:p w14:paraId="5DAC8944" w14:textId="77777777" w:rsidR="00F53BFC" w:rsidRPr="00291DC2" w:rsidRDefault="00F53BFC" w:rsidP="00F53BFC">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3F1AECD7" w14:textId="77777777" w:rsidR="00F53BFC" w:rsidRPr="00291DC2" w:rsidRDefault="00F53BFC" w:rsidP="00F53BFC">
      <w:pPr>
        <w:tabs>
          <w:tab w:val="left" w:pos="-720"/>
          <w:tab w:val="left" w:pos="0"/>
        </w:tabs>
        <w:spacing w:after="120"/>
        <w:rPr>
          <w:rFonts w:asciiTheme="minorHAnsi" w:hAnsiTheme="minorHAnsi" w:cstheme="minorHAnsi"/>
        </w:rPr>
      </w:pPr>
      <w:r w:rsidRPr="00291DC2">
        <w:rPr>
          <w:rFonts w:asciiTheme="minorHAnsi" w:hAnsiTheme="minorHAnsi" w:cstheme="minorHAnsi"/>
        </w:rPr>
        <w:t>el cobro de multas o la intención de Resolución. En caso de ser autorizada la ampliación, se suscribirá el correspondiente Contrato Modificatorio.</w:t>
      </w:r>
    </w:p>
    <w:p w14:paraId="06FCC69B" w14:textId="77777777" w:rsidR="00F53BFC" w:rsidRPr="00291DC2" w:rsidRDefault="00F53BFC" w:rsidP="00F53BFC">
      <w:pPr>
        <w:tabs>
          <w:tab w:val="left" w:pos="-720"/>
        </w:tabs>
        <w:spacing w:after="120"/>
        <w:rPr>
          <w:rFonts w:asciiTheme="minorHAnsi" w:hAnsiTheme="minorHAnsi" w:cstheme="minorHAnsi"/>
        </w:rPr>
      </w:pPr>
      <w:r w:rsidRPr="00291DC2">
        <w:rPr>
          <w:rFonts w:asciiTheme="minorHAnsi" w:hAnsiTheme="minorHAnsi" w:cstheme="minorHAnsi"/>
          <w:b/>
          <w:bCs/>
          <w:u w:val="single"/>
        </w:rPr>
        <w:t>DÉCIMO CUARTA (CONCLUSIÓN DEL CONTRATO)</w:t>
      </w:r>
      <w:r w:rsidRPr="00291DC2">
        <w:rPr>
          <w:rFonts w:asciiTheme="minorHAnsi" w:hAnsiTheme="minorHAnsi" w:cstheme="minorHAnsi"/>
          <w:b/>
          <w:bCs/>
        </w:rPr>
        <w:t xml:space="preserve">. - </w:t>
      </w:r>
      <w:r w:rsidRPr="00291DC2">
        <w:rPr>
          <w:rFonts w:asciiTheme="minorHAnsi" w:hAnsiTheme="minorHAnsi" w:cstheme="minorHAnsi"/>
        </w:rPr>
        <w:t>El presente contrato concluirá por una de las siguientes causas:</w:t>
      </w:r>
    </w:p>
    <w:p w14:paraId="2A5BDB43" w14:textId="77777777" w:rsidR="00F53BFC" w:rsidRPr="00291DC2" w:rsidRDefault="00F53BFC" w:rsidP="00F53BFC">
      <w:pPr>
        <w:tabs>
          <w:tab w:val="left" w:pos="-720"/>
        </w:tabs>
        <w:spacing w:after="120"/>
        <w:rPr>
          <w:rFonts w:asciiTheme="minorHAnsi" w:hAnsiTheme="minorHAnsi" w:cstheme="minorHAnsi"/>
        </w:rPr>
      </w:pPr>
      <w:r w:rsidRPr="00291DC2">
        <w:rPr>
          <w:rFonts w:asciiTheme="minorHAnsi" w:hAnsiTheme="minorHAnsi" w:cstheme="minorHAnsi"/>
        </w:rPr>
        <w:t> </w:t>
      </w:r>
      <w:r w:rsidRPr="00291DC2">
        <w:rPr>
          <w:rFonts w:asciiTheme="minorHAnsi" w:hAnsiTheme="minorHAnsi" w:cstheme="minorHAnsi"/>
          <w:b/>
          <w:bCs/>
        </w:rPr>
        <w:t>14.1</w:t>
      </w:r>
      <w:r w:rsidRPr="00291DC2">
        <w:rPr>
          <w:rFonts w:asciiTheme="minorHAnsi" w:hAnsiTheme="minorHAnsi" w:cstheme="minorHAnsi"/>
          <w:b/>
          <w:bCs/>
        </w:rPr>
        <w:tab/>
        <w:t xml:space="preserve">Por Cumplimiento de Contrato: </w:t>
      </w:r>
      <w:r w:rsidRPr="00291DC2">
        <w:rPr>
          <w:rFonts w:asciiTheme="minorHAnsi" w:hAnsiTheme="minorHAnsi" w:cstheme="minorHAnsi"/>
          <w:bCs/>
        </w:rPr>
        <w:t xml:space="preserve"> De forma normal t</w:t>
      </w:r>
      <w:r w:rsidRPr="00291DC2">
        <w:rPr>
          <w:rFonts w:asciiTheme="minorHAnsi" w:hAnsiTheme="minorHAnsi" w:cstheme="minorHAnsi"/>
        </w:rPr>
        <w:t xml:space="preserve">anto la </w:t>
      </w:r>
      <w:r w:rsidRPr="00291DC2">
        <w:rPr>
          <w:rFonts w:asciiTheme="minorHAnsi" w:hAnsiTheme="minorHAnsi" w:cstheme="minorHAnsi"/>
          <w:b/>
          <w:bCs/>
          <w:iCs/>
          <w:smallCaps/>
          <w:lang w:val="es-AR"/>
        </w:rPr>
        <w:t xml:space="preserve">CAJA DE SALUD DE LA BANCA PRIVADA (CSBP) </w:t>
      </w:r>
      <w:r w:rsidRPr="00291DC2">
        <w:rPr>
          <w:rFonts w:asciiTheme="minorHAnsi" w:hAnsiTheme="minorHAnsi" w:cstheme="minorHAnsi"/>
        </w:rPr>
        <w:t xml:space="preserve">como </w:t>
      </w:r>
      <w:r w:rsidRPr="00291DC2">
        <w:rPr>
          <w:rFonts w:asciiTheme="minorHAnsi" w:hAnsiTheme="minorHAnsi" w:cstheme="minorHAnsi"/>
          <w:bCs/>
        </w:rPr>
        <w:t>el PROVEEDOR</w:t>
      </w:r>
      <w:r w:rsidRPr="00291DC2">
        <w:rPr>
          <w:rFonts w:asciiTheme="minorHAnsi" w:hAnsiTheme="minorHAnsi" w:cstheme="minorHAnsi"/>
        </w:rPr>
        <w:t>, darán por terminado el presente contrato, una vez que ambas partes hayan dado cumplimiento a todas las condiciones y estipulaciones contenidas en él; aspecto que se hará constar por escrito, mediante el Certificado de Cumplimiento de Contrato.</w:t>
      </w:r>
    </w:p>
    <w:p w14:paraId="20F76099" w14:textId="77777777" w:rsidR="00F53BFC" w:rsidRPr="00291DC2" w:rsidRDefault="00F53BFC" w:rsidP="00F53BFC">
      <w:pPr>
        <w:tabs>
          <w:tab w:val="left" w:pos="-720"/>
          <w:tab w:val="left" w:pos="709"/>
        </w:tabs>
        <w:spacing w:after="120"/>
        <w:rPr>
          <w:rFonts w:asciiTheme="minorHAnsi" w:hAnsiTheme="minorHAnsi" w:cstheme="minorHAnsi"/>
          <w:b/>
          <w:bCs/>
        </w:rPr>
      </w:pPr>
      <w:r w:rsidRPr="00291DC2">
        <w:rPr>
          <w:rFonts w:asciiTheme="minorHAnsi" w:hAnsiTheme="minorHAnsi" w:cstheme="minorHAnsi"/>
          <w:b/>
          <w:bCs/>
        </w:rPr>
        <w:t>14.2</w:t>
      </w:r>
      <w:r w:rsidRPr="00291DC2">
        <w:rPr>
          <w:rFonts w:asciiTheme="minorHAnsi" w:hAnsiTheme="minorHAnsi" w:cstheme="minorHAnsi"/>
          <w:b/>
          <w:bCs/>
        </w:rPr>
        <w:tab/>
        <w:t xml:space="preserve">Por Resolución del Contrato: </w:t>
      </w:r>
    </w:p>
    <w:p w14:paraId="4D419D75" w14:textId="77777777" w:rsidR="00F53BFC" w:rsidRPr="00291DC2" w:rsidRDefault="00F53BFC" w:rsidP="00F53BFC">
      <w:pPr>
        <w:tabs>
          <w:tab w:val="left" w:pos="-720"/>
          <w:tab w:val="left" w:pos="709"/>
        </w:tabs>
        <w:spacing w:after="120"/>
        <w:rPr>
          <w:rFonts w:asciiTheme="minorHAnsi" w:hAnsiTheme="minorHAnsi" w:cstheme="minorHAnsi"/>
        </w:rPr>
      </w:pPr>
      <w:r w:rsidRPr="00291DC2">
        <w:rPr>
          <w:rFonts w:asciiTheme="minorHAnsi" w:hAnsiTheme="minorHAnsi" w:cstheme="minorHAnsi"/>
          <w:b/>
          <w:bCs/>
        </w:rPr>
        <w:t xml:space="preserve">14.2.1 </w:t>
      </w:r>
      <w:r w:rsidRPr="00291DC2">
        <w:rPr>
          <w:rFonts w:asciiTheme="minorHAnsi" w:hAnsiTheme="minorHAnsi" w:cstheme="minorHAnsi"/>
          <w:b/>
          <w:bCs/>
        </w:rPr>
        <w:tab/>
        <w:t xml:space="preserve">Resolución a requerimiento de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bCs/>
        </w:rPr>
        <w:t>.</w:t>
      </w:r>
    </w:p>
    <w:p w14:paraId="69425D1B" w14:textId="77777777" w:rsidR="00F53BFC" w:rsidRPr="00291DC2" w:rsidRDefault="00F53BFC" w:rsidP="00F53BFC">
      <w:pPr>
        <w:tabs>
          <w:tab w:val="left" w:pos="709"/>
        </w:tabs>
        <w:spacing w:after="120"/>
        <w:rPr>
          <w:rFonts w:asciiTheme="minorHAnsi" w:hAnsiTheme="minorHAnsi" w:cstheme="minorHAnsi"/>
        </w:rPr>
      </w:pPr>
      <w:r w:rsidRPr="00291DC2">
        <w:rPr>
          <w:rFonts w:asciiTheme="minorHAnsi" w:hAnsiTheme="minorHAnsi" w:cstheme="minorHAnsi"/>
          <w:bCs/>
        </w:rPr>
        <w:t>Si se diera el caso, l</w:t>
      </w:r>
      <w:r w:rsidRPr="00291DC2">
        <w:rPr>
          <w:rFonts w:asciiTheme="minorHAnsi" w:hAnsiTheme="minorHAnsi" w:cstheme="minorHAnsi"/>
        </w:rPr>
        <w:t xml:space="preserve">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bCs/>
        </w:rPr>
        <w:t xml:space="preserve"> </w:t>
      </w:r>
      <w:r w:rsidRPr="00291DC2">
        <w:rPr>
          <w:rFonts w:asciiTheme="minorHAnsi" w:hAnsiTheme="minorHAnsi" w:cstheme="minorHAnsi"/>
        </w:rPr>
        <w:t>podrá resolver el presente contrato, por las siguientes causales:</w:t>
      </w:r>
    </w:p>
    <w:p w14:paraId="31FAB937" w14:textId="77777777" w:rsidR="00F53BFC" w:rsidRPr="00291DC2" w:rsidRDefault="00F53BFC" w:rsidP="00F53BFC">
      <w:pPr>
        <w:numPr>
          <w:ilvl w:val="0"/>
          <w:numId w:val="115"/>
        </w:numPr>
        <w:tabs>
          <w:tab w:val="left" w:pos="-1920"/>
          <w:tab w:val="left" w:pos="-1200"/>
          <w:tab w:val="left" w:pos="-207"/>
          <w:tab w:val="left" w:pos="993"/>
        </w:tabs>
        <w:suppressAutoHyphens/>
        <w:autoSpaceDN w:val="0"/>
        <w:spacing w:after="60"/>
        <w:ind w:left="993" w:hanging="426"/>
        <w:textAlignment w:val="baseline"/>
        <w:rPr>
          <w:rFonts w:asciiTheme="minorHAnsi" w:hAnsiTheme="minorHAnsi" w:cstheme="minorHAnsi"/>
        </w:rPr>
      </w:pPr>
      <w:r w:rsidRPr="00291DC2">
        <w:rPr>
          <w:rFonts w:asciiTheme="minorHAnsi" w:hAnsiTheme="minorHAnsi" w:cstheme="minorHAnsi"/>
        </w:rPr>
        <w:t xml:space="preserve">Falta o suspensión del </w:t>
      </w:r>
      <w:r w:rsidRPr="00291DC2">
        <w:rPr>
          <w:rFonts w:asciiTheme="minorHAnsi" w:hAnsiTheme="minorHAnsi" w:cstheme="minorHAnsi"/>
          <w:b/>
          <w:bCs/>
        </w:rPr>
        <w:t xml:space="preserve">SERVICIO </w:t>
      </w:r>
      <w:r w:rsidRPr="00291DC2">
        <w:rPr>
          <w:rFonts w:asciiTheme="minorHAnsi" w:hAnsiTheme="minorHAnsi" w:cstheme="minorHAnsi"/>
        </w:rPr>
        <w:t xml:space="preserve">o entrega de documentos sin justificación alguna por parte </w:t>
      </w:r>
      <w:proofErr w:type="spellStart"/>
      <w:r w:rsidRPr="00291DC2">
        <w:rPr>
          <w:rFonts w:asciiTheme="minorHAnsi" w:hAnsiTheme="minorHAnsi" w:cstheme="minorHAnsi"/>
        </w:rPr>
        <w:t xml:space="preserve">de </w:t>
      </w:r>
      <w:r w:rsidRPr="00291DC2">
        <w:rPr>
          <w:rFonts w:asciiTheme="minorHAnsi" w:hAnsiTheme="minorHAnsi" w:cstheme="minorHAnsi"/>
          <w:bCs/>
        </w:rPr>
        <w:t>el</w:t>
      </w:r>
      <w:proofErr w:type="spellEnd"/>
      <w:r w:rsidRPr="00291DC2">
        <w:rPr>
          <w:rFonts w:asciiTheme="minorHAnsi" w:hAnsiTheme="minorHAnsi" w:cstheme="minorHAnsi"/>
          <w:bCs/>
        </w:rPr>
        <w:t xml:space="preserve"> PROVEEDOR</w:t>
      </w:r>
      <w:r w:rsidRPr="00291DC2">
        <w:rPr>
          <w:rFonts w:asciiTheme="minorHAnsi" w:hAnsiTheme="minorHAnsi" w:cstheme="minorHAnsi"/>
          <w:b/>
          <w:bCs/>
        </w:rPr>
        <w:t>.</w:t>
      </w:r>
      <w:r w:rsidRPr="00291DC2">
        <w:rPr>
          <w:rFonts w:asciiTheme="minorHAnsi" w:hAnsiTheme="minorHAnsi" w:cstheme="minorHAnsi"/>
        </w:rPr>
        <w:t xml:space="preserve"> </w:t>
      </w:r>
    </w:p>
    <w:p w14:paraId="7AA035BD" w14:textId="77777777" w:rsidR="00F53BFC" w:rsidRPr="00291DC2" w:rsidRDefault="00F53BFC" w:rsidP="00F53BFC">
      <w:pPr>
        <w:numPr>
          <w:ilvl w:val="0"/>
          <w:numId w:val="115"/>
        </w:numPr>
        <w:tabs>
          <w:tab w:val="left" w:pos="-720"/>
          <w:tab w:val="left" w:pos="0"/>
          <w:tab w:val="left" w:pos="993"/>
          <w:tab w:val="left" w:pos="1418"/>
        </w:tabs>
        <w:suppressAutoHyphens/>
        <w:autoSpaceDN w:val="0"/>
        <w:spacing w:after="60"/>
        <w:ind w:left="993" w:hanging="426"/>
        <w:textAlignment w:val="baseline"/>
        <w:rPr>
          <w:rFonts w:asciiTheme="minorHAnsi" w:hAnsiTheme="minorHAnsi" w:cstheme="minorHAnsi"/>
        </w:rPr>
      </w:pPr>
      <w:r w:rsidRPr="00291DC2">
        <w:rPr>
          <w:rFonts w:asciiTheme="minorHAnsi" w:hAnsiTheme="minorHAnsi" w:cstheme="minorHAnsi"/>
        </w:rPr>
        <w:t>Incumplimiento injustificado en la iniciación del servicio.</w:t>
      </w:r>
    </w:p>
    <w:p w14:paraId="6F3A8DCA" w14:textId="77777777" w:rsidR="00F53BFC" w:rsidRPr="00291DC2" w:rsidRDefault="00F53BFC" w:rsidP="00F53BFC">
      <w:pPr>
        <w:numPr>
          <w:ilvl w:val="0"/>
          <w:numId w:val="115"/>
        </w:numPr>
        <w:tabs>
          <w:tab w:val="left" w:pos="-720"/>
          <w:tab w:val="left" w:pos="0"/>
          <w:tab w:val="left" w:pos="993"/>
          <w:tab w:val="left" w:pos="1418"/>
        </w:tabs>
        <w:suppressAutoHyphens/>
        <w:autoSpaceDN w:val="0"/>
        <w:spacing w:after="60"/>
        <w:ind w:left="993" w:hanging="426"/>
        <w:textAlignment w:val="baseline"/>
        <w:rPr>
          <w:rFonts w:asciiTheme="minorHAnsi" w:hAnsiTheme="minorHAnsi" w:cstheme="minorHAnsi"/>
        </w:rPr>
      </w:pPr>
      <w:r w:rsidRPr="00291DC2">
        <w:rPr>
          <w:rFonts w:asciiTheme="minorHAnsi" w:hAnsiTheme="minorHAnsi" w:cstheme="minorHAnsi"/>
        </w:rPr>
        <w:t xml:space="preserve">Por subcontratación de un parte del servicio sin que ésta haya sido autorizada por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rPr>
        <w:t>.</w:t>
      </w:r>
    </w:p>
    <w:p w14:paraId="345E8195" w14:textId="77777777" w:rsidR="00F53BFC" w:rsidRPr="00291DC2" w:rsidRDefault="00F53BFC" w:rsidP="00F53BFC">
      <w:pPr>
        <w:numPr>
          <w:ilvl w:val="0"/>
          <w:numId w:val="115"/>
        </w:numPr>
        <w:tabs>
          <w:tab w:val="left" w:pos="993"/>
        </w:tabs>
        <w:suppressAutoHyphens/>
        <w:autoSpaceDN w:val="0"/>
        <w:spacing w:after="60"/>
        <w:ind w:left="993" w:hanging="426"/>
        <w:textAlignment w:val="baseline"/>
        <w:rPr>
          <w:rFonts w:asciiTheme="minorHAnsi" w:hAnsiTheme="minorHAnsi" w:cstheme="minorHAnsi"/>
        </w:rPr>
      </w:pPr>
      <w:r w:rsidRPr="00291DC2">
        <w:rPr>
          <w:rFonts w:asciiTheme="minorHAnsi" w:hAnsiTheme="minorHAnsi" w:cstheme="minorHAnsi"/>
        </w:rPr>
        <w:t xml:space="preserve">Cuando las multas por mora se han llegado al límite del 10% del monto del contrato, de forma optativa para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rPr>
        <w:t>.</w:t>
      </w:r>
    </w:p>
    <w:p w14:paraId="289E0D11" w14:textId="77777777" w:rsidR="00F53BFC" w:rsidRPr="00291DC2" w:rsidRDefault="00F53BFC" w:rsidP="00F53BFC">
      <w:pPr>
        <w:numPr>
          <w:ilvl w:val="0"/>
          <w:numId w:val="115"/>
        </w:numPr>
        <w:tabs>
          <w:tab w:val="left" w:pos="993"/>
        </w:tabs>
        <w:suppressAutoHyphens/>
        <w:autoSpaceDN w:val="0"/>
        <w:spacing w:after="60"/>
        <w:ind w:left="993" w:hanging="426"/>
        <w:textAlignment w:val="baseline"/>
        <w:rPr>
          <w:rFonts w:asciiTheme="minorHAnsi" w:hAnsiTheme="minorHAnsi" w:cstheme="minorHAnsi"/>
        </w:rPr>
      </w:pPr>
      <w:r w:rsidRPr="00291DC2">
        <w:rPr>
          <w:rFonts w:asciiTheme="minorHAnsi" w:hAnsiTheme="minorHAnsi" w:cstheme="minorHAnsi"/>
        </w:rPr>
        <w:t xml:space="preserve">Cuando las multas por mora se han llegado al límite del 20% del monto del contrato, de forma obligatoria para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rPr>
        <w:t>.</w:t>
      </w:r>
    </w:p>
    <w:p w14:paraId="52681A25" w14:textId="77777777" w:rsidR="00F53BFC" w:rsidRPr="00291DC2" w:rsidRDefault="00F53BFC" w:rsidP="00F53BFC">
      <w:pPr>
        <w:numPr>
          <w:ilvl w:val="0"/>
          <w:numId w:val="115"/>
        </w:numPr>
        <w:tabs>
          <w:tab w:val="left" w:pos="993"/>
        </w:tabs>
        <w:suppressAutoHyphens/>
        <w:autoSpaceDN w:val="0"/>
        <w:spacing w:after="60"/>
        <w:ind w:left="993" w:hanging="426"/>
        <w:textAlignment w:val="baseline"/>
        <w:rPr>
          <w:rFonts w:asciiTheme="minorHAnsi" w:hAnsiTheme="minorHAnsi" w:cstheme="minorHAnsi"/>
        </w:rPr>
      </w:pPr>
      <w:r w:rsidRPr="00291DC2">
        <w:rPr>
          <w:rFonts w:asciiTheme="minorHAnsi" w:hAnsiTheme="minorHAnsi" w:cstheme="minorHAnsi"/>
          <w:bCs/>
        </w:rPr>
        <w:t xml:space="preserve">Por mejor decisión administrativa, comunicada al </w:t>
      </w:r>
      <w:r w:rsidRPr="00291DC2">
        <w:rPr>
          <w:rFonts w:asciiTheme="minorHAnsi" w:hAnsiTheme="minorHAnsi" w:cstheme="minorHAnsi"/>
          <w:b/>
        </w:rPr>
        <w:t>PROVEEDOR</w:t>
      </w:r>
      <w:r w:rsidRPr="00291DC2">
        <w:rPr>
          <w:rFonts w:asciiTheme="minorHAnsi" w:hAnsiTheme="minorHAnsi" w:cstheme="minorHAnsi"/>
          <w:bCs/>
        </w:rPr>
        <w:t xml:space="preserve"> con 30 días calendario de anticipación.</w:t>
      </w:r>
    </w:p>
    <w:p w14:paraId="7EBFD687" w14:textId="77777777" w:rsidR="00F53BFC" w:rsidRPr="00291DC2" w:rsidRDefault="00F53BFC" w:rsidP="00F53BFC">
      <w:pPr>
        <w:tabs>
          <w:tab w:val="left" w:pos="-720"/>
          <w:tab w:val="left" w:pos="709"/>
        </w:tabs>
        <w:spacing w:after="120"/>
        <w:rPr>
          <w:rFonts w:asciiTheme="minorHAnsi" w:hAnsiTheme="minorHAnsi" w:cstheme="minorHAnsi"/>
          <w:b/>
        </w:rPr>
      </w:pPr>
      <w:r w:rsidRPr="00291DC2">
        <w:rPr>
          <w:rFonts w:asciiTheme="minorHAnsi" w:hAnsiTheme="minorHAnsi" w:cstheme="minorHAnsi"/>
          <w:b/>
        </w:rPr>
        <w:t xml:space="preserve">14.2.2   Resolución a requerimiento </w:t>
      </w:r>
      <w:proofErr w:type="spellStart"/>
      <w:r w:rsidRPr="00291DC2">
        <w:rPr>
          <w:rFonts w:asciiTheme="minorHAnsi" w:hAnsiTheme="minorHAnsi" w:cstheme="minorHAnsi"/>
          <w:b/>
        </w:rPr>
        <w:t>de el</w:t>
      </w:r>
      <w:proofErr w:type="spellEnd"/>
      <w:r w:rsidRPr="00291DC2">
        <w:rPr>
          <w:rFonts w:asciiTheme="minorHAnsi" w:hAnsiTheme="minorHAnsi" w:cstheme="minorHAnsi"/>
          <w:b/>
        </w:rPr>
        <w:t xml:space="preserve"> PROVEEDOR por causales atribuibles a la CSBP.</w:t>
      </w:r>
    </w:p>
    <w:p w14:paraId="2095F820" w14:textId="77777777" w:rsidR="00F53BFC" w:rsidRPr="00291DC2" w:rsidRDefault="00F53BFC" w:rsidP="00F53BFC">
      <w:pPr>
        <w:tabs>
          <w:tab w:val="left" w:pos="-720"/>
          <w:tab w:val="left" w:pos="709"/>
        </w:tabs>
        <w:spacing w:after="120"/>
        <w:rPr>
          <w:rFonts w:asciiTheme="minorHAnsi" w:hAnsiTheme="minorHAnsi" w:cstheme="minorHAnsi"/>
        </w:rPr>
      </w:pPr>
      <w:r w:rsidRPr="00291DC2">
        <w:rPr>
          <w:rFonts w:asciiTheme="minorHAnsi" w:hAnsiTheme="minorHAnsi" w:cstheme="minorHAnsi"/>
          <w:bCs/>
        </w:rPr>
        <w:t xml:space="preserve">El </w:t>
      </w:r>
      <w:r w:rsidRPr="00291DC2">
        <w:rPr>
          <w:rFonts w:asciiTheme="minorHAnsi" w:hAnsiTheme="minorHAnsi" w:cstheme="minorHAnsi"/>
          <w:b/>
        </w:rPr>
        <w:t>PROVEEDOR</w:t>
      </w:r>
      <w:r w:rsidRPr="00291DC2">
        <w:rPr>
          <w:rFonts w:asciiTheme="minorHAnsi" w:hAnsiTheme="minorHAnsi" w:cstheme="minorHAnsi"/>
          <w:bCs/>
        </w:rPr>
        <w:t xml:space="preserve"> </w:t>
      </w:r>
      <w:r w:rsidRPr="00291DC2">
        <w:rPr>
          <w:rFonts w:asciiTheme="minorHAnsi" w:hAnsiTheme="minorHAnsi" w:cstheme="minorHAnsi"/>
        </w:rPr>
        <w:t>podrá proceder al trámite de resolución del contrato, en los siguientes casos:</w:t>
      </w:r>
    </w:p>
    <w:p w14:paraId="345C9980" w14:textId="77777777" w:rsidR="00F53BFC" w:rsidRPr="00291DC2" w:rsidRDefault="00F53BFC" w:rsidP="00F53BFC">
      <w:pPr>
        <w:numPr>
          <w:ilvl w:val="0"/>
          <w:numId w:val="118"/>
        </w:numPr>
        <w:tabs>
          <w:tab w:val="left" w:pos="-1920"/>
          <w:tab w:val="left" w:pos="-1200"/>
          <w:tab w:val="left" w:pos="-207"/>
          <w:tab w:val="left" w:pos="993"/>
        </w:tabs>
        <w:suppressAutoHyphens/>
        <w:autoSpaceDN w:val="0"/>
        <w:spacing w:after="60"/>
        <w:ind w:left="993" w:hanging="426"/>
        <w:textAlignment w:val="baseline"/>
        <w:rPr>
          <w:rFonts w:asciiTheme="minorHAnsi" w:hAnsiTheme="minorHAnsi" w:cstheme="minorHAnsi"/>
        </w:rPr>
      </w:pPr>
      <w:r w:rsidRPr="00291DC2">
        <w:rPr>
          <w:rFonts w:asciiTheme="minorHAnsi" w:hAnsiTheme="minorHAnsi" w:cstheme="minorHAnsi"/>
        </w:rPr>
        <w:t>Por instrucciones injustificadas emanadas de la</w:t>
      </w:r>
      <w:r w:rsidRPr="00291DC2">
        <w:rPr>
          <w:rFonts w:asciiTheme="minorHAnsi" w:hAnsiTheme="minorHAnsi" w:cstheme="minorHAnsi"/>
          <w:b/>
        </w:rPr>
        <w:t xml:space="preserve">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smallCaps/>
          <w:lang w:val="es-AR"/>
        </w:rPr>
        <w:t>,</w:t>
      </w:r>
      <w:r w:rsidRPr="00291DC2">
        <w:rPr>
          <w:rFonts w:asciiTheme="minorHAnsi" w:hAnsiTheme="minorHAnsi" w:cstheme="minorHAnsi"/>
          <w:b/>
        </w:rPr>
        <w:t xml:space="preserve"> </w:t>
      </w:r>
      <w:r w:rsidRPr="00291DC2">
        <w:rPr>
          <w:rFonts w:asciiTheme="minorHAnsi" w:hAnsiTheme="minorHAnsi" w:cstheme="minorHAnsi"/>
        </w:rPr>
        <w:t>para la suspensión de la provisión del servicio, por más de treinta (30) días calendario.</w:t>
      </w:r>
    </w:p>
    <w:p w14:paraId="5F798DFA" w14:textId="77777777" w:rsidR="00F53BFC" w:rsidRPr="00291DC2" w:rsidRDefault="00F53BFC" w:rsidP="00F53BFC">
      <w:pPr>
        <w:numPr>
          <w:ilvl w:val="0"/>
          <w:numId w:val="118"/>
        </w:numPr>
        <w:tabs>
          <w:tab w:val="left" w:pos="-1920"/>
          <w:tab w:val="left" w:pos="-1200"/>
          <w:tab w:val="left" w:pos="-207"/>
          <w:tab w:val="left" w:pos="993"/>
        </w:tabs>
        <w:suppressAutoHyphens/>
        <w:autoSpaceDN w:val="0"/>
        <w:spacing w:after="60"/>
        <w:ind w:left="993" w:hanging="426"/>
        <w:textAlignment w:val="baseline"/>
        <w:rPr>
          <w:rFonts w:asciiTheme="minorHAnsi" w:hAnsiTheme="minorHAnsi" w:cstheme="minorHAnsi"/>
        </w:rPr>
      </w:pPr>
      <w:r w:rsidRPr="00291DC2">
        <w:rPr>
          <w:rFonts w:asciiTheme="minorHAnsi" w:hAnsiTheme="minorHAnsi" w:cstheme="minorHAnsi"/>
        </w:rPr>
        <w:t xml:space="preserve">Si apartándose de los términos del contrato,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rPr>
        <w:t xml:space="preserve"> </w:t>
      </w:r>
      <w:r w:rsidRPr="00291DC2">
        <w:rPr>
          <w:rFonts w:asciiTheme="minorHAnsi" w:hAnsiTheme="minorHAnsi" w:cstheme="minorHAnsi"/>
        </w:rPr>
        <w:t>pretende efectuar modificar los alcances del servicio, sin la emisión del contrato modificatorio correspondiente.</w:t>
      </w:r>
    </w:p>
    <w:p w14:paraId="55489ECA" w14:textId="77777777" w:rsidR="00F53BFC" w:rsidRPr="00291DC2" w:rsidRDefault="00F53BFC" w:rsidP="00F53BFC">
      <w:pPr>
        <w:numPr>
          <w:ilvl w:val="0"/>
          <w:numId w:val="118"/>
        </w:numPr>
        <w:tabs>
          <w:tab w:val="left" w:pos="-1920"/>
          <w:tab w:val="left" w:pos="-1200"/>
          <w:tab w:val="left" w:pos="-207"/>
          <w:tab w:val="left" w:pos="993"/>
        </w:tabs>
        <w:suppressAutoHyphens/>
        <w:autoSpaceDN w:val="0"/>
        <w:spacing w:after="60"/>
        <w:ind w:left="993" w:hanging="426"/>
        <w:textAlignment w:val="baseline"/>
        <w:rPr>
          <w:rFonts w:asciiTheme="minorHAnsi" w:hAnsiTheme="minorHAnsi" w:cstheme="minorHAnsi"/>
        </w:rPr>
      </w:pPr>
      <w:r w:rsidRPr="00291DC2">
        <w:rPr>
          <w:rFonts w:asciiTheme="minorHAnsi" w:hAnsiTheme="minorHAnsi" w:cstheme="minorHAnsi"/>
        </w:rPr>
        <w:lastRenderedPageBreak/>
        <w:t xml:space="preserve">Por incumplimiento injustificado en el pago, por más de cuarenta y cinco (45) días calendario computados a partir de la fecha de entrega de la factura por el </w:t>
      </w:r>
      <w:r w:rsidRPr="00291DC2">
        <w:rPr>
          <w:rFonts w:asciiTheme="minorHAnsi" w:hAnsiTheme="minorHAnsi" w:cstheme="minorHAnsi"/>
          <w:b/>
        </w:rPr>
        <w:t xml:space="preserve">SERVICIO </w:t>
      </w:r>
      <w:r w:rsidRPr="00291DC2">
        <w:rPr>
          <w:rFonts w:asciiTheme="minorHAnsi" w:hAnsiTheme="minorHAnsi" w:cstheme="minorHAnsi"/>
        </w:rPr>
        <w:t>prestado a la entidad.</w:t>
      </w:r>
    </w:p>
    <w:p w14:paraId="5E008598" w14:textId="77777777" w:rsidR="00F53BFC" w:rsidRPr="00291DC2" w:rsidRDefault="00F53BFC" w:rsidP="00F53BFC">
      <w:pPr>
        <w:tabs>
          <w:tab w:val="left" w:pos="-720"/>
          <w:tab w:val="left" w:pos="709"/>
        </w:tabs>
        <w:spacing w:after="120"/>
        <w:rPr>
          <w:rFonts w:asciiTheme="minorHAnsi" w:hAnsiTheme="minorHAnsi" w:cstheme="minorHAnsi"/>
        </w:rPr>
      </w:pPr>
      <w:r w:rsidRPr="00291DC2">
        <w:rPr>
          <w:rFonts w:asciiTheme="minorHAnsi" w:hAnsiTheme="minorHAnsi" w:cstheme="minorHAnsi"/>
          <w:b/>
        </w:rPr>
        <w:t xml:space="preserve">14.2.3   Resolución por causas de fuerza mayor o caso fortuito que afecten a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rPr>
        <w:t xml:space="preserve"> </w:t>
      </w:r>
      <w:r w:rsidRPr="00291DC2">
        <w:rPr>
          <w:rFonts w:asciiTheme="minorHAnsi" w:hAnsiTheme="minorHAnsi" w:cstheme="minorHAnsi"/>
          <w:bCs/>
        </w:rPr>
        <w:t>o</w:t>
      </w:r>
      <w:r w:rsidRPr="00291DC2">
        <w:rPr>
          <w:rFonts w:asciiTheme="minorHAnsi" w:hAnsiTheme="minorHAnsi" w:cstheme="minorHAnsi"/>
          <w:b/>
        </w:rPr>
        <w:t xml:space="preserve"> </w:t>
      </w:r>
      <w:r w:rsidRPr="00291DC2">
        <w:rPr>
          <w:rFonts w:asciiTheme="minorHAnsi" w:hAnsiTheme="minorHAnsi" w:cstheme="minorHAnsi"/>
          <w:bCs/>
        </w:rPr>
        <w:t>el PROVEEDOR</w:t>
      </w:r>
      <w:r w:rsidRPr="00291DC2">
        <w:rPr>
          <w:rFonts w:asciiTheme="minorHAnsi" w:hAnsiTheme="minorHAnsi" w:cstheme="minorHAnsi"/>
          <w:b/>
        </w:rPr>
        <w:t>.</w:t>
      </w:r>
    </w:p>
    <w:p w14:paraId="55120CBB" w14:textId="77777777" w:rsidR="00F53BFC" w:rsidRPr="00291DC2" w:rsidRDefault="00F53BFC" w:rsidP="00F53BFC">
      <w:pPr>
        <w:tabs>
          <w:tab w:val="left" w:pos="-720"/>
          <w:tab w:val="left" w:pos="709"/>
        </w:tabs>
        <w:spacing w:after="120"/>
        <w:rPr>
          <w:rFonts w:asciiTheme="minorHAnsi" w:hAnsiTheme="minorHAnsi" w:cstheme="minorHAnsi"/>
        </w:rPr>
      </w:pPr>
    </w:p>
    <w:p w14:paraId="307F4D15" w14:textId="77777777" w:rsidR="00F53BFC" w:rsidRPr="00291DC2" w:rsidRDefault="00F53BFC" w:rsidP="00F53BFC">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1EBCEEBB" w14:textId="77777777" w:rsidR="00F53BFC" w:rsidRPr="00291DC2" w:rsidRDefault="00F53BFC" w:rsidP="00F53BFC">
      <w:pPr>
        <w:tabs>
          <w:tab w:val="left" w:pos="-720"/>
          <w:tab w:val="left" w:pos="709"/>
        </w:tabs>
        <w:spacing w:after="60"/>
        <w:rPr>
          <w:rFonts w:asciiTheme="minorHAnsi" w:hAnsiTheme="minorHAnsi" w:cstheme="minorHAnsi"/>
        </w:rPr>
      </w:pPr>
      <w:r w:rsidRPr="00291DC2">
        <w:rPr>
          <w:rFonts w:asciiTheme="minorHAnsi" w:hAnsiTheme="minorHAnsi" w:cstheme="minorHAnsi"/>
        </w:rPr>
        <w:t xml:space="preserve">Si en cualquier momento antes de la terminación del </w:t>
      </w:r>
      <w:r w:rsidRPr="00291DC2">
        <w:rPr>
          <w:rFonts w:asciiTheme="minorHAnsi" w:hAnsiTheme="minorHAnsi" w:cstheme="minorHAnsi"/>
          <w:b/>
          <w:bCs/>
        </w:rPr>
        <w:t>SERVICIO</w:t>
      </w:r>
      <w:r w:rsidRPr="00291DC2">
        <w:rPr>
          <w:rFonts w:asciiTheme="minorHAnsi" w:hAnsiTheme="minorHAnsi" w:cstheme="minorHAnsi"/>
        </w:rPr>
        <w:t>, objeto del presente contrato, la</w:t>
      </w:r>
      <w:r w:rsidRPr="00291DC2">
        <w:rPr>
          <w:rFonts w:asciiTheme="minorHAnsi" w:hAnsiTheme="minorHAnsi" w:cstheme="minorHAnsi"/>
          <w:b/>
        </w:rPr>
        <w:t xml:space="preserve">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rPr>
        <w:t xml:space="preserve"> </w:t>
      </w:r>
      <w:r w:rsidRPr="00291DC2">
        <w:rPr>
          <w:rFonts w:asciiTheme="minorHAnsi" w:hAnsiTheme="minorHAnsi" w:cstheme="minorHAnsi"/>
        </w:rPr>
        <w:t xml:space="preserve">o </w:t>
      </w:r>
      <w:r w:rsidRPr="00291DC2">
        <w:rPr>
          <w:rFonts w:asciiTheme="minorHAnsi" w:hAnsiTheme="minorHAnsi" w:cstheme="minorHAnsi"/>
          <w:bCs/>
        </w:rPr>
        <w:t xml:space="preserve">el </w:t>
      </w:r>
      <w:r w:rsidRPr="00291DC2">
        <w:rPr>
          <w:rFonts w:asciiTheme="minorHAnsi" w:hAnsiTheme="minorHAnsi" w:cstheme="minorHAnsi"/>
          <w:b/>
        </w:rPr>
        <w:t>PROVEEDOR</w:t>
      </w:r>
      <w:r w:rsidRPr="00291DC2">
        <w:rPr>
          <w:rFonts w:asciiTheme="minorHAnsi" w:hAnsiTheme="minorHAnsi" w:cstheme="minorHAnsi"/>
          <w:bCs/>
        </w:rPr>
        <w:t xml:space="preserve"> </w:t>
      </w:r>
      <w:r w:rsidRPr="00291DC2">
        <w:rPr>
          <w:rFonts w:asciiTheme="minorHAnsi" w:hAnsiTheme="minorHAnsi" w:cstheme="minorHAnsi"/>
        </w:rPr>
        <w:t xml:space="preserve">se encontrase con situaciones no atribuibles a su voluntad, por causas de fuerza mayor o caso fortuito que imposibiliten la prestación del servicio o vayan contra los intereses de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rPr>
        <w:t>, la parte afectada</w:t>
      </w:r>
      <w:r w:rsidRPr="00291DC2">
        <w:rPr>
          <w:rFonts w:asciiTheme="minorHAnsi" w:hAnsiTheme="minorHAnsi" w:cstheme="minorHAnsi"/>
          <w:b/>
        </w:rPr>
        <w:t>,</w:t>
      </w:r>
      <w:r w:rsidRPr="00291DC2">
        <w:rPr>
          <w:rFonts w:asciiTheme="minorHAnsi" w:hAnsiTheme="minorHAnsi" w:cstheme="minorHAnsi"/>
        </w:rPr>
        <w:t xml:space="preserve"> comunicará por escrito su intención de resolver el contrato, justificando la causa.</w:t>
      </w:r>
    </w:p>
    <w:p w14:paraId="511F3614" w14:textId="77777777" w:rsidR="00F53BFC" w:rsidRPr="00291DC2" w:rsidRDefault="00F53BFC" w:rsidP="00F53BFC">
      <w:pPr>
        <w:tabs>
          <w:tab w:val="left" w:pos="-720"/>
          <w:tab w:val="left" w:pos="709"/>
        </w:tabs>
        <w:spacing w:after="120"/>
        <w:rPr>
          <w:rFonts w:asciiTheme="minorHAnsi" w:hAnsiTheme="minorHAnsi" w:cstheme="minorHAnsi"/>
        </w:rPr>
      </w:pPr>
      <w:r w:rsidRPr="00291DC2">
        <w:rPr>
          <w:rFonts w:asciiTheme="minorHAnsi" w:hAnsiTheme="minorHAnsi" w:cstheme="minorHAnsi"/>
        </w:rPr>
        <w:t xml:space="preserve">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rPr>
        <w:t xml:space="preserve"> mediante carta notariada dirigida a </w:t>
      </w:r>
      <w:r w:rsidRPr="00291DC2">
        <w:rPr>
          <w:rFonts w:asciiTheme="minorHAnsi" w:hAnsiTheme="minorHAnsi" w:cstheme="minorHAnsi"/>
          <w:bCs/>
        </w:rPr>
        <w:t xml:space="preserve">el </w:t>
      </w:r>
      <w:r w:rsidRPr="00291DC2">
        <w:rPr>
          <w:rFonts w:asciiTheme="minorHAnsi" w:hAnsiTheme="minorHAnsi" w:cstheme="minorHAnsi"/>
          <w:b/>
        </w:rPr>
        <w:t xml:space="preserve">PROVEEDOR, </w:t>
      </w:r>
      <w:r w:rsidRPr="00291DC2">
        <w:rPr>
          <w:rFonts w:asciiTheme="minorHAnsi" w:hAnsiTheme="minorHAnsi" w:cstheme="minorHAnsi"/>
        </w:rPr>
        <w:t xml:space="preserve">suspenderá el servicio y resolverá el contrato total o parcialmente. A la entrega de dicha comunicación oficial de resolución, </w:t>
      </w:r>
      <w:r w:rsidRPr="00291DC2">
        <w:rPr>
          <w:rFonts w:asciiTheme="minorHAnsi" w:hAnsiTheme="minorHAnsi" w:cstheme="minorHAnsi"/>
          <w:bCs/>
        </w:rPr>
        <w:t xml:space="preserve">el </w:t>
      </w:r>
      <w:r w:rsidRPr="00291DC2">
        <w:rPr>
          <w:rFonts w:asciiTheme="minorHAnsi" w:hAnsiTheme="minorHAnsi" w:cstheme="minorHAnsi"/>
          <w:b/>
        </w:rPr>
        <w:t>PROVEEDOR</w:t>
      </w:r>
      <w:r w:rsidRPr="00291DC2">
        <w:rPr>
          <w:rFonts w:asciiTheme="minorHAnsi" w:hAnsiTheme="minorHAnsi" w:cstheme="minorHAnsi"/>
          <w:bCs/>
        </w:rPr>
        <w:t xml:space="preserve"> </w:t>
      </w:r>
      <w:r w:rsidRPr="00291DC2">
        <w:rPr>
          <w:rFonts w:asciiTheme="minorHAnsi" w:hAnsiTheme="minorHAnsi" w:cstheme="minorHAnsi"/>
        </w:rPr>
        <w:t xml:space="preserve">suspenderá la provisión de acuerdo a las instrucciones escritas que al efecto emita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rPr>
        <w:t>.</w:t>
      </w:r>
    </w:p>
    <w:p w14:paraId="356A754F" w14:textId="77777777" w:rsidR="00F53BFC" w:rsidRPr="00291DC2" w:rsidRDefault="00F53BFC" w:rsidP="00F53BFC">
      <w:pPr>
        <w:tabs>
          <w:tab w:val="left" w:pos="-720"/>
          <w:tab w:val="left" w:pos="709"/>
        </w:tabs>
        <w:spacing w:after="60"/>
        <w:rPr>
          <w:rFonts w:asciiTheme="minorHAnsi" w:hAnsiTheme="minorHAnsi" w:cstheme="minorHAnsi"/>
        </w:rPr>
      </w:pPr>
      <w:r w:rsidRPr="00291DC2">
        <w:rPr>
          <w:rFonts w:asciiTheme="minorHAnsi" w:hAnsiTheme="minorHAnsi" w:cstheme="minorHAnsi"/>
          <w:b/>
          <w:bCs/>
        </w:rPr>
        <w:t>14.3</w:t>
      </w:r>
      <w:r w:rsidRPr="00291DC2">
        <w:rPr>
          <w:rFonts w:asciiTheme="minorHAnsi" w:hAnsiTheme="minorHAnsi" w:cstheme="minorHAnsi"/>
          <w:b/>
          <w:bCs/>
        </w:rPr>
        <w:tab/>
        <w:t>Reglas aplicables a la Resolución:</w:t>
      </w:r>
      <w:r w:rsidRPr="00291DC2">
        <w:rPr>
          <w:rFonts w:asciiTheme="minorHAnsi" w:hAnsiTheme="minorHAnsi" w:cstheme="minorHAnsi"/>
        </w:rPr>
        <w:t xml:space="preserve"> Para procesar la resolución del Contrato por cualquiera de las causales señaladas, las </w:t>
      </w:r>
      <w:r w:rsidRPr="00291DC2">
        <w:rPr>
          <w:rFonts w:asciiTheme="minorHAnsi" w:hAnsiTheme="minorHAnsi" w:cstheme="minorHAnsi"/>
          <w:b/>
          <w:bCs/>
        </w:rPr>
        <w:t>PARTES</w:t>
      </w:r>
      <w:r w:rsidRPr="00291DC2">
        <w:rPr>
          <w:rFonts w:asciiTheme="minorHAnsi" w:hAnsiTheme="minorHAnsi" w:cstheme="minorHAnsi"/>
          <w:b/>
        </w:rPr>
        <w:t xml:space="preserve">, </w:t>
      </w:r>
      <w:r w:rsidRPr="00291DC2">
        <w:rPr>
          <w:rFonts w:asciiTheme="minorHAnsi" w:hAnsiTheme="minorHAnsi" w:cstheme="minorHAnsi"/>
        </w:rPr>
        <w:t>según corresponda, dará aviso escrito mediante carta notariada, a la otra parte, de su intención de “Resolver el Contrato”, estableciendo claramente la causal que se aduce.</w:t>
      </w:r>
    </w:p>
    <w:p w14:paraId="50231B95" w14:textId="77777777" w:rsidR="00F53BFC" w:rsidRPr="00291DC2" w:rsidRDefault="00F53BFC" w:rsidP="00F53BFC">
      <w:pPr>
        <w:tabs>
          <w:tab w:val="left" w:pos="-720"/>
          <w:tab w:val="left" w:pos="709"/>
        </w:tabs>
        <w:spacing w:after="60"/>
        <w:rPr>
          <w:rFonts w:asciiTheme="minorHAnsi" w:hAnsiTheme="minorHAnsi" w:cstheme="minorHAnsi"/>
        </w:rPr>
      </w:pPr>
      <w:r w:rsidRPr="00291DC2">
        <w:rPr>
          <w:rFonts w:asciiTheme="minorHAnsi" w:hAnsiTheme="minorHAnsi" w:cstheme="minorHAnsi"/>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6DE612B2" w14:textId="77777777" w:rsidR="00F53BFC" w:rsidRPr="00291DC2" w:rsidRDefault="00F53BFC" w:rsidP="00F53BFC">
      <w:pPr>
        <w:tabs>
          <w:tab w:val="left" w:pos="-720"/>
          <w:tab w:val="left" w:pos="709"/>
        </w:tabs>
        <w:spacing w:after="60"/>
        <w:rPr>
          <w:rFonts w:asciiTheme="minorHAnsi" w:hAnsiTheme="minorHAnsi" w:cstheme="minorHAnsi"/>
        </w:rPr>
      </w:pPr>
      <w:r w:rsidRPr="00291DC2">
        <w:rPr>
          <w:rFonts w:asciiTheme="minorHAnsi" w:hAnsiTheme="minorHAnsi" w:cstheme="minorHAnsi"/>
        </w:rPr>
        <w:t xml:space="preserve">En el caso de que al vencimiento del término de los diez (10) días hábiles no existiese ninguna respuesta, el proceso de resolución continuará a cuyo fin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rPr>
        <w:t xml:space="preserve"> </w:t>
      </w:r>
      <w:r w:rsidRPr="00291DC2">
        <w:rPr>
          <w:rFonts w:asciiTheme="minorHAnsi" w:hAnsiTheme="minorHAnsi" w:cstheme="minorHAnsi"/>
        </w:rPr>
        <w:t xml:space="preserve">o </w:t>
      </w:r>
      <w:r w:rsidRPr="00291DC2">
        <w:rPr>
          <w:rFonts w:asciiTheme="minorHAnsi" w:hAnsiTheme="minorHAnsi" w:cstheme="minorHAnsi"/>
          <w:bCs/>
        </w:rPr>
        <w:t>el PROVEEDOR</w:t>
      </w:r>
      <w:r w:rsidRPr="00291DC2">
        <w:rPr>
          <w:rFonts w:asciiTheme="minorHAnsi" w:hAnsiTheme="minorHAnsi" w:cstheme="minorHAnsi"/>
          <w:b/>
          <w:smallCaps/>
          <w:lang w:val="es-AR"/>
        </w:rPr>
        <w:t>,</w:t>
      </w:r>
      <w:r w:rsidRPr="00291DC2">
        <w:rPr>
          <w:rFonts w:asciiTheme="minorHAnsi" w:hAnsiTheme="minorHAnsi" w:cstheme="minorHAnsi"/>
          <w:b/>
        </w:rPr>
        <w:t xml:space="preserve"> </w:t>
      </w:r>
      <w:r w:rsidRPr="00291DC2">
        <w:rPr>
          <w:rFonts w:asciiTheme="minorHAnsi" w:hAnsiTheme="minorHAnsi" w:cstheme="minorHAnsi"/>
        </w:rPr>
        <w:t>según quién haya requerido la Resolución del contrato, notificará mediante carta notariada a la otra parte, que la resolución del contrato se ha hecho efectivo.</w:t>
      </w:r>
    </w:p>
    <w:p w14:paraId="2E682243" w14:textId="77777777" w:rsidR="00F53BFC" w:rsidRPr="00291DC2" w:rsidRDefault="00F53BFC" w:rsidP="00F53BFC">
      <w:pPr>
        <w:tabs>
          <w:tab w:val="left" w:pos="-720"/>
          <w:tab w:val="left" w:pos="709"/>
        </w:tabs>
        <w:spacing w:after="120"/>
        <w:rPr>
          <w:rFonts w:asciiTheme="minorHAnsi" w:hAnsiTheme="minorHAnsi" w:cstheme="minorHAnsi"/>
        </w:rPr>
      </w:pPr>
      <w:r w:rsidRPr="00291DC2">
        <w:rPr>
          <w:rFonts w:asciiTheme="minorHAnsi" w:hAnsiTheme="minorHAnsi" w:cstheme="minorHAnsi"/>
        </w:rPr>
        <w:t xml:space="preserve">En el caso, que el monto de la multa por atraso en la entrega, alcance al veinte por ciento (20%) del monto total del contrato,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rPr>
        <w:t xml:space="preserve"> </w:t>
      </w:r>
      <w:r w:rsidRPr="00291DC2">
        <w:rPr>
          <w:rFonts w:asciiTheme="minorHAnsi" w:hAnsiTheme="minorHAnsi" w:cstheme="minorHAnsi"/>
        </w:rPr>
        <w:t xml:space="preserve">deberá notificar mediante carta notariada que la resolución de contrato se ha hecho efectiva. </w:t>
      </w:r>
    </w:p>
    <w:p w14:paraId="6BF737E2" w14:textId="77777777" w:rsidR="00F53BFC" w:rsidRPr="00291DC2" w:rsidRDefault="00F53BFC" w:rsidP="00F53BFC">
      <w:pPr>
        <w:spacing w:after="60"/>
        <w:rPr>
          <w:rFonts w:asciiTheme="minorHAnsi" w:hAnsiTheme="minorHAnsi" w:cstheme="minorHAnsi"/>
        </w:rPr>
      </w:pPr>
      <w:r w:rsidRPr="00291DC2">
        <w:rPr>
          <w:rFonts w:asciiTheme="minorHAnsi" w:hAnsiTheme="minorHAnsi" w:cstheme="minorHAnsi"/>
          <w:b/>
          <w:bCs/>
          <w:u w:val="single"/>
        </w:rPr>
        <w:t>DÉCIMO QUINTA (SOLUCIÓN DE CONTROVERSIAS)</w:t>
      </w:r>
      <w:r w:rsidRPr="00291DC2">
        <w:rPr>
          <w:rFonts w:asciiTheme="minorHAnsi" w:hAnsiTheme="minorHAnsi" w:cstheme="minorHAnsi"/>
          <w:b/>
          <w:bCs/>
        </w:rPr>
        <w:t>. -</w:t>
      </w:r>
      <w:r w:rsidRPr="00291DC2">
        <w:rPr>
          <w:rFonts w:asciiTheme="minorHAnsi" w:hAnsiTheme="minorHAnsi" w:cstheme="minorHAnsi"/>
        </w:rPr>
        <w:t xml:space="preserve"> </w:t>
      </w:r>
      <w:r w:rsidRPr="00291DC2">
        <w:rPr>
          <w:rFonts w:asciiTheme="minorHAnsi" w:hAnsiTheme="minorHAnsi" w:cstheme="minorHAnsi"/>
          <w:b/>
          <w:bCs/>
        </w:rPr>
        <w:t xml:space="preserve">1. </w:t>
      </w:r>
      <w:r w:rsidRPr="00291DC2">
        <w:rPr>
          <w:rFonts w:asciiTheme="minorHAnsi" w:hAnsiTheme="minorHAnsi" w:cstheme="minorHAnsi"/>
        </w:rPr>
        <w:t xml:space="preserve">En caso de surgir dudas sobre los derechos y obligaciones de las partes durante la ejecución del presente Contrato, </w:t>
      </w:r>
      <w:r w:rsidRPr="00291DC2">
        <w:rPr>
          <w:rFonts w:asciiTheme="minorHAnsi" w:hAnsiTheme="minorHAnsi" w:cstheme="minorHAnsi"/>
          <w:b/>
          <w:bCs/>
        </w:rPr>
        <w:t>LAS PARTES</w:t>
      </w:r>
      <w:r w:rsidRPr="00291DC2">
        <w:rPr>
          <w:rFonts w:asciiTheme="minorHAnsi" w:hAnsiTheme="minorHAnsi" w:cstheme="minorHAnsi"/>
        </w:rPr>
        <w:t xml:space="preserve"> acudirán a los términos y condiciones del presente Contrato, a la Propuesta Adjudicada y a los Términos de Referencia o Especificaciones Técnicas, en ese orden de preferencia.</w:t>
      </w:r>
    </w:p>
    <w:p w14:paraId="0627C740" w14:textId="77777777" w:rsidR="00F53BFC" w:rsidRPr="00291DC2" w:rsidRDefault="00F53BFC" w:rsidP="00F53BFC">
      <w:pPr>
        <w:spacing w:after="60"/>
        <w:rPr>
          <w:rFonts w:asciiTheme="minorHAnsi" w:hAnsiTheme="minorHAnsi" w:cstheme="minorHAnsi"/>
        </w:rPr>
      </w:pPr>
      <w:r w:rsidRPr="00291DC2">
        <w:rPr>
          <w:rFonts w:asciiTheme="minorHAnsi" w:hAnsiTheme="minorHAnsi" w:cstheme="minorHAnsi"/>
          <w:b/>
          <w:bCs/>
        </w:rPr>
        <w:t>2.</w:t>
      </w:r>
      <w:r w:rsidRPr="00291DC2">
        <w:rPr>
          <w:rFonts w:asciiTheme="minorHAnsi" w:hAnsiTheme="minorHAnsi" w:cstheme="minorHAnsi"/>
        </w:rPr>
        <w:t xml:space="preserve"> Todo litigio, conflicto, diferencia, discrepancia, cuestión, reclamación, interpretación o controversia resultante u originada en la ejecución del el presente Contrato, será resuelta en la vía </w:t>
      </w:r>
      <w:r w:rsidRPr="00291DC2">
        <w:rPr>
          <w:rFonts w:asciiTheme="minorHAnsi" w:hAnsiTheme="minorHAnsi" w:cstheme="minorHAnsi"/>
        </w:rPr>
        <w:lastRenderedPageBreak/>
        <w:t xml:space="preserve">de la Conciliación convencional entre partes o mediante el Arbitraje. Si la vía de conciliación no </w:t>
      </w:r>
      <w:proofErr w:type="gramStart"/>
      <w:r w:rsidRPr="00291DC2">
        <w:rPr>
          <w:rFonts w:asciiTheme="minorHAnsi" w:hAnsiTheme="minorHAnsi" w:cstheme="minorHAnsi"/>
        </w:rPr>
        <w:t>resuelve  el</w:t>
      </w:r>
      <w:proofErr w:type="gramEnd"/>
      <w:r w:rsidRPr="00291DC2">
        <w:rPr>
          <w:rFonts w:asciiTheme="minorHAnsi" w:hAnsiTheme="minorHAnsi" w:cstheme="minorHAnsi"/>
        </w:rPr>
        <w:t xml:space="preserve"> conflicto en el plazo de 15 días calendario computables a partir del inicio de la etapa de conciliación, se agotará esta vía de forma </w:t>
      </w:r>
      <w:proofErr w:type="gramStart"/>
      <w:r w:rsidRPr="00291DC2">
        <w:rPr>
          <w:rFonts w:asciiTheme="minorHAnsi" w:hAnsiTheme="minorHAnsi" w:cstheme="minorHAnsi"/>
        </w:rPr>
        <w:t>automática  y</w:t>
      </w:r>
      <w:proofErr w:type="gramEnd"/>
      <w:r w:rsidRPr="00291DC2">
        <w:rPr>
          <w:rFonts w:asciiTheme="minorHAnsi" w:hAnsiTheme="minorHAnsi" w:cstheme="minorHAnsi"/>
        </w:rPr>
        <w:t xml:space="preserve"> se activará la fase de Arbitraje. </w:t>
      </w:r>
    </w:p>
    <w:p w14:paraId="3F139653" w14:textId="77777777" w:rsidR="00F53BFC" w:rsidRPr="00291DC2" w:rsidRDefault="00F53BFC" w:rsidP="00F53BFC">
      <w:pPr>
        <w:spacing w:after="60"/>
        <w:rPr>
          <w:rFonts w:asciiTheme="minorHAnsi" w:hAnsiTheme="minorHAnsi" w:cstheme="minorHAnsi"/>
        </w:rPr>
      </w:pPr>
      <w:r w:rsidRPr="00291DC2">
        <w:rPr>
          <w:rFonts w:asciiTheme="minorHAnsi" w:hAnsiTheme="minorHAnsi" w:cstheme="minorHAnsi"/>
        </w:rPr>
        <w:t xml:space="preserve">Se acuerda que el Arbitraje se llevará a cabo en la ciudad de (La Paz – Bolivia) y será administrado por el Centro de Conciliación y Arbitraje que la </w:t>
      </w:r>
      <w:r w:rsidRPr="00291DC2">
        <w:rPr>
          <w:rFonts w:asciiTheme="minorHAnsi" w:hAnsiTheme="minorHAnsi" w:cstheme="minorHAnsi"/>
          <w:b/>
          <w:bCs/>
        </w:rPr>
        <w:t xml:space="preserve">CAJA DE SALUD DE LA BANCA PRIVADA (CSBP) </w:t>
      </w:r>
      <w:r w:rsidRPr="00291DC2">
        <w:rPr>
          <w:rFonts w:asciiTheme="minorHAnsi" w:hAnsiTheme="minorHAnsi" w:cstheme="minorHAnsi"/>
        </w:rPr>
        <w:t>elija. El Arbitraje se desarrollará en idioma español y dentro de jurisdicción y normativa boliviana.</w:t>
      </w:r>
    </w:p>
    <w:p w14:paraId="6D7AD135" w14:textId="77777777" w:rsidR="00F53BFC" w:rsidRPr="00291DC2" w:rsidRDefault="00F53BFC" w:rsidP="00F53BFC">
      <w:pPr>
        <w:spacing w:after="60"/>
        <w:rPr>
          <w:rFonts w:asciiTheme="minorHAnsi" w:hAnsiTheme="minorHAnsi" w:cstheme="minorHAnsi"/>
        </w:rPr>
      </w:pPr>
    </w:p>
    <w:p w14:paraId="1BB8BD0A" w14:textId="77777777" w:rsidR="00F53BFC" w:rsidRPr="00291DC2" w:rsidRDefault="00F53BFC" w:rsidP="00F53BFC">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1938F9EF" w14:textId="77777777" w:rsidR="00F53BFC" w:rsidRPr="00291DC2" w:rsidRDefault="00F53BFC" w:rsidP="00F53BFC">
      <w:pPr>
        <w:spacing w:after="60"/>
        <w:rPr>
          <w:rFonts w:asciiTheme="minorHAnsi" w:hAnsiTheme="minorHAnsi" w:cstheme="minorHAnsi"/>
        </w:rPr>
      </w:pPr>
      <w:r w:rsidRPr="00291DC2">
        <w:rPr>
          <w:rFonts w:asciiTheme="minorHAnsi" w:hAnsiTheme="minorHAnsi" w:cstheme="minorHAnsi"/>
        </w:rPr>
        <w:t xml:space="preserve">Las </w:t>
      </w:r>
      <w:r w:rsidRPr="00291DC2">
        <w:rPr>
          <w:rFonts w:asciiTheme="minorHAnsi" w:hAnsiTheme="minorHAnsi" w:cstheme="minorHAnsi"/>
          <w:b/>
          <w:bCs/>
        </w:rPr>
        <w:t>PARTES</w:t>
      </w:r>
      <w:r w:rsidRPr="00291DC2">
        <w:rPr>
          <w:rFonts w:asciiTheme="minorHAnsi" w:hAnsiTheme="minorHAnsi" w:cstheme="minorHAnsi"/>
        </w:rPr>
        <w:t xml:space="preserve"> hacen constar expresamente su compromiso irrevocable de cumplir el Laudo Arbitral que se dicte, renunciando expresamente y desistiendo anticipadamente al recurso de anulación del Laudo Arbitral.   </w:t>
      </w:r>
    </w:p>
    <w:p w14:paraId="39D8FC5F" w14:textId="77777777" w:rsidR="00F53BFC" w:rsidRPr="00291DC2" w:rsidRDefault="00F53BFC" w:rsidP="00F53BFC">
      <w:pPr>
        <w:spacing w:after="120"/>
        <w:rPr>
          <w:rFonts w:asciiTheme="minorHAnsi" w:hAnsiTheme="minorHAnsi" w:cstheme="minorHAnsi"/>
        </w:rPr>
      </w:pPr>
      <w:r w:rsidRPr="00291DC2">
        <w:rPr>
          <w:rFonts w:asciiTheme="minorHAnsi" w:hAnsiTheme="minorHAnsi" w:cstheme="minorHAnsi"/>
        </w:rPr>
        <w:t xml:space="preserve">Ningún proceso de conciliación o arbitraje planteado por las partes podrá suspender las obligaciones de cumplimiento de este Contrato por el </w:t>
      </w:r>
      <w:r w:rsidRPr="00291DC2">
        <w:rPr>
          <w:rFonts w:asciiTheme="minorHAnsi" w:hAnsiTheme="minorHAnsi" w:cstheme="minorHAnsi"/>
          <w:b/>
          <w:bCs/>
        </w:rPr>
        <w:t>PROVEEDOR</w:t>
      </w:r>
      <w:r w:rsidRPr="00291DC2">
        <w:rPr>
          <w:rFonts w:asciiTheme="minorHAnsi" w:hAnsiTheme="minorHAnsi" w:cstheme="minorHAnsi"/>
        </w:rPr>
        <w:t xml:space="preserve"> salvo acuerdo de </w:t>
      </w:r>
      <w:r w:rsidRPr="00291DC2">
        <w:rPr>
          <w:rFonts w:asciiTheme="minorHAnsi" w:hAnsiTheme="minorHAnsi" w:cstheme="minorHAnsi"/>
          <w:b/>
          <w:bCs/>
        </w:rPr>
        <w:t>PARTES.</w:t>
      </w:r>
    </w:p>
    <w:p w14:paraId="5456AB57" w14:textId="77777777" w:rsidR="00F53BFC" w:rsidRPr="00291DC2" w:rsidRDefault="00F53BFC" w:rsidP="00F53BFC">
      <w:pPr>
        <w:tabs>
          <w:tab w:val="left" w:pos="-720"/>
        </w:tabs>
        <w:spacing w:after="60"/>
        <w:rPr>
          <w:rFonts w:asciiTheme="minorHAnsi" w:hAnsiTheme="minorHAnsi" w:cstheme="minorHAnsi"/>
        </w:rPr>
      </w:pPr>
      <w:r w:rsidRPr="00291DC2">
        <w:rPr>
          <w:rFonts w:asciiTheme="minorHAnsi" w:hAnsiTheme="minorHAnsi" w:cstheme="minorHAnsi"/>
          <w:b/>
          <w:bCs/>
          <w:u w:val="single"/>
        </w:rPr>
        <w:t>DÉCIMO SEXTA (MODIFICACIONES AL CONTRATO)</w:t>
      </w:r>
      <w:r w:rsidRPr="00291DC2">
        <w:rPr>
          <w:rFonts w:asciiTheme="minorHAnsi" w:hAnsiTheme="minorHAnsi" w:cstheme="minorHAnsi"/>
          <w:b/>
          <w:bCs/>
        </w:rPr>
        <w:t xml:space="preserve">. - </w:t>
      </w:r>
      <w:r w:rsidRPr="00291DC2">
        <w:rPr>
          <w:rFonts w:asciiTheme="minorHAnsi" w:hAnsiTheme="minorHAnsi" w:cstheme="minorHAnsi"/>
          <w:bCs/>
        </w:rPr>
        <w:t xml:space="preserve">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rPr>
        <w:t xml:space="preserve"> </w:t>
      </w:r>
      <w:r w:rsidRPr="00291DC2">
        <w:rPr>
          <w:rFonts w:asciiTheme="minorHAnsi" w:hAnsiTheme="minorHAnsi" w:cstheme="minorHAnsi"/>
          <w:bCs/>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291DC2">
        <w:rPr>
          <w:rFonts w:asciiTheme="minorHAnsi" w:hAnsiTheme="minorHAnsi" w:cstheme="minorHAnsi"/>
          <w:b/>
        </w:rPr>
        <w:t>SERVICIO</w:t>
      </w:r>
      <w:r w:rsidRPr="00291DC2">
        <w:rPr>
          <w:rFonts w:asciiTheme="minorHAnsi" w:hAnsiTheme="minorHAnsi" w:cstheme="minorHAnsi"/>
          <w:bCs/>
        </w:rPr>
        <w:t xml:space="preserve"> originalmente adjudicado, así como la ampliación del plazo por necesidad institucional debidamente justificada. Las</w:t>
      </w:r>
      <w:r w:rsidRPr="00291DC2">
        <w:rPr>
          <w:rFonts w:asciiTheme="minorHAnsi" w:hAnsiTheme="minorHAnsi" w:cstheme="minorHAnsi"/>
        </w:rPr>
        <w:t xml:space="preserve"> referidas modificaciones, se realizarán a través del contrato modificatorio correspondiente.</w:t>
      </w:r>
      <w:r w:rsidRPr="00291DC2">
        <w:rPr>
          <w:rFonts w:asciiTheme="minorHAnsi" w:hAnsiTheme="minorHAnsi" w:cstheme="minorHAnsi"/>
          <w:bCs/>
        </w:rPr>
        <w:t xml:space="preserve"> </w:t>
      </w:r>
      <w:r w:rsidRPr="00291DC2">
        <w:rPr>
          <w:rFonts w:asciiTheme="minorHAnsi" w:hAnsiTheme="minorHAnsi" w:cstheme="minorHAnsi"/>
        </w:rPr>
        <w:t xml:space="preserve">Las causales de modificación deben ser sustentadas por informes técnicos y legales. </w:t>
      </w:r>
    </w:p>
    <w:p w14:paraId="1BF818DA" w14:textId="77777777" w:rsidR="00F53BFC" w:rsidRPr="00291DC2" w:rsidRDefault="00F53BFC" w:rsidP="00F53BFC">
      <w:pPr>
        <w:pStyle w:val="Textoindependiente3"/>
        <w:spacing w:after="60"/>
        <w:rPr>
          <w:rFonts w:asciiTheme="minorHAnsi" w:hAnsiTheme="minorHAnsi" w:cstheme="minorHAnsi"/>
          <w:sz w:val="20"/>
          <w:szCs w:val="20"/>
        </w:rPr>
      </w:pPr>
      <w:r w:rsidRPr="00291DC2">
        <w:rPr>
          <w:rFonts w:asciiTheme="minorHAnsi" w:hAnsiTheme="minorHAnsi" w:cstheme="minorHAnsi"/>
          <w:sz w:val="20"/>
          <w:szCs w:val="20"/>
        </w:rPr>
        <w:t>El contrato modificatorio, debe ser emitido y suscrito en forma previa a la ejecución de la modificación, por lo que no constituye un documento regularizador.</w:t>
      </w:r>
    </w:p>
    <w:p w14:paraId="17DE1A6C" w14:textId="77777777" w:rsidR="00F53BFC" w:rsidRPr="00291DC2" w:rsidRDefault="00F53BFC" w:rsidP="00F53BFC">
      <w:pPr>
        <w:tabs>
          <w:tab w:val="left" w:pos="-720"/>
        </w:tabs>
        <w:spacing w:after="120"/>
        <w:rPr>
          <w:rFonts w:asciiTheme="minorHAnsi" w:hAnsiTheme="minorHAnsi" w:cstheme="minorHAnsi"/>
        </w:rPr>
      </w:pPr>
      <w:r w:rsidRPr="00291DC2">
        <w:rPr>
          <w:rFonts w:asciiTheme="minorHAnsi" w:hAnsiTheme="minorHAnsi" w:cstheme="minorHAnsi"/>
          <w:bCs/>
        </w:rPr>
        <w:t xml:space="preserve">La modificación del </w:t>
      </w:r>
      <w:r w:rsidRPr="00291DC2">
        <w:rPr>
          <w:rFonts w:asciiTheme="minorHAnsi" w:hAnsiTheme="minorHAnsi" w:cstheme="minorHAnsi"/>
          <w:b/>
          <w:bCs/>
        </w:rPr>
        <w:t xml:space="preserve">SERVICIO, </w:t>
      </w:r>
      <w:r w:rsidRPr="00291DC2">
        <w:rPr>
          <w:rFonts w:asciiTheme="minorHAnsi" w:hAnsiTheme="minorHAnsi" w:cstheme="minorHAnsi"/>
          <w:bCs/>
        </w:rPr>
        <w:t>así como la existencia de causas de fuerza mayor o caso fortuito, necesidad institucional o suspensión temporal del servicio, puede dar lugar a la ampliación del plazo del contrato, debiendo establecerse de forma clara el lapso de la ampliación.</w:t>
      </w:r>
    </w:p>
    <w:p w14:paraId="3EA84FB1" w14:textId="77777777" w:rsidR="00F53BFC" w:rsidRPr="00291DC2" w:rsidRDefault="00F53BFC" w:rsidP="00F53BFC">
      <w:pPr>
        <w:tabs>
          <w:tab w:val="left" w:pos="-720"/>
        </w:tabs>
        <w:spacing w:after="60"/>
        <w:rPr>
          <w:rFonts w:asciiTheme="minorHAnsi" w:hAnsiTheme="minorHAnsi" w:cstheme="minorHAnsi"/>
        </w:rPr>
      </w:pPr>
      <w:r w:rsidRPr="00291DC2">
        <w:rPr>
          <w:rFonts w:asciiTheme="minorHAnsi" w:hAnsiTheme="minorHAnsi" w:cstheme="minorHAnsi"/>
          <w:b/>
          <w:bCs/>
          <w:u w:val="single"/>
        </w:rPr>
        <w:t>DÉCIMO SÉPTIMA (MULTA)</w:t>
      </w:r>
      <w:r w:rsidRPr="00291DC2">
        <w:rPr>
          <w:rFonts w:asciiTheme="minorHAnsi" w:hAnsiTheme="minorHAnsi" w:cstheme="minorHAnsi"/>
          <w:b/>
          <w:bCs/>
        </w:rPr>
        <w:t xml:space="preserve">.- </w:t>
      </w:r>
      <w:r w:rsidRPr="00291DC2">
        <w:rPr>
          <w:rFonts w:asciiTheme="minorHAnsi" w:hAnsiTheme="minorHAnsi" w:cstheme="minorHAnsi"/>
        </w:rPr>
        <w:t xml:space="preserve">A los efectos de aplicarse morosidad en la prestación del </w:t>
      </w:r>
      <w:r w:rsidRPr="00291DC2">
        <w:rPr>
          <w:rFonts w:asciiTheme="minorHAnsi" w:hAnsiTheme="minorHAnsi" w:cstheme="minorHAnsi"/>
          <w:b/>
          <w:bCs/>
        </w:rPr>
        <w:t>SERVICIO</w:t>
      </w:r>
      <w:r w:rsidRPr="00291DC2">
        <w:rPr>
          <w:rFonts w:asciiTheme="minorHAnsi" w:hAnsiTheme="minorHAnsi" w:cstheme="minorHAnsi"/>
          <w:b/>
        </w:rPr>
        <w:t>,</w:t>
      </w:r>
      <w:r w:rsidRPr="00291DC2">
        <w:rPr>
          <w:rFonts w:asciiTheme="minorHAnsi" w:hAnsiTheme="minorHAnsi" w:cstheme="minorHAnsi"/>
        </w:rPr>
        <w:t xml:space="preserve">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smallCaps/>
        </w:rPr>
        <w:t xml:space="preserve"> </w:t>
      </w:r>
      <w:r w:rsidRPr="00291DC2">
        <w:rPr>
          <w:rFonts w:asciiTheme="minorHAnsi" w:hAnsiTheme="minorHAnsi" w:cstheme="minorHAnsi"/>
          <w:b/>
          <w:bCs/>
        </w:rPr>
        <w:t xml:space="preserve"> </w:t>
      </w:r>
      <w:r w:rsidRPr="00291DC2">
        <w:rPr>
          <w:rFonts w:asciiTheme="minorHAnsi" w:hAnsiTheme="minorHAnsi" w:cstheme="minorHAnsi"/>
        </w:rPr>
        <w:t xml:space="preserve">y </w:t>
      </w:r>
      <w:r w:rsidRPr="00291DC2">
        <w:rPr>
          <w:rFonts w:asciiTheme="minorHAnsi" w:hAnsiTheme="minorHAnsi" w:cstheme="minorHAnsi"/>
          <w:bCs/>
        </w:rPr>
        <w:t xml:space="preserve">el PROVEEDOR </w:t>
      </w:r>
      <w:r w:rsidRPr="00291DC2">
        <w:rPr>
          <w:rFonts w:asciiTheme="minorHAnsi" w:hAnsiTheme="minorHAnsi" w:cstheme="minorHAnsi"/>
        </w:rPr>
        <w:t xml:space="preserve">tomarán en cuenta los plazos de entrega en forma satisfactoria de los documentos, productos o servicios contratados, caso contrario </w:t>
      </w:r>
      <w:r w:rsidRPr="00291DC2">
        <w:rPr>
          <w:rFonts w:asciiTheme="minorHAnsi" w:hAnsiTheme="minorHAnsi" w:cstheme="minorHAnsi"/>
          <w:bCs/>
        </w:rPr>
        <w:t xml:space="preserve">el PROVEEDOR </w:t>
      </w:r>
      <w:r w:rsidRPr="00291DC2">
        <w:rPr>
          <w:rFonts w:asciiTheme="minorHAnsi" w:hAnsiTheme="minorHAnsi" w:cstheme="minorHAnsi"/>
        </w:rPr>
        <w:t xml:space="preserve">se constituirá en mora sin necesidad de ningún requerimiento de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rPr>
        <w:t>,</w:t>
      </w:r>
      <w:r w:rsidRPr="00291DC2">
        <w:rPr>
          <w:rFonts w:asciiTheme="minorHAnsi" w:hAnsiTheme="minorHAnsi" w:cstheme="minorHAnsi"/>
        </w:rPr>
        <w:t xml:space="preserve"> obligándose por el sólo hecho del vencimiento del plazo, a pagar por cada día calendario de retraso en el cumplimiento del plazo, una multa equivalente al </w:t>
      </w:r>
      <w:r w:rsidRPr="00291DC2">
        <w:rPr>
          <w:rFonts w:asciiTheme="minorHAnsi" w:hAnsiTheme="minorHAnsi" w:cstheme="minorHAnsi"/>
          <w:b/>
          <w:bCs/>
        </w:rPr>
        <w:t xml:space="preserve">0.3% (cero punto tres por ciento) </w:t>
      </w:r>
      <w:r w:rsidRPr="00291DC2">
        <w:rPr>
          <w:rFonts w:asciiTheme="minorHAnsi" w:hAnsiTheme="minorHAnsi" w:cstheme="minorHAnsi"/>
          <w:bCs/>
        </w:rPr>
        <w:t>que será descontado del monto pendiente de pago.</w:t>
      </w:r>
      <w:r w:rsidRPr="00291DC2">
        <w:rPr>
          <w:rFonts w:asciiTheme="minorHAnsi" w:hAnsiTheme="minorHAnsi" w:cstheme="minorHAnsi"/>
          <w:b/>
          <w:bCs/>
        </w:rPr>
        <w:t xml:space="preserve"> </w:t>
      </w:r>
    </w:p>
    <w:p w14:paraId="5A060474" w14:textId="77777777" w:rsidR="00F53BFC" w:rsidRPr="00291DC2" w:rsidRDefault="00F53BFC" w:rsidP="00F53BFC">
      <w:pPr>
        <w:spacing w:after="120"/>
        <w:rPr>
          <w:rFonts w:asciiTheme="minorHAnsi" w:hAnsiTheme="minorHAnsi" w:cstheme="minorHAnsi"/>
        </w:rPr>
      </w:pPr>
      <w:r w:rsidRPr="00291DC2">
        <w:rPr>
          <w:rFonts w:asciiTheme="minorHAnsi" w:hAnsiTheme="minorHAnsi" w:cstheme="minorHAnsi"/>
        </w:rPr>
        <w:t xml:space="preserve">Las multas serán cobradas mediante descuentos establecidos expresamente por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rPr>
        <w:t xml:space="preserve"> con base en el informe específico y documentado del pago o pagos pendientes o de la liquidación final.</w:t>
      </w:r>
    </w:p>
    <w:p w14:paraId="33E5B719" w14:textId="77777777" w:rsidR="00F53BFC" w:rsidRPr="00291DC2" w:rsidRDefault="00F53BFC" w:rsidP="00F53BFC">
      <w:pPr>
        <w:tabs>
          <w:tab w:val="left" w:pos="-720"/>
        </w:tabs>
        <w:spacing w:after="120"/>
        <w:rPr>
          <w:rFonts w:asciiTheme="minorHAnsi" w:hAnsiTheme="minorHAnsi" w:cstheme="minorHAnsi"/>
        </w:rPr>
      </w:pPr>
      <w:r w:rsidRPr="00291DC2">
        <w:rPr>
          <w:rFonts w:asciiTheme="minorHAnsi" w:hAnsiTheme="minorHAnsi" w:cstheme="minorHAnsi"/>
          <w:b/>
          <w:bCs/>
          <w:u w:val="single"/>
        </w:rPr>
        <w:t>DÉCIMO OCTAVA (CIERRE O LIQUIDACIÓN DE CONTRATO)</w:t>
      </w:r>
      <w:r w:rsidRPr="00291DC2">
        <w:rPr>
          <w:rFonts w:asciiTheme="minorHAnsi" w:hAnsiTheme="minorHAnsi" w:cstheme="minorHAnsi"/>
          <w:b/>
          <w:bCs/>
        </w:rPr>
        <w:t xml:space="preserve">. - </w:t>
      </w:r>
      <w:r w:rsidRPr="00291DC2">
        <w:rPr>
          <w:rFonts w:asciiTheme="minorHAnsi" w:hAnsiTheme="minorHAnsi" w:cstheme="minorHAnsi"/>
        </w:rPr>
        <w:t xml:space="preserve">Una vez cumplido el objeto y los términos del contrato,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smallCaps/>
        </w:rPr>
        <w:t xml:space="preserve"> </w:t>
      </w:r>
      <w:r w:rsidRPr="00291DC2">
        <w:rPr>
          <w:rFonts w:asciiTheme="minorHAnsi" w:hAnsiTheme="minorHAnsi" w:cstheme="minorHAnsi"/>
        </w:rPr>
        <w:t xml:space="preserve">procederá a la emisión del </w:t>
      </w:r>
      <w:r w:rsidRPr="00291DC2">
        <w:rPr>
          <w:rFonts w:asciiTheme="minorHAnsi" w:hAnsiTheme="minorHAnsi" w:cstheme="minorHAnsi"/>
        </w:rPr>
        <w:lastRenderedPageBreak/>
        <w:t>Certificado de Cumplimiento de Contrato, previa solicitud escrita del</w:t>
      </w:r>
      <w:r w:rsidRPr="00291DC2">
        <w:rPr>
          <w:rFonts w:asciiTheme="minorHAnsi" w:hAnsiTheme="minorHAnsi" w:cstheme="minorHAnsi"/>
          <w:bCs/>
        </w:rPr>
        <w:t xml:space="preserve"> PROVEEDOR</w:t>
      </w:r>
      <w:r w:rsidRPr="00291DC2">
        <w:rPr>
          <w:rFonts w:asciiTheme="minorHAnsi" w:hAnsiTheme="minorHAnsi" w:cstheme="minorHAnsi"/>
          <w:b/>
          <w:bCs/>
        </w:rPr>
        <w:t xml:space="preserve">. </w:t>
      </w:r>
      <w:r w:rsidRPr="00291DC2">
        <w:rPr>
          <w:rFonts w:asciiTheme="minorHAnsi" w:hAnsiTheme="minorHAnsi" w:cstheme="minorHAnsi"/>
        </w:rPr>
        <w:t>En el cierre o liquidación de contrato, se tomará en cuenta las multas y penalidades, si hubiera.</w:t>
      </w:r>
    </w:p>
    <w:p w14:paraId="0EAE1593" w14:textId="77777777" w:rsidR="00F53BFC" w:rsidRPr="00291DC2" w:rsidRDefault="00F53BFC" w:rsidP="00F53BFC">
      <w:pPr>
        <w:tabs>
          <w:tab w:val="left" w:pos="-720"/>
        </w:tabs>
        <w:spacing w:after="120" w:line="276" w:lineRule="auto"/>
        <w:ind w:left="705" w:hanging="705"/>
        <w:rPr>
          <w:rFonts w:asciiTheme="minorHAnsi" w:hAnsiTheme="minorHAnsi" w:cstheme="minorHAnsi"/>
          <w:b/>
        </w:rPr>
      </w:pPr>
      <w:r w:rsidRPr="00291DC2">
        <w:rPr>
          <w:rFonts w:asciiTheme="minorHAnsi" w:hAnsiTheme="minorHAnsi" w:cstheme="minorHAnsi"/>
          <w:b/>
          <w:bCs/>
          <w:u w:val="single"/>
        </w:rPr>
        <w:t>DÉCIMO NOVENA (GARANTÍA DE CUMPLIMIENTO DE CONTRATO)</w:t>
      </w:r>
      <w:r w:rsidRPr="00291DC2">
        <w:rPr>
          <w:rFonts w:asciiTheme="minorHAnsi" w:hAnsiTheme="minorHAnsi" w:cstheme="minorHAnsi"/>
          <w:b/>
        </w:rPr>
        <w:t xml:space="preserve">. - </w:t>
      </w:r>
    </w:p>
    <w:p w14:paraId="477E5390" w14:textId="77777777" w:rsidR="00F53BFC" w:rsidRPr="00291DC2" w:rsidRDefault="00F53BFC" w:rsidP="00F53BFC">
      <w:pPr>
        <w:tabs>
          <w:tab w:val="left" w:pos="-720"/>
          <w:tab w:val="left" w:pos="709"/>
        </w:tabs>
        <w:spacing w:after="60"/>
        <w:rPr>
          <w:rFonts w:asciiTheme="minorHAnsi" w:hAnsiTheme="minorHAnsi" w:cstheme="minorHAnsi"/>
        </w:rPr>
      </w:pPr>
      <w:r w:rsidRPr="00291DC2">
        <w:rPr>
          <w:rFonts w:asciiTheme="minorHAnsi" w:hAnsiTheme="minorHAnsi" w:cstheme="minorHAnsi"/>
          <w:b/>
          <w:bCs/>
        </w:rPr>
        <w:t>19.1</w:t>
      </w:r>
      <w:r w:rsidRPr="00291DC2">
        <w:rPr>
          <w:rFonts w:asciiTheme="minorHAnsi" w:hAnsiTheme="minorHAnsi" w:cstheme="minorHAnsi"/>
        </w:rPr>
        <w:tab/>
        <w:t xml:space="preserve">El </w:t>
      </w:r>
      <w:r w:rsidRPr="00291DC2">
        <w:rPr>
          <w:rFonts w:asciiTheme="minorHAnsi" w:hAnsiTheme="minorHAnsi" w:cstheme="minorHAnsi"/>
          <w:b/>
        </w:rPr>
        <w:t>PROVEEDOR</w:t>
      </w:r>
      <w:r w:rsidRPr="00291DC2">
        <w:rPr>
          <w:rFonts w:asciiTheme="minorHAnsi" w:hAnsiTheme="minorHAnsi" w:cstheme="minorHAnsi"/>
        </w:rPr>
        <w:t xml:space="preserve"> garantiza el correcto cumplimiento y la fiel ejecución del presente Contrato, en todas sus partes, para lo cual garantizará el mismo con el 7&amp; de su pago mensual. El monto descontado será devuelto una vez cumplido el contrato.  </w:t>
      </w:r>
    </w:p>
    <w:p w14:paraId="545886C4" w14:textId="77777777" w:rsidR="00F53BFC" w:rsidRPr="00291DC2" w:rsidRDefault="00F53BFC" w:rsidP="00F53BFC">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6336E3AB" w14:textId="77777777" w:rsidR="00F53BFC" w:rsidRPr="00291DC2" w:rsidRDefault="00F53BFC" w:rsidP="00F53BFC">
      <w:pPr>
        <w:tabs>
          <w:tab w:val="left" w:pos="-720"/>
          <w:tab w:val="left" w:pos="709"/>
        </w:tabs>
        <w:spacing w:after="120"/>
        <w:rPr>
          <w:rFonts w:asciiTheme="minorHAnsi" w:hAnsiTheme="minorHAnsi" w:cstheme="minorHAnsi"/>
        </w:rPr>
      </w:pPr>
      <w:r w:rsidRPr="00291DC2">
        <w:rPr>
          <w:rFonts w:asciiTheme="minorHAnsi" w:hAnsiTheme="minorHAnsi" w:cstheme="minorHAnsi"/>
          <w:b/>
          <w:bCs/>
        </w:rPr>
        <w:t>19.2</w:t>
      </w:r>
      <w:r w:rsidRPr="00291DC2">
        <w:rPr>
          <w:rFonts w:asciiTheme="minorHAnsi" w:hAnsiTheme="minorHAnsi" w:cstheme="minorHAnsi"/>
        </w:rPr>
        <w:tab/>
        <w:t xml:space="preserve">El importe de dicha garantía, </w:t>
      </w:r>
      <w:r w:rsidRPr="00291DC2">
        <w:rPr>
          <w:rFonts w:asciiTheme="minorHAnsi" w:hAnsiTheme="minorHAnsi" w:cstheme="minorHAnsi"/>
          <w:b/>
          <w:u w:val="single"/>
        </w:rPr>
        <w:t>en caso de cualquier incumplimiento contractual</w:t>
      </w:r>
      <w:r w:rsidRPr="00291DC2">
        <w:rPr>
          <w:rFonts w:asciiTheme="minorHAnsi" w:hAnsiTheme="minorHAnsi" w:cstheme="minorHAnsi"/>
        </w:rPr>
        <w:t xml:space="preserve"> incurrido por el</w:t>
      </w:r>
      <w:r w:rsidRPr="00291DC2">
        <w:rPr>
          <w:rFonts w:asciiTheme="minorHAnsi" w:hAnsiTheme="minorHAnsi" w:cstheme="minorHAnsi"/>
          <w:b/>
          <w:bCs/>
        </w:rPr>
        <w:t xml:space="preserve"> PROVEEDOR</w:t>
      </w:r>
      <w:r w:rsidRPr="00291DC2">
        <w:rPr>
          <w:rFonts w:asciiTheme="minorHAnsi" w:hAnsiTheme="minorHAnsi" w:cstheme="minorHAnsi"/>
        </w:rPr>
        <w:t xml:space="preserve">, será pagado en favor de la </w:t>
      </w:r>
      <w:r w:rsidRPr="00291DC2">
        <w:rPr>
          <w:rFonts w:asciiTheme="minorHAnsi" w:hAnsiTheme="minorHAnsi" w:cstheme="minorHAnsi"/>
          <w:b/>
          <w:bCs/>
        </w:rPr>
        <w:t>CSBP</w:t>
      </w:r>
      <w:r w:rsidRPr="00291DC2">
        <w:rPr>
          <w:rFonts w:asciiTheme="minorHAnsi" w:hAnsiTheme="minorHAnsi" w:cstheme="minorHAnsi"/>
        </w:rPr>
        <w:t xml:space="preserve"> sin necesidad de trámite o acción judicial alguna, solamente a su simple requerimiento ante la entidad financiera que emitió la garantía.</w:t>
      </w:r>
    </w:p>
    <w:p w14:paraId="4BC9087D" w14:textId="77777777" w:rsidR="00F53BFC" w:rsidRPr="00291DC2" w:rsidRDefault="00F53BFC" w:rsidP="00F53BFC">
      <w:pPr>
        <w:spacing w:after="60"/>
        <w:rPr>
          <w:rFonts w:asciiTheme="minorHAnsi" w:hAnsiTheme="minorHAnsi" w:cstheme="minorHAnsi"/>
          <w:b/>
        </w:rPr>
      </w:pPr>
      <w:r w:rsidRPr="00291DC2">
        <w:rPr>
          <w:rFonts w:asciiTheme="minorHAnsi" w:hAnsiTheme="minorHAnsi" w:cstheme="minorHAnsi"/>
          <w:b/>
        </w:rPr>
        <w:t>GARANTIAS ADICIONALES</w:t>
      </w:r>
    </w:p>
    <w:p w14:paraId="7A57766D" w14:textId="77777777" w:rsidR="00F53BFC" w:rsidRPr="00291DC2" w:rsidRDefault="00F53BFC" w:rsidP="00F53BFC">
      <w:pPr>
        <w:spacing w:after="60"/>
        <w:rPr>
          <w:rFonts w:asciiTheme="minorHAnsi" w:hAnsiTheme="minorHAnsi" w:cstheme="minorHAnsi"/>
          <w:lang w:val="es-AR"/>
        </w:rPr>
      </w:pPr>
      <w:r w:rsidRPr="00291DC2">
        <w:rPr>
          <w:rFonts w:asciiTheme="minorHAnsi" w:hAnsiTheme="minorHAnsi" w:cstheme="minorHAnsi"/>
          <w:bCs/>
        </w:rPr>
        <w:t xml:space="preserve">El </w:t>
      </w:r>
      <w:r w:rsidRPr="00291DC2">
        <w:rPr>
          <w:rFonts w:asciiTheme="minorHAnsi" w:hAnsiTheme="minorHAnsi" w:cstheme="minorHAnsi"/>
          <w:b/>
          <w:bCs/>
        </w:rPr>
        <w:t>PROVEEDOR</w:t>
      </w:r>
      <w:r w:rsidRPr="00291DC2">
        <w:rPr>
          <w:rFonts w:asciiTheme="minorHAnsi" w:hAnsiTheme="minorHAnsi" w:cstheme="minorHAnsi"/>
          <w:bCs/>
        </w:rPr>
        <w:t xml:space="preserve"> brinda las siguientes garantías adicionales establecidas en la propuesta adjudicada, las cuales se encuentran respaldadas con cartas notariadas/documentos de fecha _______ de _________ </w:t>
      </w:r>
      <w:proofErr w:type="spellStart"/>
      <w:r w:rsidRPr="00291DC2">
        <w:rPr>
          <w:rFonts w:asciiTheme="minorHAnsi" w:hAnsiTheme="minorHAnsi" w:cstheme="minorHAnsi"/>
          <w:bCs/>
        </w:rPr>
        <w:t>de</w:t>
      </w:r>
      <w:proofErr w:type="spellEnd"/>
      <w:r w:rsidRPr="00291DC2">
        <w:rPr>
          <w:rFonts w:asciiTheme="minorHAnsi" w:hAnsiTheme="minorHAnsi" w:cstheme="minorHAnsi"/>
          <w:bCs/>
        </w:rPr>
        <w:t xml:space="preserve"> 202___</w:t>
      </w:r>
      <w:r w:rsidRPr="00291DC2">
        <w:rPr>
          <w:rFonts w:asciiTheme="minorHAnsi" w:hAnsiTheme="minorHAnsi" w:cstheme="minorHAnsi"/>
          <w:lang w:val="es-AR"/>
        </w:rPr>
        <w:t>, emitidas en el marco de la propuesta adjudicada:</w:t>
      </w:r>
    </w:p>
    <w:p w14:paraId="08673DB2" w14:textId="77777777" w:rsidR="00F53BFC" w:rsidRPr="00291DC2" w:rsidRDefault="00F53BFC" w:rsidP="00F53BFC">
      <w:pPr>
        <w:pStyle w:val="Prrafodelista"/>
        <w:numPr>
          <w:ilvl w:val="0"/>
          <w:numId w:val="89"/>
        </w:numPr>
        <w:spacing w:after="60"/>
        <w:contextualSpacing w:val="0"/>
        <w:rPr>
          <w:rFonts w:asciiTheme="minorHAnsi" w:hAnsiTheme="minorHAnsi" w:cstheme="minorHAnsi"/>
          <w:bCs/>
        </w:rPr>
      </w:pPr>
      <w:r w:rsidRPr="00291DC2">
        <w:rPr>
          <w:rFonts w:asciiTheme="minorHAnsi" w:hAnsiTheme="minorHAnsi" w:cstheme="minorHAnsi"/>
          <w:bCs/>
        </w:rPr>
        <w:t>Garantía 1: ………….</w:t>
      </w:r>
    </w:p>
    <w:p w14:paraId="7BB68025" w14:textId="77777777" w:rsidR="00F53BFC" w:rsidRPr="00291DC2" w:rsidRDefault="00F53BFC" w:rsidP="00F53BFC">
      <w:pPr>
        <w:pStyle w:val="Prrafodelista"/>
        <w:numPr>
          <w:ilvl w:val="0"/>
          <w:numId w:val="89"/>
        </w:numPr>
        <w:spacing w:after="120"/>
        <w:contextualSpacing w:val="0"/>
        <w:rPr>
          <w:rFonts w:asciiTheme="minorHAnsi" w:hAnsiTheme="minorHAnsi" w:cstheme="minorHAnsi"/>
          <w:bCs/>
        </w:rPr>
      </w:pPr>
      <w:r w:rsidRPr="00291DC2">
        <w:rPr>
          <w:rFonts w:asciiTheme="minorHAnsi" w:hAnsiTheme="minorHAnsi" w:cstheme="minorHAnsi"/>
          <w:bCs/>
        </w:rPr>
        <w:t>Garantía 2: ………….</w:t>
      </w:r>
    </w:p>
    <w:p w14:paraId="235F0B45" w14:textId="77777777" w:rsidR="00F53BFC" w:rsidRPr="00291DC2" w:rsidRDefault="00F53BFC" w:rsidP="00F53BFC">
      <w:pPr>
        <w:tabs>
          <w:tab w:val="left" w:pos="-720"/>
        </w:tabs>
        <w:spacing w:after="120"/>
        <w:rPr>
          <w:rFonts w:asciiTheme="minorHAnsi" w:hAnsiTheme="minorHAnsi" w:cstheme="minorHAnsi"/>
        </w:rPr>
      </w:pPr>
      <w:r w:rsidRPr="00291DC2">
        <w:rPr>
          <w:rFonts w:asciiTheme="minorHAnsi" w:hAnsiTheme="minorHAnsi" w:cstheme="minorHAnsi"/>
          <w:b/>
          <w:bCs/>
          <w:u w:val="single"/>
        </w:rPr>
        <w:t>VIGÉSIMA (DOMICILIO A EFECTOS DE NOTIFICACIÓN)</w:t>
      </w:r>
      <w:r w:rsidRPr="00291DC2">
        <w:rPr>
          <w:rFonts w:asciiTheme="minorHAnsi" w:hAnsiTheme="minorHAnsi" w:cstheme="minorHAnsi"/>
          <w:b/>
          <w:bCs/>
        </w:rPr>
        <w:t xml:space="preserve">. - </w:t>
      </w:r>
      <w:r w:rsidRPr="00291DC2">
        <w:rPr>
          <w:rFonts w:asciiTheme="minorHAnsi" w:hAnsiTheme="minorHAnsi" w:cstheme="minorHAnsi"/>
        </w:rPr>
        <w:t>Cualquier aviso o notificación que tengan que darse las partes bajo este contrato será enviada:</w:t>
      </w:r>
    </w:p>
    <w:p w14:paraId="10402B6A" w14:textId="77777777" w:rsidR="00F53BFC" w:rsidRPr="00291DC2" w:rsidRDefault="00F53BFC" w:rsidP="00F53BFC">
      <w:pPr>
        <w:tabs>
          <w:tab w:val="left" w:pos="-720"/>
          <w:tab w:val="left" w:pos="0"/>
        </w:tabs>
        <w:spacing w:after="120"/>
        <w:rPr>
          <w:rFonts w:asciiTheme="minorHAnsi" w:hAnsiTheme="minorHAnsi" w:cstheme="minorHAnsi"/>
        </w:rPr>
      </w:pP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smallCaps/>
          <w:lang w:val="es-AR"/>
        </w:rPr>
        <w:t>:</w:t>
      </w:r>
      <w:r w:rsidRPr="00291DC2">
        <w:rPr>
          <w:rFonts w:asciiTheme="minorHAnsi" w:hAnsiTheme="minorHAnsi" w:cstheme="minorHAnsi"/>
          <w:lang w:val="es-AR"/>
        </w:rPr>
        <w:t xml:space="preserve"> _______________</w:t>
      </w:r>
    </w:p>
    <w:p w14:paraId="08CE30B7" w14:textId="77777777" w:rsidR="00F53BFC" w:rsidRPr="00291DC2" w:rsidRDefault="00F53BFC" w:rsidP="00F53BFC">
      <w:pPr>
        <w:autoSpaceDE w:val="0"/>
        <w:spacing w:after="120"/>
        <w:rPr>
          <w:rFonts w:asciiTheme="minorHAnsi" w:hAnsiTheme="minorHAnsi" w:cstheme="minorHAnsi"/>
        </w:rPr>
      </w:pPr>
      <w:r w:rsidRPr="00291DC2">
        <w:rPr>
          <w:rFonts w:asciiTheme="minorHAnsi" w:hAnsiTheme="minorHAnsi" w:cstheme="minorHAnsi"/>
          <w:bCs/>
        </w:rPr>
        <w:t>El PROVEEDOR</w:t>
      </w:r>
      <w:r w:rsidRPr="00291DC2">
        <w:rPr>
          <w:rFonts w:asciiTheme="minorHAnsi" w:hAnsiTheme="minorHAnsi" w:cstheme="minorHAnsi"/>
          <w:b/>
          <w:bCs/>
          <w:smallCaps/>
          <w:lang w:val="es-AR"/>
        </w:rPr>
        <w:t>:</w:t>
      </w:r>
      <w:r w:rsidRPr="00291DC2">
        <w:rPr>
          <w:rFonts w:asciiTheme="minorHAnsi" w:hAnsiTheme="minorHAnsi" w:cstheme="minorHAnsi"/>
          <w:spacing w:val="-6"/>
        </w:rPr>
        <w:t xml:space="preserve"> Av. ________</w:t>
      </w:r>
      <w:proofErr w:type="gramStart"/>
      <w:r w:rsidRPr="00291DC2">
        <w:rPr>
          <w:rFonts w:asciiTheme="minorHAnsi" w:hAnsiTheme="minorHAnsi" w:cstheme="minorHAnsi"/>
          <w:spacing w:val="-6"/>
        </w:rPr>
        <w:t xml:space="preserve">_  </w:t>
      </w:r>
      <w:proofErr w:type="spellStart"/>
      <w:r w:rsidRPr="00291DC2">
        <w:rPr>
          <w:rFonts w:asciiTheme="minorHAnsi" w:hAnsiTheme="minorHAnsi" w:cstheme="minorHAnsi"/>
          <w:spacing w:val="-6"/>
        </w:rPr>
        <w:t>Nº</w:t>
      </w:r>
      <w:proofErr w:type="spellEnd"/>
      <w:proofErr w:type="gramEnd"/>
      <w:r w:rsidRPr="00291DC2">
        <w:rPr>
          <w:rFonts w:asciiTheme="minorHAnsi" w:hAnsiTheme="minorHAnsi" w:cstheme="minorHAnsi"/>
          <w:spacing w:val="-6"/>
        </w:rPr>
        <w:t xml:space="preserve"> __________, _________, de la ciudad __________</w:t>
      </w:r>
    </w:p>
    <w:p w14:paraId="692FA097" w14:textId="77777777" w:rsidR="00F53BFC" w:rsidRPr="00291DC2" w:rsidRDefault="00F53BFC" w:rsidP="00F53BFC">
      <w:pPr>
        <w:tabs>
          <w:tab w:val="left" w:pos="-720"/>
        </w:tabs>
        <w:spacing w:after="120"/>
        <w:rPr>
          <w:rFonts w:asciiTheme="minorHAnsi" w:hAnsiTheme="minorHAnsi" w:cstheme="minorHAnsi"/>
        </w:rPr>
      </w:pPr>
      <w:r w:rsidRPr="00291DC2">
        <w:rPr>
          <w:rFonts w:asciiTheme="minorHAnsi" w:hAnsiTheme="minorHAnsi" w:cstheme="minorHAnsi"/>
          <w:b/>
          <w:bCs/>
          <w:u w:val="single"/>
        </w:rPr>
        <w:t>VIGÉSIMO PRIMERA (GASTOS NOTARIALES</w:t>
      </w:r>
      <w:proofErr w:type="gramStart"/>
      <w:r w:rsidRPr="00291DC2">
        <w:rPr>
          <w:rFonts w:asciiTheme="minorHAnsi" w:hAnsiTheme="minorHAnsi" w:cstheme="minorHAnsi"/>
          <w:b/>
          <w:bCs/>
          <w:u w:val="single"/>
        </w:rPr>
        <w:t>)</w:t>
      </w:r>
      <w:r w:rsidRPr="00291DC2">
        <w:rPr>
          <w:rFonts w:asciiTheme="minorHAnsi" w:hAnsiTheme="minorHAnsi" w:cstheme="minorHAnsi"/>
          <w:b/>
          <w:bCs/>
        </w:rPr>
        <w:t>.-</w:t>
      </w:r>
      <w:proofErr w:type="gramEnd"/>
      <w:r w:rsidRPr="00291DC2">
        <w:rPr>
          <w:rFonts w:asciiTheme="minorHAnsi" w:hAnsiTheme="minorHAnsi" w:cstheme="minorHAnsi"/>
        </w:rPr>
        <w:t xml:space="preserve"> Todos los gastos que demande ante Notario de Fe Pública, para el reconocimiento de firma será cubierto en su integridad por el </w:t>
      </w:r>
      <w:r w:rsidRPr="00291DC2">
        <w:rPr>
          <w:rFonts w:asciiTheme="minorHAnsi" w:hAnsiTheme="minorHAnsi" w:cstheme="minorHAnsi"/>
          <w:b/>
          <w:bCs/>
        </w:rPr>
        <w:t>PROVEEDOR.</w:t>
      </w:r>
    </w:p>
    <w:p w14:paraId="63309EF7" w14:textId="77777777" w:rsidR="00F53BFC" w:rsidRPr="00291DC2" w:rsidRDefault="00F53BFC" w:rsidP="00F53BFC">
      <w:pPr>
        <w:spacing w:after="240"/>
        <w:rPr>
          <w:rFonts w:asciiTheme="minorHAnsi" w:hAnsiTheme="minorHAnsi" w:cstheme="minorHAnsi"/>
        </w:rPr>
      </w:pPr>
      <w:r w:rsidRPr="00291DC2">
        <w:rPr>
          <w:rFonts w:asciiTheme="minorHAnsi" w:hAnsiTheme="minorHAnsi" w:cstheme="minorHAnsi"/>
          <w:b/>
          <w:bCs/>
          <w:u w:val="single"/>
        </w:rPr>
        <w:t>VIGÉSIMO SEGUNDA (ACEPTACIÓN Y CONFORMIDAD)</w:t>
      </w:r>
      <w:r w:rsidRPr="00291DC2">
        <w:rPr>
          <w:rFonts w:asciiTheme="minorHAnsi" w:hAnsiTheme="minorHAnsi" w:cstheme="minorHAnsi"/>
          <w:b/>
          <w:lang w:val="es-AR"/>
        </w:rPr>
        <w:t xml:space="preserve">. - </w:t>
      </w:r>
      <w:r w:rsidRPr="00291DC2">
        <w:rPr>
          <w:rFonts w:asciiTheme="minorHAnsi" w:hAnsiTheme="minorHAnsi" w:cstheme="minorHAnsi"/>
          <w:lang w:val="es-AR"/>
        </w:rPr>
        <w:t>Ambas partes contratantes declaran conocer todas y cada una de las cláusulas precedentes dando su aceptación, consentimiento y plena conformidad con las mismas, suscribiendo al pie del presente contrato en tres ejemplares</w:t>
      </w:r>
      <w:r w:rsidRPr="00291DC2">
        <w:rPr>
          <w:rFonts w:asciiTheme="minorHAnsi" w:hAnsiTheme="minorHAnsi" w:cstheme="minorHAnsi"/>
          <w:b/>
          <w:bCs/>
          <w:lang w:val="es-AR"/>
        </w:rPr>
        <w:t>.</w:t>
      </w:r>
    </w:p>
    <w:p w14:paraId="5B4F48F7" w14:textId="77777777" w:rsidR="00F53BFC" w:rsidRPr="00291DC2" w:rsidRDefault="00F53BFC" w:rsidP="00F53BFC">
      <w:pPr>
        <w:spacing w:after="60"/>
        <w:rPr>
          <w:rFonts w:asciiTheme="minorHAnsi" w:hAnsiTheme="minorHAnsi" w:cstheme="minorHAnsi"/>
          <w:lang w:val="es-AR"/>
        </w:rPr>
      </w:pPr>
      <w:r w:rsidRPr="00291DC2">
        <w:rPr>
          <w:rFonts w:asciiTheme="minorHAnsi" w:hAnsiTheme="minorHAnsi" w:cstheme="minorHAnsi"/>
          <w:lang w:val="es-AR"/>
        </w:rPr>
        <w:t xml:space="preserve">___________, ____de ____ </w:t>
      </w:r>
      <w:proofErr w:type="spellStart"/>
      <w:r w:rsidRPr="00291DC2">
        <w:rPr>
          <w:rFonts w:asciiTheme="minorHAnsi" w:hAnsiTheme="minorHAnsi" w:cstheme="minorHAnsi"/>
          <w:lang w:val="es-AR"/>
        </w:rPr>
        <w:t>de</w:t>
      </w:r>
      <w:proofErr w:type="spellEnd"/>
      <w:r w:rsidRPr="00291DC2">
        <w:rPr>
          <w:rFonts w:asciiTheme="minorHAnsi" w:hAnsiTheme="minorHAnsi" w:cstheme="minorHAnsi"/>
          <w:lang w:val="es-AR"/>
        </w:rPr>
        <w:t xml:space="preserve"> 202__.</w:t>
      </w:r>
    </w:p>
    <w:p w14:paraId="0BAF0067" w14:textId="77777777" w:rsidR="00F53BFC" w:rsidRPr="00291DC2" w:rsidRDefault="00F53BFC" w:rsidP="00F53BFC">
      <w:pPr>
        <w:spacing w:after="120"/>
        <w:rPr>
          <w:rFonts w:asciiTheme="minorHAnsi" w:hAnsiTheme="minorHAnsi" w:cstheme="minorHAnsi"/>
          <w:lang w:val="es-AR"/>
        </w:rPr>
      </w:pPr>
    </w:p>
    <w:p w14:paraId="53AF2CA2" w14:textId="77777777" w:rsidR="00F53BFC" w:rsidRPr="00291DC2" w:rsidRDefault="00F53BFC" w:rsidP="00F53BFC">
      <w:pPr>
        <w:spacing w:after="120"/>
        <w:rPr>
          <w:rFonts w:asciiTheme="minorHAnsi" w:hAnsiTheme="minorHAnsi" w:cstheme="minorHAnsi"/>
          <w:lang w:val="es-AR"/>
        </w:rPr>
      </w:pPr>
    </w:p>
    <w:p w14:paraId="02502C0E" w14:textId="77777777" w:rsidR="00F53BFC" w:rsidRPr="00291DC2" w:rsidRDefault="00F53BFC" w:rsidP="00F53BFC">
      <w:pPr>
        <w:spacing w:after="120"/>
        <w:rPr>
          <w:rFonts w:asciiTheme="minorHAnsi" w:hAnsiTheme="minorHAnsi" w:cstheme="minorHAnsi"/>
          <w:lang w:val="es-AR"/>
        </w:rPr>
      </w:pPr>
    </w:p>
    <w:p w14:paraId="58B6C976" w14:textId="77777777" w:rsidR="00F53BFC" w:rsidRPr="00291DC2" w:rsidRDefault="00F53BFC" w:rsidP="00F53BFC">
      <w:pPr>
        <w:rPr>
          <w:rFonts w:asciiTheme="minorHAnsi" w:hAnsiTheme="minorHAnsi" w:cstheme="minorHAnsi"/>
        </w:rPr>
      </w:pPr>
      <w:r w:rsidRPr="00291DC2">
        <w:rPr>
          <w:rFonts w:asciiTheme="minorHAnsi" w:hAnsiTheme="minorHAnsi" w:cstheme="minorHAnsi"/>
        </w:rPr>
        <w:t>_________________________</w:t>
      </w:r>
      <w:r w:rsidRPr="00291DC2">
        <w:rPr>
          <w:rFonts w:asciiTheme="minorHAnsi" w:hAnsiTheme="minorHAnsi" w:cstheme="minorHAnsi"/>
        </w:rPr>
        <w:tab/>
        <w:t xml:space="preserve">                    _____________________</w:t>
      </w:r>
    </w:p>
    <w:p w14:paraId="775B8C6F" w14:textId="77777777" w:rsidR="00F53BFC" w:rsidRPr="00EC269E" w:rsidRDefault="00F53BFC" w:rsidP="00F53BFC">
      <w:pPr>
        <w:spacing w:after="60"/>
        <w:jc w:val="center"/>
        <w:rPr>
          <w:rFonts w:asciiTheme="minorHAnsi" w:hAnsiTheme="minorHAnsi" w:cstheme="minorHAnsi"/>
        </w:rPr>
      </w:pPr>
    </w:p>
    <w:p w14:paraId="7578209B" w14:textId="77777777" w:rsidR="00F53BFC" w:rsidRPr="005A15D8" w:rsidRDefault="00F53BFC" w:rsidP="00F53BFC">
      <w:pPr>
        <w:jc w:val="center"/>
        <w:rPr>
          <w:rFonts w:ascii="Arial" w:hAnsi="Arial" w:cs="Arial"/>
          <w:b/>
          <w:color w:val="000000" w:themeColor="text1"/>
          <w:sz w:val="20"/>
          <w:szCs w:val="20"/>
        </w:rPr>
      </w:pPr>
    </w:p>
    <w:sectPr w:rsidR="00F53BFC" w:rsidRPr="005A15D8" w:rsidSect="00FF49C9">
      <w:headerReference w:type="default" r:id="rId15"/>
      <w:footerReference w:type="default" r:id="rId16"/>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B949E" w14:textId="77777777" w:rsidR="00286581" w:rsidRDefault="00286581">
      <w:r>
        <w:separator/>
      </w:r>
    </w:p>
  </w:endnote>
  <w:endnote w:type="continuationSeparator" w:id="0">
    <w:p w14:paraId="21B3DBCD" w14:textId="77777777" w:rsidR="00286581" w:rsidRDefault="0028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77777777" w:rsidR="00702B2D" w:rsidRDefault="00A54535">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CB3F" w14:textId="77777777" w:rsidR="00286581" w:rsidRDefault="00286581">
      <w:r>
        <w:separator/>
      </w:r>
    </w:p>
  </w:footnote>
  <w:footnote w:type="continuationSeparator" w:id="0">
    <w:p w14:paraId="2A372813" w14:textId="77777777" w:rsidR="00286581" w:rsidRDefault="0028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0294" w14:textId="77777777" w:rsidR="0001423E" w:rsidRDefault="0001423E" w:rsidP="0001423E">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01423E" w:rsidRPr="00FA0D94" w14:paraId="2FADD866" w14:textId="77777777" w:rsidTr="0001423E">
      <w:trPr>
        <w:trHeight w:val="1392"/>
        <w:jc w:val="center"/>
      </w:trPr>
      <w:tc>
        <w:tcPr>
          <w:tcW w:w="2930" w:type="dxa"/>
          <w:shd w:val="clear" w:color="auto" w:fill="FFFFFF" w:themeFill="background1"/>
          <w:vAlign w:val="center"/>
        </w:tcPr>
        <w:p w14:paraId="7C0DCF3D" w14:textId="7E7AD7F4" w:rsidR="0001423E" w:rsidRPr="0001423E" w:rsidRDefault="0001423E" w:rsidP="0001423E">
          <w:pPr>
            <w:jc w:val="center"/>
            <w:rPr>
              <w:rFonts w:ascii="Arial Narrow" w:eastAsia="Arial Unicode MS" w:hAnsi="Arial Narrow"/>
              <w:szCs w:val="12"/>
              <w:lang w:val="es-MX"/>
            </w:rPr>
          </w:pPr>
          <w:r w:rsidRPr="0001423E">
            <w:rPr>
              <w:noProof/>
              <w:lang w:eastAsia="es-BO"/>
            </w:rPr>
            <w:drawing>
              <wp:anchor distT="0" distB="0" distL="114300" distR="114300" simplePos="0" relativeHeight="251663360" behindDoc="0" locked="0" layoutInCell="1" allowOverlap="1" wp14:anchorId="10C07C7F" wp14:editId="21A57DD0">
                <wp:simplePos x="0" y="0"/>
                <wp:positionH relativeFrom="column">
                  <wp:posOffset>66040</wp:posOffset>
                </wp:positionH>
                <wp:positionV relativeFrom="paragraph">
                  <wp:posOffset>-57785</wp:posOffset>
                </wp:positionV>
                <wp:extent cx="1552575" cy="723900"/>
                <wp:effectExtent l="0" t="0" r="9525" b="0"/>
                <wp:wrapNone/>
                <wp:docPr id="1444685915" name="Imagen 1444685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shd w:val="clear" w:color="auto" w:fill="FFFFFF" w:themeFill="background1"/>
          <w:vAlign w:val="center"/>
        </w:tcPr>
        <w:p w14:paraId="38D45172" w14:textId="76999F22" w:rsidR="0001423E" w:rsidRPr="0001423E" w:rsidRDefault="0001423E" w:rsidP="0001423E">
          <w:pPr>
            <w:jc w:val="center"/>
            <w:rPr>
              <w:rFonts w:ascii="Calibri" w:hAnsi="Calibri" w:cs="Arial"/>
              <w:b/>
              <w:sz w:val="28"/>
              <w:szCs w:val="28"/>
            </w:rPr>
          </w:pPr>
          <w:r w:rsidRPr="0001423E">
            <w:rPr>
              <w:rFonts w:ascii="Calibri" w:hAnsi="Calibri" w:cs="Arial"/>
              <w:b/>
              <w:sz w:val="28"/>
              <w:szCs w:val="28"/>
            </w:rPr>
            <w:t xml:space="preserve">PLIEGO DE CONDICIONES </w:t>
          </w:r>
        </w:p>
        <w:p w14:paraId="444546AC" w14:textId="77777777" w:rsidR="0001423E" w:rsidRPr="0001423E" w:rsidRDefault="0001423E" w:rsidP="0001423E">
          <w:pPr>
            <w:jc w:val="center"/>
            <w:rPr>
              <w:rFonts w:ascii="Calibri" w:hAnsi="Calibri" w:cs="Arial"/>
              <w:b/>
            </w:rPr>
          </w:pPr>
        </w:p>
      </w:tc>
      <w:tc>
        <w:tcPr>
          <w:tcW w:w="1635" w:type="dxa"/>
          <w:vAlign w:val="center"/>
        </w:tcPr>
        <w:p w14:paraId="30B52088" w14:textId="77777777" w:rsidR="0001423E" w:rsidRPr="007E2631" w:rsidRDefault="0001423E" w:rsidP="0001423E">
          <w:pPr>
            <w:jc w:val="center"/>
            <w:rPr>
              <w:rFonts w:ascii="Calibri" w:eastAsia="Arial Unicode MS" w:hAnsi="Calibri" w:cs="Arial"/>
              <w:b/>
              <w:lang w:val="es-MX"/>
            </w:rPr>
          </w:pPr>
        </w:p>
      </w:tc>
    </w:tr>
  </w:tbl>
  <w:p w14:paraId="3B539679" w14:textId="77777777" w:rsidR="0001423E" w:rsidRPr="000A5357" w:rsidRDefault="0001423E" w:rsidP="0001423E">
    <w:pPr>
      <w:pBdr>
        <w:bottom w:val="single" w:sz="4" w:space="1" w:color="auto"/>
      </w:pBdr>
      <w:tabs>
        <w:tab w:val="right" w:pos="9923"/>
      </w:tabs>
      <w:rPr>
        <w:i/>
      </w:rPr>
    </w:pPr>
  </w:p>
  <w:p w14:paraId="5FD5FE53" w14:textId="77777777" w:rsidR="0001423E" w:rsidRDefault="000142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8FF3" w14:textId="77777777" w:rsidR="00F53BFC" w:rsidRDefault="00F53BFC" w:rsidP="00F53BF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53BFC" w:rsidRPr="00FA0D94" w14:paraId="221DEAC8" w14:textId="77777777" w:rsidTr="0059484F">
      <w:trPr>
        <w:trHeight w:val="1392"/>
        <w:jc w:val="center"/>
      </w:trPr>
      <w:tc>
        <w:tcPr>
          <w:tcW w:w="2930" w:type="dxa"/>
          <w:shd w:val="clear" w:color="auto" w:fill="FFFFFF" w:themeFill="background1"/>
          <w:vAlign w:val="center"/>
        </w:tcPr>
        <w:p w14:paraId="3E233F5C" w14:textId="77777777" w:rsidR="00F53BFC" w:rsidRPr="0001423E" w:rsidRDefault="00F53BFC" w:rsidP="00F53BFC">
          <w:pPr>
            <w:jc w:val="center"/>
            <w:rPr>
              <w:rFonts w:ascii="Arial Narrow" w:eastAsia="Arial Unicode MS" w:hAnsi="Arial Narrow"/>
              <w:szCs w:val="12"/>
              <w:lang w:val="es-MX"/>
            </w:rPr>
          </w:pPr>
          <w:r w:rsidRPr="0001423E">
            <w:rPr>
              <w:noProof/>
              <w:lang w:eastAsia="es-BO"/>
            </w:rPr>
            <w:drawing>
              <wp:anchor distT="0" distB="0" distL="114300" distR="114300" simplePos="0" relativeHeight="251665408" behindDoc="0" locked="0" layoutInCell="1" allowOverlap="1" wp14:anchorId="478C5B2A" wp14:editId="6E92427B">
                <wp:simplePos x="0" y="0"/>
                <wp:positionH relativeFrom="column">
                  <wp:posOffset>66040</wp:posOffset>
                </wp:positionH>
                <wp:positionV relativeFrom="paragraph">
                  <wp:posOffset>-57785</wp:posOffset>
                </wp:positionV>
                <wp:extent cx="1552575" cy="723900"/>
                <wp:effectExtent l="0" t="0" r="9525" b="0"/>
                <wp:wrapNone/>
                <wp:docPr id="225235043" name="Imagen 225235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shd w:val="clear" w:color="auto" w:fill="FFFFFF" w:themeFill="background1"/>
          <w:vAlign w:val="center"/>
        </w:tcPr>
        <w:p w14:paraId="69427D58" w14:textId="77777777" w:rsidR="00F53BFC" w:rsidRPr="0001423E" w:rsidRDefault="00F53BFC" w:rsidP="00F53BFC">
          <w:pPr>
            <w:jc w:val="center"/>
            <w:rPr>
              <w:rFonts w:ascii="Calibri" w:hAnsi="Calibri" w:cs="Arial"/>
              <w:b/>
              <w:sz w:val="28"/>
              <w:szCs w:val="28"/>
            </w:rPr>
          </w:pPr>
          <w:r w:rsidRPr="0001423E">
            <w:rPr>
              <w:rFonts w:ascii="Calibri" w:hAnsi="Calibri" w:cs="Arial"/>
              <w:b/>
              <w:sz w:val="28"/>
              <w:szCs w:val="28"/>
            </w:rPr>
            <w:t xml:space="preserve">PLIEGO DE CONDICIONES </w:t>
          </w:r>
        </w:p>
        <w:p w14:paraId="36CF7967" w14:textId="77777777" w:rsidR="00F53BFC" w:rsidRPr="0001423E" w:rsidRDefault="00F53BFC" w:rsidP="00F53BFC">
          <w:pPr>
            <w:jc w:val="center"/>
            <w:rPr>
              <w:rFonts w:ascii="Calibri" w:hAnsi="Calibri" w:cs="Arial"/>
              <w:b/>
            </w:rPr>
          </w:pPr>
        </w:p>
      </w:tc>
      <w:tc>
        <w:tcPr>
          <w:tcW w:w="1635" w:type="dxa"/>
          <w:vAlign w:val="center"/>
        </w:tcPr>
        <w:p w14:paraId="5071357D" w14:textId="77777777" w:rsidR="00F53BFC" w:rsidRPr="007E2631" w:rsidRDefault="00F53BFC" w:rsidP="00F53BFC">
          <w:pPr>
            <w:jc w:val="center"/>
            <w:rPr>
              <w:rFonts w:ascii="Calibri" w:eastAsia="Arial Unicode MS" w:hAnsi="Calibri" w:cs="Arial"/>
              <w:b/>
              <w:lang w:val="es-MX"/>
            </w:rPr>
          </w:pPr>
        </w:p>
      </w:tc>
    </w:tr>
  </w:tbl>
  <w:p w14:paraId="70C4C37C" w14:textId="77777777" w:rsidR="00F53BFC" w:rsidRPr="000A5357" w:rsidRDefault="00F53BFC" w:rsidP="00F53BFC">
    <w:pPr>
      <w:pBdr>
        <w:bottom w:val="single" w:sz="4" w:space="1" w:color="auto"/>
      </w:pBdr>
      <w:tabs>
        <w:tab w:val="right" w:pos="9923"/>
      </w:tabs>
      <w:rPr>
        <w:i/>
      </w:rPr>
    </w:pPr>
  </w:p>
  <w:p w14:paraId="15F724A8" w14:textId="77777777" w:rsidR="00702B2D" w:rsidRDefault="00A54535">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702B2D" w:rsidRDefault="00702B2D">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2B2"/>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 w15:restartNumberingAfterBreak="0">
    <w:nsid w:val="009C1628"/>
    <w:multiLevelType w:val="multilevel"/>
    <w:tmpl w:val="49B4FDCA"/>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661FB4"/>
    <w:multiLevelType w:val="multilevel"/>
    <w:tmpl w:val="CCD49104"/>
    <w:lvl w:ilvl="0">
      <w:start w:val="1"/>
      <w:numFmt w:val="lowerLetter"/>
      <w:lvlText w:val="%1)"/>
      <w:lvlJc w:val="left"/>
      <w:pPr>
        <w:ind w:left="2055"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36D275A"/>
    <w:multiLevelType w:val="multilevel"/>
    <w:tmpl w:val="DAE4FD76"/>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03864BE4"/>
    <w:multiLevelType w:val="multilevel"/>
    <w:tmpl w:val="A3A6B84E"/>
    <w:lvl w:ilvl="0">
      <w:start w:val="1"/>
      <w:numFmt w:val="decimal"/>
      <w:lvlText w:val="%1."/>
      <w:lvlJc w:val="left"/>
      <w:pPr>
        <w:ind w:left="1004" w:hanging="360"/>
      </w:pPr>
      <w:rPr>
        <w:rFonts w:hint="default"/>
        <w:b/>
        <w:bCs/>
        <w:sz w:val="22"/>
        <w:szCs w:val="22"/>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8" w15:restartNumberingAfterBreak="0">
    <w:nsid w:val="04060973"/>
    <w:multiLevelType w:val="multilevel"/>
    <w:tmpl w:val="6310E9F2"/>
    <w:lvl w:ilvl="0">
      <w:numFmt w:val="bullet"/>
      <w:lvlText w:val="-"/>
      <w:lvlJc w:val="left"/>
      <w:pPr>
        <w:ind w:left="430" w:hanging="360"/>
      </w:pPr>
      <w:rPr>
        <w:rFonts w:ascii="Arial" w:eastAsia="Calibri" w:hAnsi="Arial" w:cs="Arial"/>
      </w:rPr>
    </w:lvl>
    <w:lvl w:ilvl="1">
      <w:numFmt w:val="bullet"/>
      <w:lvlText w:val="o"/>
      <w:lvlJc w:val="left"/>
      <w:pPr>
        <w:ind w:left="1150" w:hanging="360"/>
      </w:pPr>
      <w:rPr>
        <w:rFonts w:ascii="Courier New" w:hAnsi="Courier New" w:cs="Courier New"/>
      </w:rPr>
    </w:lvl>
    <w:lvl w:ilvl="2">
      <w:numFmt w:val="bullet"/>
      <w:lvlText w:val=""/>
      <w:lvlJc w:val="left"/>
      <w:pPr>
        <w:ind w:left="1870" w:hanging="360"/>
      </w:pPr>
      <w:rPr>
        <w:rFonts w:ascii="Wingdings" w:hAnsi="Wingdings"/>
      </w:rPr>
    </w:lvl>
    <w:lvl w:ilvl="3">
      <w:numFmt w:val="bullet"/>
      <w:lvlText w:val=""/>
      <w:lvlJc w:val="left"/>
      <w:pPr>
        <w:ind w:left="2590" w:hanging="360"/>
      </w:pPr>
      <w:rPr>
        <w:rFonts w:ascii="Symbol" w:hAnsi="Symbol"/>
      </w:rPr>
    </w:lvl>
    <w:lvl w:ilvl="4">
      <w:numFmt w:val="bullet"/>
      <w:lvlText w:val="o"/>
      <w:lvlJc w:val="left"/>
      <w:pPr>
        <w:ind w:left="3310" w:hanging="360"/>
      </w:pPr>
      <w:rPr>
        <w:rFonts w:ascii="Courier New" w:hAnsi="Courier New" w:cs="Courier New"/>
      </w:rPr>
    </w:lvl>
    <w:lvl w:ilvl="5">
      <w:numFmt w:val="bullet"/>
      <w:lvlText w:val=""/>
      <w:lvlJc w:val="left"/>
      <w:pPr>
        <w:ind w:left="4030" w:hanging="360"/>
      </w:pPr>
      <w:rPr>
        <w:rFonts w:ascii="Wingdings" w:hAnsi="Wingdings"/>
      </w:rPr>
    </w:lvl>
    <w:lvl w:ilvl="6">
      <w:numFmt w:val="bullet"/>
      <w:lvlText w:val=""/>
      <w:lvlJc w:val="left"/>
      <w:pPr>
        <w:ind w:left="4750" w:hanging="360"/>
      </w:pPr>
      <w:rPr>
        <w:rFonts w:ascii="Symbol" w:hAnsi="Symbol"/>
      </w:rPr>
    </w:lvl>
    <w:lvl w:ilvl="7">
      <w:numFmt w:val="bullet"/>
      <w:lvlText w:val="o"/>
      <w:lvlJc w:val="left"/>
      <w:pPr>
        <w:ind w:left="5470" w:hanging="360"/>
      </w:pPr>
      <w:rPr>
        <w:rFonts w:ascii="Courier New" w:hAnsi="Courier New" w:cs="Courier New"/>
      </w:rPr>
    </w:lvl>
    <w:lvl w:ilvl="8">
      <w:numFmt w:val="bullet"/>
      <w:lvlText w:val=""/>
      <w:lvlJc w:val="left"/>
      <w:pPr>
        <w:ind w:left="6190" w:hanging="360"/>
      </w:pPr>
      <w:rPr>
        <w:rFonts w:ascii="Wingdings" w:hAnsi="Wingdings"/>
      </w:rPr>
    </w:lvl>
  </w:abstractNum>
  <w:abstractNum w:abstractNumId="9"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4403728"/>
    <w:multiLevelType w:val="hybridMultilevel"/>
    <w:tmpl w:val="826E53D6"/>
    <w:lvl w:ilvl="0" w:tplc="AD5C3D1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4821346"/>
    <w:multiLevelType w:val="hybridMultilevel"/>
    <w:tmpl w:val="F662B9E4"/>
    <w:lvl w:ilvl="0" w:tplc="FFFFFFFF">
      <w:start w:val="1"/>
      <w:numFmt w:val="lowerLetter"/>
      <w:lvlText w:val="%1)"/>
      <w:lvlJc w:val="left"/>
      <w:pPr>
        <w:ind w:left="1770" w:hanging="360"/>
      </w:pPr>
      <w:rPr>
        <w:rFonts w:hint="default"/>
      </w:rPr>
    </w:lvl>
    <w:lvl w:ilvl="1" w:tplc="FFFFFFFF">
      <w:start w:val="1"/>
      <w:numFmt w:val="lowerLetter"/>
      <w:lvlText w:val="%2."/>
      <w:lvlJc w:val="left"/>
      <w:pPr>
        <w:ind w:left="2490" w:hanging="360"/>
      </w:pPr>
    </w:lvl>
    <w:lvl w:ilvl="2" w:tplc="FFFFFFFF" w:tentative="1">
      <w:start w:val="1"/>
      <w:numFmt w:val="lowerRoman"/>
      <w:lvlText w:val="%3."/>
      <w:lvlJc w:val="right"/>
      <w:pPr>
        <w:ind w:left="3210" w:hanging="180"/>
      </w:pPr>
    </w:lvl>
    <w:lvl w:ilvl="3" w:tplc="FFFFFFFF" w:tentative="1">
      <w:start w:val="1"/>
      <w:numFmt w:val="decimal"/>
      <w:lvlText w:val="%4."/>
      <w:lvlJc w:val="left"/>
      <w:pPr>
        <w:ind w:left="3930" w:hanging="360"/>
      </w:pPr>
    </w:lvl>
    <w:lvl w:ilvl="4" w:tplc="FFFFFFFF" w:tentative="1">
      <w:start w:val="1"/>
      <w:numFmt w:val="lowerLetter"/>
      <w:lvlText w:val="%5."/>
      <w:lvlJc w:val="left"/>
      <w:pPr>
        <w:ind w:left="4650" w:hanging="360"/>
      </w:pPr>
    </w:lvl>
    <w:lvl w:ilvl="5" w:tplc="FFFFFFFF" w:tentative="1">
      <w:start w:val="1"/>
      <w:numFmt w:val="lowerRoman"/>
      <w:lvlText w:val="%6."/>
      <w:lvlJc w:val="right"/>
      <w:pPr>
        <w:ind w:left="5370" w:hanging="180"/>
      </w:pPr>
    </w:lvl>
    <w:lvl w:ilvl="6" w:tplc="FFFFFFFF" w:tentative="1">
      <w:start w:val="1"/>
      <w:numFmt w:val="decimal"/>
      <w:lvlText w:val="%7."/>
      <w:lvlJc w:val="left"/>
      <w:pPr>
        <w:ind w:left="6090" w:hanging="360"/>
      </w:pPr>
    </w:lvl>
    <w:lvl w:ilvl="7" w:tplc="FFFFFFFF" w:tentative="1">
      <w:start w:val="1"/>
      <w:numFmt w:val="lowerLetter"/>
      <w:lvlText w:val="%8."/>
      <w:lvlJc w:val="left"/>
      <w:pPr>
        <w:ind w:left="6810" w:hanging="360"/>
      </w:pPr>
    </w:lvl>
    <w:lvl w:ilvl="8" w:tplc="FFFFFFFF" w:tentative="1">
      <w:start w:val="1"/>
      <w:numFmt w:val="lowerRoman"/>
      <w:lvlText w:val="%9."/>
      <w:lvlJc w:val="right"/>
      <w:pPr>
        <w:ind w:left="7530" w:hanging="180"/>
      </w:pPr>
    </w:lvl>
  </w:abstractNum>
  <w:abstractNum w:abstractNumId="12" w15:restartNumberingAfterBreak="0">
    <w:nsid w:val="06C200B7"/>
    <w:multiLevelType w:val="multilevel"/>
    <w:tmpl w:val="8D3E0BE8"/>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07A74773"/>
    <w:multiLevelType w:val="hybridMultilevel"/>
    <w:tmpl w:val="8416DA02"/>
    <w:lvl w:ilvl="0" w:tplc="400A0005">
      <w:start w:val="1"/>
      <w:numFmt w:val="bullet"/>
      <w:lvlText w:val=""/>
      <w:lvlJc w:val="left"/>
      <w:pPr>
        <w:ind w:left="862" w:hanging="360"/>
      </w:pPr>
      <w:rPr>
        <w:rFonts w:ascii="Wingdings" w:hAnsi="Wingdings"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14" w15:restartNumberingAfterBreak="0">
    <w:nsid w:val="082645CF"/>
    <w:multiLevelType w:val="hybridMultilevel"/>
    <w:tmpl w:val="99668BB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0A0A4B5B"/>
    <w:multiLevelType w:val="multilevel"/>
    <w:tmpl w:val="6C509B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0A30782C"/>
    <w:multiLevelType w:val="multilevel"/>
    <w:tmpl w:val="5F1E9584"/>
    <w:lvl w:ilvl="0">
      <w:start w:val="14"/>
      <w:numFmt w:val="decimal"/>
      <w:lvlText w:val="%1."/>
      <w:lvlJc w:val="left"/>
      <w:pPr>
        <w:ind w:left="495" w:hanging="495"/>
      </w:pPr>
    </w:lvl>
    <w:lvl w:ilvl="1">
      <w:start w:val="2"/>
      <w:numFmt w:val="decimal"/>
      <w:lvlText w:val="%1.%2."/>
      <w:lvlJc w:val="left"/>
      <w:pPr>
        <w:ind w:left="922" w:hanging="495"/>
      </w:pPr>
    </w:lvl>
    <w:lvl w:ilvl="2">
      <w:start w:val="3"/>
      <w:numFmt w:val="decimal"/>
      <w:lvlText w:val="%1.%2.%3."/>
      <w:lvlJc w:val="left"/>
      <w:pPr>
        <w:ind w:left="1571" w:hanging="720"/>
      </w:pPr>
      <w:rPr>
        <w:b/>
        <w:bCs/>
      </w:rPr>
    </w:lvl>
    <w:lvl w:ilvl="3">
      <w:start w:val="1"/>
      <w:numFmt w:val="decimal"/>
      <w:lvlText w:val="%1.%2.%3.%4."/>
      <w:lvlJc w:val="left"/>
      <w:pPr>
        <w:ind w:left="2001" w:hanging="720"/>
      </w:pPr>
    </w:lvl>
    <w:lvl w:ilvl="4">
      <w:start w:val="1"/>
      <w:numFmt w:val="decimal"/>
      <w:lvlText w:val="%1.%2.%3.%4.%5."/>
      <w:lvlJc w:val="left"/>
      <w:pPr>
        <w:ind w:left="2428" w:hanging="720"/>
      </w:pPr>
    </w:lvl>
    <w:lvl w:ilvl="5">
      <w:start w:val="1"/>
      <w:numFmt w:val="decimal"/>
      <w:lvlText w:val="%1.%2.%3.%4.%5.%6."/>
      <w:lvlJc w:val="left"/>
      <w:pPr>
        <w:ind w:left="3215" w:hanging="1080"/>
      </w:pPr>
    </w:lvl>
    <w:lvl w:ilvl="6">
      <w:start w:val="1"/>
      <w:numFmt w:val="decimal"/>
      <w:lvlText w:val="%1.%2.%3.%4.%5.%6.%7."/>
      <w:lvlJc w:val="left"/>
      <w:pPr>
        <w:ind w:left="3642" w:hanging="1080"/>
      </w:pPr>
    </w:lvl>
    <w:lvl w:ilvl="7">
      <w:start w:val="1"/>
      <w:numFmt w:val="decimal"/>
      <w:lvlText w:val="%1.%2.%3.%4.%5.%6.%7.%8."/>
      <w:lvlJc w:val="left"/>
      <w:pPr>
        <w:ind w:left="4429" w:hanging="1440"/>
      </w:pPr>
    </w:lvl>
    <w:lvl w:ilvl="8">
      <w:start w:val="1"/>
      <w:numFmt w:val="decimal"/>
      <w:lvlText w:val="%1.%2.%3.%4.%5.%6.%7.%8.%9."/>
      <w:lvlJc w:val="left"/>
      <w:pPr>
        <w:ind w:left="4856" w:hanging="1440"/>
      </w:pPr>
    </w:lvl>
  </w:abstractNum>
  <w:abstractNum w:abstractNumId="19"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B54579C"/>
    <w:multiLevelType w:val="hybridMultilevel"/>
    <w:tmpl w:val="42FC17AA"/>
    <w:lvl w:ilvl="0" w:tplc="1A8256E8">
      <w:start w:val="1"/>
      <w:numFmt w:val="decimal"/>
      <w:lvlText w:val="%1."/>
      <w:lvlJc w:val="left"/>
      <w:pPr>
        <w:ind w:left="720" w:hanging="360"/>
      </w:pPr>
      <w:rPr>
        <w:rFonts w:hint="default"/>
        <w:b/>
        <w:bCs/>
        <w:sz w:val="22"/>
        <w:szCs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0C166C24"/>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CA955FB"/>
    <w:multiLevelType w:val="multilevel"/>
    <w:tmpl w:val="5CA0EC2E"/>
    <w:lvl w:ilvl="0">
      <w:start w:val="1"/>
      <w:numFmt w:val="bullet"/>
      <w:lvlText w:val=""/>
      <w:lvlJc w:val="left"/>
      <w:pPr>
        <w:ind w:left="720" w:hanging="360"/>
      </w:pPr>
      <w:rPr>
        <w:rFonts w:ascii="Wingdings" w:hAnsi="Wingdings" w:hint="default"/>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CC10294"/>
    <w:multiLevelType w:val="hybridMultilevel"/>
    <w:tmpl w:val="BAC23D3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4" w15:restartNumberingAfterBreak="0">
    <w:nsid w:val="0E0C0E5D"/>
    <w:multiLevelType w:val="hybridMultilevel"/>
    <w:tmpl w:val="76FCFB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0E1E3DBF"/>
    <w:multiLevelType w:val="multilevel"/>
    <w:tmpl w:val="F106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381C7A"/>
    <w:multiLevelType w:val="multilevel"/>
    <w:tmpl w:val="6BDC3EC6"/>
    <w:lvl w:ilvl="0">
      <w:start w:val="1"/>
      <w:numFmt w:val="bullet"/>
      <w:lvlText w:val="-"/>
      <w:lvlJc w:val="left"/>
      <w:pPr>
        <w:ind w:left="1277" w:hanging="360"/>
      </w:pPr>
      <w:rPr>
        <w:rFonts w:ascii="Arial" w:eastAsia="Arial" w:hAnsi="Arial" w:cs="Arial"/>
      </w:rPr>
    </w:lvl>
    <w:lvl w:ilvl="1">
      <w:start w:val="1"/>
      <w:numFmt w:val="bullet"/>
      <w:lvlText w:val="o"/>
      <w:lvlJc w:val="left"/>
      <w:pPr>
        <w:ind w:left="1997" w:hanging="360"/>
      </w:pPr>
      <w:rPr>
        <w:rFonts w:ascii="Courier New" w:eastAsia="Courier New" w:hAnsi="Courier New" w:cs="Courier New"/>
      </w:rPr>
    </w:lvl>
    <w:lvl w:ilvl="2">
      <w:start w:val="1"/>
      <w:numFmt w:val="bullet"/>
      <w:lvlText w:val="▪"/>
      <w:lvlJc w:val="left"/>
      <w:pPr>
        <w:ind w:left="2717" w:hanging="360"/>
      </w:pPr>
      <w:rPr>
        <w:rFonts w:ascii="Noto Sans Symbols" w:eastAsia="Noto Sans Symbols" w:hAnsi="Noto Sans Symbols" w:cs="Noto Sans Symbols"/>
      </w:rPr>
    </w:lvl>
    <w:lvl w:ilvl="3">
      <w:start w:val="1"/>
      <w:numFmt w:val="bullet"/>
      <w:lvlText w:val="●"/>
      <w:lvlJc w:val="left"/>
      <w:pPr>
        <w:ind w:left="3437" w:hanging="360"/>
      </w:pPr>
      <w:rPr>
        <w:rFonts w:ascii="Noto Sans Symbols" w:eastAsia="Noto Sans Symbols" w:hAnsi="Noto Sans Symbols" w:cs="Noto Sans Symbols"/>
      </w:rPr>
    </w:lvl>
    <w:lvl w:ilvl="4">
      <w:start w:val="1"/>
      <w:numFmt w:val="bullet"/>
      <w:lvlText w:val="o"/>
      <w:lvlJc w:val="left"/>
      <w:pPr>
        <w:ind w:left="4157" w:hanging="360"/>
      </w:pPr>
      <w:rPr>
        <w:rFonts w:ascii="Courier New" w:eastAsia="Courier New" w:hAnsi="Courier New" w:cs="Courier New"/>
      </w:rPr>
    </w:lvl>
    <w:lvl w:ilvl="5">
      <w:start w:val="1"/>
      <w:numFmt w:val="bullet"/>
      <w:lvlText w:val="▪"/>
      <w:lvlJc w:val="left"/>
      <w:pPr>
        <w:ind w:left="4877" w:hanging="360"/>
      </w:pPr>
      <w:rPr>
        <w:rFonts w:ascii="Noto Sans Symbols" w:eastAsia="Noto Sans Symbols" w:hAnsi="Noto Sans Symbols" w:cs="Noto Sans Symbols"/>
      </w:rPr>
    </w:lvl>
    <w:lvl w:ilvl="6">
      <w:start w:val="1"/>
      <w:numFmt w:val="bullet"/>
      <w:lvlText w:val="●"/>
      <w:lvlJc w:val="left"/>
      <w:pPr>
        <w:ind w:left="5597" w:hanging="360"/>
      </w:pPr>
      <w:rPr>
        <w:rFonts w:ascii="Noto Sans Symbols" w:eastAsia="Noto Sans Symbols" w:hAnsi="Noto Sans Symbols" w:cs="Noto Sans Symbols"/>
      </w:rPr>
    </w:lvl>
    <w:lvl w:ilvl="7">
      <w:start w:val="1"/>
      <w:numFmt w:val="bullet"/>
      <w:lvlText w:val="o"/>
      <w:lvlJc w:val="left"/>
      <w:pPr>
        <w:ind w:left="6317" w:hanging="360"/>
      </w:pPr>
      <w:rPr>
        <w:rFonts w:ascii="Courier New" w:eastAsia="Courier New" w:hAnsi="Courier New" w:cs="Courier New"/>
      </w:rPr>
    </w:lvl>
    <w:lvl w:ilvl="8">
      <w:start w:val="1"/>
      <w:numFmt w:val="bullet"/>
      <w:lvlText w:val="▪"/>
      <w:lvlJc w:val="left"/>
      <w:pPr>
        <w:ind w:left="7037" w:hanging="360"/>
      </w:pPr>
      <w:rPr>
        <w:rFonts w:ascii="Noto Sans Symbols" w:eastAsia="Noto Sans Symbols" w:hAnsi="Noto Sans Symbols" w:cs="Noto Sans Symbols"/>
      </w:rPr>
    </w:lvl>
  </w:abstractNum>
  <w:abstractNum w:abstractNumId="27"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E5172BC"/>
    <w:multiLevelType w:val="multilevel"/>
    <w:tmpl w:val="CFEAEEAC"/>
    <w:lvl w:ilvl="0">
      <w:start w:val="1"/>
      <w:numFmt w:val="decimal"/>
      <w:lvlText w:val="%1."/>
      <w:lvlJc w:val="left"/>
      <w:pPr>
        <w:ind w:left="720" w:hanging="360"/>
      </w:pPr>
      <w:rPr>
        <w:b/>
      </w:rPr>
    </w:lvl>
    <w:lvl w:ilvl="1">
      <w:start w:val="2"/>
      <w:numFmt w:val="decimal"/>
      <w:isLgl/>
      <w:lvlText w:val="%1.%2"/>
      <w:lvlJc w:val="left"/>
      <w:pPr>
        <w:ind w:left="1015"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29" w15:restartNumberingAfterBreak="0">
    <w:nsid w:val="0EC00275"/>
    <w:multiLevelType w:val="multilevel"/>
    <w:tmpl w:val="542217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EC41925"/>
    <w:multiLevelType w:val="multilevel"/>
    <w:tmpl w:val="767E4398"/>
    <w:lvl w:ilvl="0">
      <w:start w:val="1"/>
      <w:numFmt w:val="decimal"/>
      <w:lvlText w:val="%1."/>
      <w:lvlJc w:val="left"/>
      <w:pPr>
        <w:ind w:left="484"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0EED46C2"/>
    <w:multiLevelType w:val="hybridMultilevel"/>
    <w:tmpl w:val="3D78AA16"/>
    <w:lvl w:ilvl="0" w:tplc="400A0001">
      <w:start w:val="1"/>
      <w:numFmt w:val="bullet"/>
      <w:lvlText w:val=""/>
      <w:lvlJc w:val="left"/>
      <w:pPr>
        <w:ind w:left="1494"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0FD75703"/>
    <w:multiLevelType w:val="multilevel"/>
    <w:tmpl w:val="C95E95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07B6D36"/>
    <w:multiLevelType w:val="multilevel"/>
    <w:tmpl w:val="ECD40D9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10FD62EE"/>
    <w:multiLevelType w:val="hybridMultilevel"/>
    <w:tmpl w:val="F662B9E4"/>
    <w:lvl w:ilvl="0" w:tplc="DEC271D2">
      <w:start w:val="1"/>
      <w:numFmt w:val="lowerLetter"/>
      <w:lvlText w:val="%1)"/>
      <w:lvlJc w:val="left"/>
      <w:pPr>
        <w:ind w:left="1770" w:hanging="360"/>
      </w:pPr>
      <w:rPr>
        <w:rFonts w:hint="default"/>
      </w:rPr>
    </w:lvl>
    <w:lvl w:ilvl="1" w:tplc="400A0019">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35" w15:restartNumberingAfterBreak="0">
    <w:nsid w:val="111F7D66"/>
    <w:multiLevelType w:val="multilevel"/>
    <w:tmpl w:val="EF6E18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13F4591"/>
    <w:multiLevelType w:val="hybridMultilevel"/>
    <w:tmpl w:val="1BC0F79E"/>
    <w:lvl w:ilvl="0" w:tplc="400A0005">
      <w:start w:val="1"/>
      <w:numFmt w:val="bullet"/>
      <w:lvlText w:val=""/>
      <w:lvlJc w:val="left"/>
      <w:pPr>
        <w:ind w:left="1004" w:hanging="360"/>
      </w:pPr>
      <w:rPr>
        <w:rFonts w:ascii="Wingdings" w:hAnsi="Wingdings"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8" w15:restartNumberingAfterBreak="0">
    <w:nsid w:val="11D436D8"/>
    <w:multiLevelType w:val="hybridMultilevel"/>
    <w:tmpl w:val="97D4387A"/>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14861858"/>
    <w:multiLevelType w:val="multilevel"/>
    <w:tmpl w:val="74B82F0C"/>
    <w:lvl w:ilvl="0">
      <w:start w:val="2"/>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14E07AA4"/>
    <w:multiLevelType w:val="multilevel"/>
    <w:tmpl w:val="DF5ED338"/>
    <w:lvl w:ilvl="0">
      <w:start w:val="1"/>
      <w:numFmt w:val="decimal"/>
      <w:lvlText w:val="%1."/>
      <w:lvlJc w:val="left"/>
      <w:pPr>
        <w:ind w:left="644" w:hanging="359"/>
      </w:pPr>
      <w:rPr>
        <w:color w:val="00609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4EB3194"/>
    <w:multiLevelType w:val="multilevel"/>
    <w:tmpl w:val="5C50EDA8"/>
    <w:lvl w:ilvl="0">
      <w:start w:val="4"/>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4"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7A974AC"/>
    <w:multiLevelType w:val="multilevel"/>
    <w:tmpl w:val="5B4E510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93549B9"/>
    <w:multiLevelType w:val="multilevel"/>
    <w:tmpl w:val="767E4398"/>
    <w:lvl w:ilvl="0">
      <w:start w:val="1"/>
      <w:numFmt w:val="decimal"/>
      <w:lvlText w:val="%1."/>
      <w:lvlJc w:val="left"/>
      <w:pPr>
        <w:ind w:left="484"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50" w15:restartNumberingAfterBreak="0">
    <w:nsid w:val="1A2656A1"/>
    <w:multiLevelType w:val="multilevel"/>
    <w:tmpl w:val="2954E0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1AC812A2"/>
    <w:multiLevelType w:val="multilevel"/>
    <w:tmpl w:val="F800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B623618"/>
    <w:multiLevelType w:val="hybridMultilevel"/>
    <w:tmpl w:val="621C6460"/>
    <w:lvl w:ilvl="0" w:tplc="0DEC5A26">
      <w:start w:val="1"/>
      <w:numFmt w:val="lowerLetter"/>
      <w:lvlText w:val="%1)"/>
      <w:lvlJc w:val="left"/>
      <w:pPr>
        <w:ind w:left="862" w:hanging="360"/>
      </w:pPr>
      <w:rPr>
        <w:b/>
        <w:bCs/>
        <w:color w:val="015A8F"/>
      </w:r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53" w15:restartNumberingAfterBreak="0">
    <w:nsid w:val="1B90104B"/>
    <w:multiLevelType w:val="hybridMultilevel"/>
    <w:tmpl w:val="97DE945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1CB50826"/>
    <w:multiLevelType w:val="multilevel"/>
    <w:tmpl w:val="76369418"/>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1CC55BE5"/>
    <w:multiLevelType w:val="multilevel"/>
    <w:tmpl w:val="54ACC2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E1540FD"/>
    <w:multiLevelType w:val="hybridMultilevel"/>
    <w:tmpl w:val="E1D8B5C0"/>
    <w:lvl w:ilvl="0" w:tplc="0C0A000F">
      <w:start w:val="1"/>
      <w:numFmt w:val="decimal"/>
      <w:lvlText w:val="%1."/>
      <w:lvlJc w:val="left"/>
      <w:pPr>
        <w:tabs>
          <w:tab w:val="num" w:pos="1260"/>
        </w:tabs>
        <w:ind w:left="1260" w:hanging="360"/>
      </w:pPr>
    </w:lvl>
    <w:lvl w:ilvl="1" w:tplc="0C0A0003">
      <w:start w:val="1"/>
      <w:numFmt w:val="bullet"/>
      <w:lvlText w:val="o"/>
      <w:lvlJc w:val="left"/>
      <w:pPr>
        <w:tabs>
          <w:tab w:val="num" w:pos="1980"/>
        </w:tabs>
        <w:ind w:left="1980" w:hanging="360"/>
      </w:pPr>
      <w:rPr>
        <w:rFonts w:ascii="Courier New" w:hAnsi="Courier New" w:cs="Courier New" w:hint="default"/>
      </w:rPr>
    </w:lvl>
    <w:lvl w:ilvl="2" w:tplc="0C0A0005">
      <w:start w:val="1"/>
      <w:numFmt w:val="bullet"/>
      <w:lvlText w:val=""/>
      <w:lvlJc w:val="left"/>
      <w:pPr>
        <w:tabs>
          <w:tab w:val="num" w:pos="2700"/>
        </w:tabs>
        <w:ind w:left="2700" w:hanging="360"/>
      </w:pPr>
      <w:rPr>
        <w:rFonts w:ascii="Wingdings" w:hAnsi="Wingdings" w:cs="Wingdings" w:hint="default"/>
      </w:rPr>
    </w:lvl>
    <w:lvl w:ilvl="3" w:tplc="0C0A0001">
      <w:start w:val="1"/>
      <w:numFmt w:val="bullet"/>
      <w:lvlText w:val=""/>
      <w:lvlJc w:val="left"/>
      <w:pPr>
        <w:tabs>
          <w:tab w:val="num" w:pos="3420"/>
        </w:tabs>
        <w:ind w:left="3420" w:hanging="360"/>
      </w:pPr>
      <w:rPr>
        <w:rFonts w:ascii="Symbol" w:hAnsi="Symbol" w:cs="Symbol" w:hint="default"/>
      </w:rPr>
    </w:lvl>
    <w:lvl w:ilvl="4" w:tplc="0C0A0003">
      <w:start w:val="1"/>
      <w:numFmt w:val="bullet"/>
      <w:lvlText w:val="o"/>
      <w:lvlJc w:val="left"/>
      <w:pPr>
        <w:tabs>
          <w:tab w:val="num" w:pos="4140"/>
        </w:tabs>
        <w:ind w:left="4140" w:hanging="360"/>
      </w:pPr>
      <w:rPr>
        <w:rFonts w:ascii="Courier New" w:hAnsi="Courier New" w:cs="Courier New" w:hint="default"/>
      </w:rPr>
    </w:lvl>
    <w:lvl w:ilvl="5" w:tplc="0C0A0005">
      <w:start w:val="1"/>
      <w:numFmt w:val="bullet"/>
      <w:lvlText w:val=""/>
      <w:lvlJc w:val="left"/>
      <w:pPr>
        <w:tabs>
          <w:tab w:val="num" w:pos="4860"/>
        </w:tabs>
        <w:ind w:left="4860" w:hanging="360"/>
      </w:pPr>
      <w:rPr>
        <w:rFonts w:ascii="Wingdings" w:hAnsi="Wingdings" w:cs="Wingdings" w:hint="default"/>
      </w:rPr>
    </w:lvl>
    <w:lvl w:ilvl="6" w:tplc="0C0A0001">
      <w:start w:val="1"/>
      <w:numFmt w:val="bullet"/>
      <w:lvlText w:val=""/>
      <w:lvlJc w:val="left"/>
      <w:pPr>
        <w:tabs>
          <w:tab w:val="num" w:pos="5580"/>
        </w:tabs>
        <w:ind w:left="5580" w:hanging="360"/>
      </w:pPr>
      <w:rPr>
        <w:rFonts w:ascii="Symbol" w:hAnsi="Symbol" w:cs="Symbol" w:hint="default"/>
      </w:rPr>
    </w:lvl>
    <w:lvl w:ilvl="7" w:tplc="0C0A0003">
      <w:start w:val="1"/>
      <w:numFmt w:val="bullet"/>
      <w:lvlText w:val="o"/>
      <w:lvlJc w:val="left"/>
      <w:pPr>
        <w:tabs>
          <w:tab w:val="num" w:pos="6300"/>
        </w:tabs>
        <w:ind w:left="6300" w:hanging="360"/>
      </w:pPr>
      <w:rPr>
        <w:rFonts w:ascii="Courier New" w:hAnsi="Courier New" w:cs="Courier New" w:hint="default"/>
      </w:rPr>
    </w:lvl>
    <w:lvl w:ilvl="8" w:tplc="0C0A0005">
      <w:start w:val="1"/>
      <w:numFmt w:val="bullet"/>
      <w:lvlText w:val=""/>
      <w:lvlJc w:val="left"/>
      <w:pPr>
        <w:tabs>
          <w:tab w:val="num" w:pos="7020"/>
        </w:tabs>
        <w:ind w:left="7020" w:hanging="360"/>
      </w:pPr>
      <w:rPr>
        <w:rFonts w:ascii="Wingdings" w:hAnsi="Wingdings" w:cs="Wingdings" w:hint="default"/>
      </w:rPr>
    </w:lvl>
  </w:abstractNum>
  <w:abstractNum w:abstractNumId="58" w15:restartNumberingAfterBreak="0">
    <w:nsid w:val="1F0A716B"/>
    <w:multiLevelType w:val="hybridMultilevel"/>
    <w:tmpl w:val="56CE7C2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9" w15:restartNumberingAfterBreak="0">
    <w:nsid w:val="1F541AA5"/>
    <w:multiLevelType w:val="hybridMultilevel"/>
    <w:tmpl w:val="CD16568E"/>
    <w:lvl w:ilvl="0" w:tplc="1B8AD802">
      <w:start w:val="1"/>
      <w:numFmt w:val="decimal"/>
      <w:lvlText w:val="%1."/>
      <w:lvlJc w:val="left"/>
      <w:pPr>
        <w:ind w:left="2880" w:hanging="360"/>
      </w:pPr>
      <w:rPr>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1FBC36C0"/>
    <w:multiLevelType w:val="hybridMultilevel"/>
    <w:tmpl w:val="59B2544E"/>
    <w:lvl w:ilvl="0" w:tplc="B4303FFC">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09416D4"/>
    <w:multiLevelType w:val="multilevel"/>
    <w:tmpl w:val="8F10EFE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2" w15:restartNumberingAfterBreak="0">
    <w:nsid w:val="20E224D1"/>
    <w:multiLevelType w:val="hybridMultilevel"/>
    <w:tmpl w:val="39B650CA"/>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63"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21154868"/>
    <w:multiLevelType w:val="multilevel"/>
    <w:tmpl w:val="BB96DDDE"/>
    <w:lvl w:ilvl="0">
      <w:start w:val="1"/>
      <w:numFmt w:val="decimal"/>
      <w:lvlText w:val="%1."/>
      <w:lvlJc w:val="left"/>
      <w:pPr>
        <w:ind w:left="679" w:hanging="360"/>
      </w:pPr>
      <w:rPr>
        <w:rFonts w:hint="default"/>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65" w15:restartNumberingAfterBreak="0">
    <w:nsid w:val="219B753B"/>
    <w:multiLevelType w:val="hybridMultilevel"/>
    <w:tmpl w:val="D6BEEEDE"/>
    <w:lvl w:ilvl="0" w:tplc="400A000F">
      <w:start w:val="1"/>
      <w:numFmt w:val="decimal"/>
      <w:lvlText w:val="%1."/>
      <w:lvlJc w:val="left"/>
      <w:pPr>
        <w:ind w:left="2844" w:hanging="360"/>
      </w:pPr>
      <w:rPr>
        <w:rFonts w:eastAsia="Times New Roman" w:hint="default"/>
      </w:rPr>
    </w:lvl>
    <w:lvl w:ilvl="1" w:tplc="400A0019">
      <w:start w:val="1"/>
      <w:numFmt w:val="lowerLetter"/>
      <w:lvlText w:val="%2."/>
      <w:lvlJc w:val="left"/>
      <w:pPr>
        <w:ind w:left="3564" w:hanging="360"/>
      </w:pPr>
    </w:lvl>
    <w:lvl w:ilvl="2" w:tplc="400A001B" w:tentative="1">
      <w:start w:val="1"/>
      <w:numFmt w:val="lowerRoman"/>
      <w:lvlText w:val="%3."/>
      <w:lvlJc w:val="right"/>
      <w:pPr>
        <w:ind w:left="4284" w:hanging="180"/>
      </w:pPr>
    </w:lvl>
    <w:lvl w:ilvl="3" w:tplc="400A000F" w:tentative="1">
      <w:start w:val="1"/>
      <w:numFmt w:val="decimal"/>
      <w:lvlText w:val="%4."/>
      <w:lvlJc w:val="left"/>
      <w:pPr>
        <w:ind w:left="5004" w:hanging="360"/>
      </w:pPr>
    </w:lvl>
    <w:lvl w:ilvl="4" w:tplc="400A0019" w:tentative="1">
      <w:start w:val="1"/>
      <w:numFmt w:val="lowerLetter"/>
      <w:lvlText w:val="%5."/>
      <w:lvlJc w:val="left"/>
      <w:pPr>
        <w:ind w:left="5724" w:hanging="360"/>
      </w:pPr>
    </w:lvl>
    <w:lvl w:ilvl="5" w:tplc="400A001B" w:tentative="1">
      <w:start w:val="1"/>
      <w:numFmt w:val="lowerRoman"/>
      <w:lvlText w:val="%6."/>
      <w:lvlJc w:val="right"/>
      <w:pPr>
        <w:ind w:left="6444" w:hanging="180"/>
      </w:pPr>
    </w:lvl>
    <w:lvl w:ilvl="6" w:tplc="400A000F" w:tentative="1">
      <w:start w:val="1"/>
      <w:numFmt w:val="decimal"/>
      <w:lvlText w:val="%7."/>
      <w:lvlJc w:val="left"/>
      <w:pPr>
        <w:ind w:left="7164" w:hanging="360"/>
      </w:pPr>
    </w:lvl>
    <w:lvl w:ilvl="7" w:tplc="400A0019" w:tentative="1">
      <w:start w:val="1"/>
      <w:numFmt w:val="lowerLetter"/>
      <w:lvlText w:val="%8."/>
      <w:lvlJc w:val="left"/>
      <w:pPr>
        <w:ind w:left="7884" w:hanging="360"/>
      </w:pPr>
    </w:lvl>
    <w:lvl w:ilvl="8" w:tplc="400A001B" w:tentative="1">
      <w:start w:val="1"/>
      <w:numFmt w:val="lowerRoman"/>
      <w:lvlText w:val="%9."/>
      <w:lvlJc w:val="right"/>
      <w:pPr>
        <w:ind w:left="8604" w:hanging="180"/>
      </w:pPr>
    </w:lvl>
  </w:abstractNum>
  <w:abstractNum w:abstractNumId="66"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68"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70" w15:restartNumberingAfterBreak="0">
    <w:nsid w:val="249A57AA"/>
    <w:multiLevelType w:val="multilevel"/>
    <w:tmpl w:val="957885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24F63B23"/>
    <w:multiLevelType w:val="hybridMultilevel"/>
    <w:tmpl w:val="8452AD88"/>
    <w:lvl w:ilvl="0" w:tplc="261415E6">
      <w:start w:val="1"/>
      <w:numFmt w:val="bullet"/>
      <w:lvlText w:val=""/>
      <w:lvlJc w:val="left"/>
      <w:pPr>
        <w:ind w:left="720" w:hanging="360"/>
      </w:pPr>
      <w:rPr>
        <w:rFonts w:ascii="Wingdings" w:hAnsi="Wingdings" w:hint="default"/>
        <w:color w:val="015A8F"/>
      </w:rPr>
    </w:lvl>
    <w:lvl w:ilvl="1" w:tplc="FAD4582C">
      <w:start w:val="2"/>
      <w:numFmt w:val="bullet"/>
      <w:lvlText w:val="-"/>
      <w:lvlJc w:val="left"/>
      <w:pPr>
        <w:ind w:left="1440" w:hanging="360"/>
      </w:pPr>
      <w:rPr>
        <w:rFonts w:ascii="Times New Roman" w:hAnsi="Times New Roman" w:cs="Times New Roman"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2" w15:restartNumberingAfterBreak="0">
    <w:nsid w:val="264614F7"/>
    <w:multiLevelType w:val="multilevel"/>
    <w:tmpl w:val="767E4398"/>
    <w:lvl w:ilvl="0">
      <w:start w:val="1"/>
      <w:numFmt w:val="decimal"/>
      <w:lvlText w:val="%1."/>
      <w:lvlJc w:val="left"/>
      <w:pPr>
        <w:ind w:left="484"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266531AF"/>
    <w:multiLevelType w:val="hybridMultilevel"/>
    <w:tmpl w:val="6574A9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4"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7261415"/>
    <w:multiLevelType w:val="multilevel"/>
    <w:tmpl w:val="B9D6ECEC"/>
    <w:lvl w:ilvl="0">
      <w:start w:val="1"/>
      <w:numFmt w:val="bullet"/>
      <w:lvlText w:val=""/>
      <w:lvlJc w:val="left"/>
      <w:pPr>
        <w:ind w:left="484"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27842EB1"/>
    <w:multiLevelType w:val="multilevel"/>
    <w:tmpl w:val="542217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279940C6"/>
    <w:multiLevelType w:val="multilevel"/>
    <w:tmpl w:val="767E4398"/>
    <w:lvl w:ilvl="0">
      <w:start w:val="1"/>
      <w:numFmt w:val="decimal"/>
      <w:lvlText w:val="%1."/>
      <w:lvlJc w:val="left"/>
      <w:pPr>
        <w:ind w:left="484"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28185127"/>
    <w:multiLevelType w:val="multilevel"/>
    <w:tmpl w:val="17B6EE5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288540DE"/>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8D9545C"/>
    <w:multiLevelType w:val="hybridMultilevel"/>
    <w:tmpl w:val="211EC54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1"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295A199A"/>
    <w:multiLevelType w:val="hybridMultilevel"/>
    <w:tmpl w:val="DE089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29A316D9"/>
    <w:multiLevelType w:val="hybridMultilevel"/>
    <w:tmpl w:val="9C167FD6"/>
    <w:lvl w:ilvl="0" w:tplc="FFFFFFFF">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9F543F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2A956386"/>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7" w15:restartNumberingAfterBreak="0">
    <w:nsid w:val="2B410930"/>
    <w:multiLevelType w:val="hybridMultilevel"/>
    <w:tmpl w:val="4C3C177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8"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C403EA8"/>
    <w:multiLevelType w:val="hybridMultilevel"/>
    <w:tmpl w:val="048A607C"/>
    <w:lvl w:ilvl="0" w:tplc="0C0A0001">
      <w:start w:val="1"/>
      <w:numFmt w:val="bullet"/>
      <w:lvlText w:val=""/>
      <w:lvlJc w:val="left"/>
      <w:pPr>
        <w:tabs>
          <w:tab w:val="num" w:pos="720"/>
        </w:tabs>
        <w:ind w:left="720" w:hanging="360"/>
      </w:pPr>
      <w:rPr>
        <w:rFonts w:ascii="Symbol" w:hAnsi="Symbol" w:hint="default"/>
      </w:rPr>
    </w:lvl>
    <w:lvl w:ilvl="1" w:tplc="01F08B02">
      <w:start w:val="3"/>
      <w:numFmt w:val="bullet"/>
      <w:lvlText w:val="-"/>
      <w:lvlJc w:val="left"/>
      <w:pPr>
        <w:tabs>
          <w:tab w:val="num" w:pos="1440"/>
        </w:tabs>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CA500D0"/>
    <w:multiLevelType w:val="hybridMultilevel"/>
    <w:tmpl w:val="C2DC0B68"/>
    <w:lvl w:ilvl="0" w:tplc="E488E072">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1" w15:restartNumberingAfterBreak="0">
    <w:nsid w:val="2CC77C12"/>
    <w:multiLevelType w:val="multilevel"/>
    <w:tmpl w:val="FF7E18D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2CD1006B"/>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2D3454A2"/>
    <w:multiLevelType w:val="multilevel"/>
    <w:tmpl w:val="1E388E6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0601988"/>
    <w:multiLevelType w:val="hybridMultilevel"/>
    <w:tmpl w:val="573CF72E"/>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8"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9" w15:restartNumberingAfterBreak="0">
    <w:nsid w:val="30BB35A9"/>
    <w:multiLevelType w:val="multilevel"/>
    <w:tmpl w:val="A158462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338533B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103" w15:restartNumberingAfterBreak="0">
    <w:nsid w:val="33BA274C"/>
    <w:multiLevelType w:val="multilevel"/>
    <w:tmpl w:val="767E4398"/>
    <w:lvl w:ilvl="0">
      <w:start w:val="1"/>
      <w:numFmt w:val="decimal"/>
      <w:lvlText w:val="%1."/>
      <w:lvlJc w:val="left"/>
      <w:pPr>
        <w:ind w:left="484"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348335C2"/>
    <w:multiLevelType w:val="hybridMultilevel"/>
    <w:tmpl w:val="D35AA2B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5" w15:restartNumberingAfterBreak="0">
    <w:nsid w:val="35443AE0"/>
    <w:multiLevelType w:val="multilevel"/>
    <w:tmpl w:val="DC72B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36410B8F"/>
    <w:multiLevelType w:val="multilevel"/>
    <w:tmpl w:val="497801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39DE2AE6"/>
    <w:multiLevelType w:val="multilevel"/>
    <w:tmpl w:val="F62EE62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3A93549C"/>
    <w:multiLevelType w:val="hybridMultilevel"/>
    <w:tmpl w:val="7B4EC040"/>
    <w:lvl w:ilvl="0" w:tplc="0C0A0003">
      <w:start w:val="1"/>
      <w:numFmt w:val="bullet"/>
      <w:lvlText w:val="o"/>
      <w:lvlJc w:val="left"/>
      <w:pPr>
        <w:tabs>
          <w:tab w:val="num" w:pos="720"/>
        </w:tabs>
        <w:ind w:left="72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AC31AEC"/>
    <w:multiLevelType w:val="hybridMultilevel"/>
    <w:tmpl w:val="9C167FD6"/>
    <w:lvl w:ilvl="0" w:tplc="9B7C57E0">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B101A61"/>
    <w:multiLevelType w:val="multilevel"/>
    <w:tmpl w:val="7C48560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3B920A5A"/>
    <w:multiLevelType w:val="multilevel"/>
    <w:tmpl w:val="90C45D44"/>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3BA14FDB"/>
    <w:multiLevelType w:val="hybridMultilevel"/>
    <w:tmpl w:val="79E81E22"/>
    <w:lvl w:ilvl="0" w:tplc="400A0005">
      <w:start w:val="1"/>
      <w:numFmt w:val="bullet"/>
      <w:lvlText w:val=""/>
      <w:lvlJc w:val="left"/>
      <w:pPr>
        <w:ind w:left="862" w:hanging="360"/>
      </w:pPr>
      <w:rPr>
        <w:rFonts w:ascii="Wingdings" w:hAnsi="Wingdings"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114" w15:restartNumberingAfterBreak="0">
    <w:nsid w:val="3BCA6924"/>
    <w:multiLevelType w:val="hybridMultilevel"/>
    <w:tmpl w:val="4744563C"/>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3C5A16E8"/>
    <w:multiLevelType w:val="multilevel"/>
    <w:tmpl w:val="12A4A22A"/>
    <w:lvl w:ilvl="0">
      <w:start w:val="1"/>
      <w:numFmt w:val="lowerLetter"/>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15:restartNumberingAfterBreak="0">
    <w:nsid w:val="3D2D14FE"/>
    <w:multiLevelType w:val="hybridMultilevel"/>
    <w:tmpl w:val="DABE531A"/>
    <w:lvl w:ilvl="0" w:tplc="5C92D816">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DF405A6"/>
    <w:multiLevelType w:val="hybridMultilevel"/>
    <w:tmpl w:val="88FCA5F4"/>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3E284B8F"/>
    <w:multiLevelType w:val="multilevel"/>
    <w:tmpl w:val="D15683F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0F00AC5"/>
    <w:multiLevelType w:val="hybridMultilevel"/>
    <w:tmpl w:val="A49C71F2"/>
    <w:lvl w:ilvl="0" w:tplc="0C6E1E94">
      <w:start w:val="1"/>
      <w:numFmt w:val="decimal"/>
      <w:lvlText w:val="1.%1"/>
      <w:lvlJc w:val="left"/>
      <w:pPr>
        <w:ind w:left="786" w:hanging="360"/>
      </w:pPr>
      <w:rPr>
        <w:rFonts w:ascii="Calibri" w:eastAsia="Times New Roman" w:hAnsi="Calibri" w:cs="Calibri" w:hint="default"/>
        <w:sz w:val="22"/>
        <w:szCs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1"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2"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424C1212"/>
    <w:multiLevelType w:val="multilevel"/>
    <w:tmpl w:val="CC0EF09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425338FD"/>
    <w:multiLevelType w:val="hybridMultilevel"/>
    <w:tmpl w:val="360A6438"/>
    <w:lvl w:ilvl="0" w:tplc="35E03134">
      <w:start w:val="1"/>
      <w:numFmt w:val="decimal"/>
      <w:lvlText w:val="%1."/>
      <w:lvlJc w:val="left"/>
      <w:pPr>
        <w:ind w:left="1080" w:hanging="360"/>
      </w:pPr>
      <w:rPr>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25" w15:restartNumberingAfterBreak="0">
    <w:nsid w:val="42E7520C"/>
    <w:multiLevelType w:val="multilevel"/>
    <w:tmpl w:val="459AA3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5.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433E65B8"/>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7"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3E72707"/>
    <w:multiLevelType w:val="multilevel"/>
    <w:tmpl w:val="F530C96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45DC3990"/>
    <w:multiLevelType w:val="multilevel"/>
    <w:tmpl w:val="1BFCDECC"/>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7500D52"/>
    <w:multiLevelType w:val="hybridMultilevel"/>
    <w:tmpl w:val="0FFE051C"/>
    <w:lvl w:ilvl="0" w:tplc="DD1633D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3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2"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3" w15:restartNumberingAfterBreak="0">
    <w:nsid w:val="491A3BA4"/>
    <w:multiLevelType w:val="multilevel"/>
    <w:tmpl w:val="5FC0B9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5" w15:restartNumberingAfterBreak="0">
    <w:nsid w:val="49E6520D"/>
    <w:multiLevelType w:val="multilevel"/>
    <w:tmpl w:val="0B88CC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7"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38"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4B46051F"/>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4C4D71F6"/>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2" w15:restartNumberingAfterBreak="0">
    <w:nsid w:val="4E03012C"/>
    <w:multiLevelType w:val="multilevel"/>
    <w:tmpl w:val="38CAF6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3" w15:restartNumberingAfterBreak="0">
    <w:nsid w:val="4E961660"/>
    <w:multiLevelType w:val="multilevel"/>
    <w:tmpl w:val="1B3662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51B24FBC"/>
    <w:multiLevelType w:val="multilevel"/>
    <w:tmpl w:val="25FC9E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529312F3"/>
    <w:multiLevelType w:val="multilevel"/>
    <w:tmpl w:val="3750713C"/>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15:restartNumberingAfterBreak="0">
    <w:nsid w:val="531E7C6B"/>
    <w:multiLevelType w:val="multilevel"/>
    <w:tmpl w:val="B872A55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48"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9" w15:restartNumberingAfterBreak="0">
    <w:nsid w:val="54CD72C0"/>
    <w:multiLevelType w:val="hybridMultilevel"/>
    <w:tmpl w:val="FE56BBF6"/>
    <w:lvl w:ilvl="0" w:tplc="400A0017">
      <w:start w:val="1"/>
      <w:numFmt w:val="lowerLetter"/>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0" w15:restartNumberingAfterBreak="0">
    <w:nsid w:val="5554464B"/>
    <w:multiLevelType w:val="hybridMultilevel"/>
    <w:tmpl w:val="0E705698"/>
    <w:lvl w:ilvl="0" w:tplc="400A0001">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51" w15:restartNumberingAfterBreak="0">
    <w:nsid w:val="558C259C"/>
    <w:multiLevelType w:val="multilevel"/>
    <w:tmpl w:val="188E729C"/>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2"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3"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54"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5"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56"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7" w15:restartNumberingAfterBreak="0">
    <w:nsid w:val="5CB005FB"/>
    <w:multiLevelType w:val="hybridMultilevel"/>
    <w:tmpl w:val="60541176"/>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8" w15:restartNumberingAfterBreak="0">
    <w:nsid w:val="5CFB582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59" w15:restartNumberingAfterBreak="0">
    <w:nsid w:val="5DBA7349"/>
    <w:multiLevelType w:val="hybridMultilevel"/>
    <w:tmpl w:val="DBCA521E"/>
    <w:lvl w:ilvl="0" w:tplc="D5BE7A68">
      <w:start w:val="1"/>
      <w:numFmt w:val="decimal"/>
      <w:lvlText w:val="%1."/>
      <w:lvlJc w:val="left"/>
      <w:pPr>
        <w:tabs>
          <w:tab w:val="num" w:pos="1260"/>
        </w:tabs>
        <w:ind w:left="1260" w:hanging="360"/>
      </w:pPr>
      <w:rPr>
        <w:rFonts w:ascii="Arial" w:hAnsi="Arial" w:hint="default"/>
        <w:b/>
        <w:i w:val="0"/>
        <w:color w:val="auto"/>
        <w:sz w:val="22"/>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160" w15:restartNumberingAfterBreak="0">
    <w:nsid w:val="5F6614A6"/>
    <w:multiLevelType w:val="multilevel"/>
    <w:tmpl w:val="C6CAEEBA"/>
    <w:lvl w:ilvl="0">
      <w:start w:val="3"/>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1" w15:restartNumberingAfterBreak="0">
    <w:nsid w:val="612C0FB8"/>
    <w:multiLevelType w:val="hybridMultilevel"/>
    <w:tmpl w:val="45AAFB86"/>
    <w:lvl w:ilvl="0" w:tplc="E7C8712C">
      <w:start w:val="1"/>
      <w:numFmt w:val="bullet"/>
      <w:lvlText w:val=""/>
      <w:lvlJc w:val="left"/>
      <w:pPr>
        <w:ind w:left="720" w:hanging="360"/>
      </w:pPr>
      <w:rPr>
        <w:rFonts w:ascii="Wingdings" w:hAnsi="Wingdings" w:hint="default"/>
        <w:sz w:val="22"/>
        <w:szCs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2" w15:restartNumberingAfterBreak="0">
    <w:nsid w:val="61595A65"/>
    <w:multiLevelType w:val="multilevel"/>
    <w:tmpl w:val="3E9EB1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3" w15:restartNumberingAfterBreak="0">
    <w:nsid w:val="619A121B"/>
    <w:multiLevelType w:val="hybridMultilevel"/>
    <w:tmpl w:val="B71C1D52"/>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4" w15:restartNumberingAfterBreak="0">
    <w:nsid w:val="61AD7488"/>
    <w:multiLevelType w:val="multilevel"/>
    <w:tmpl w:val="CFEAEEAC"/>
    <w:lvl w:ilvl="0">
      <w:start w:val="1"/>
      <w:numFmt w:val="decimal"/>
      <w:lvlText w:val="%1."/>
      <w:lvlJc w:val="left"/>
      <w:pPr>
        <w:ind w:left="720" w:hanging="360"/>
      </w:pPr>
      <w:rPr>
        <w:b/>
      </w:rPr>
    </w:lvl>
    <w:lvl w:ilvl="1">
      <w:start w:val="2"/>
      <w:numFmt w:val="decimal"/>
      <w:isLgl/>
      <w:lvlText w:val="%1.%2"/>
      <w:lvlJc w:val="left"/>
      <w:pPr>
        <w:ind w:left="1015"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165" w15:restartNumberingAfterBreak="0">
    <w:nsid w:val="61B76928"/>
    <w:multiLevelType w:val="hybridMultilevel"/>
    <w:tmpl w:val="DA8E2BD6"/>
    <w:lvl w:ilvl="0" w:tplc="A6CA2280">
      <w:start w:val="23"/>
      <w:numFmt w:val="bullet"/>
      <w:lvlText w:val="-"/>
      <w:lvlJc w:val="left"/>
      <w:pPr>
        <w:ind w:left="1065" w:hanging="360"/>
      </w:pPr>
      <w:rPr>
        <w:rFonts w:ascii="Arial" w:eastAsia="Calibri" w:hAnsi="Arial" w:cs="Arial" w:hint="default"/>
      </w:rPr>
    </w:lvl>
    <w:lvl w:ilvl="1" w:tplc="400A0003" w:tentative="1">
      <w:start w:val="1"/>
      <w:numFmt w:val="bullet"/>
      <w:lvlText w:val="o"/>
      <w:lvlJc w:val="left"/>
      <w:pPr>
        <w:ind w:left="1785" w:hanging="360"/>
      </w:pPr>
      <w:rPr>
        <w:rFonts w:ascii="Courier New" w:hAnsi="Courier New" w:cs="Courier New" w:hint="default"/>
      </w:rPr>
    </w:lvl>
    <w:lvl w:ilvl="2" w:tplc="400A0005" w:tentative="1">
      <w:start w:val="1"/>
      <w:numFmt w:val="bullet"/>
      <w:lvlText w:val=""/>
      <w:lvlJc w:val="left"/>
      <w:pPr>
        <w:ind w:left="2505" w:hanging="360"/>
      </w:pPr>
      <w:rPr>
        <w:rFonts w:ascii="Wingdings" w:hAnsi="Wingdings" w:hint="default"/>
      </w:rPr>
    </w:lvl>
    <w:lvl w:ilvl="3" w:tplc="400A0001" w:tentative="1">
      <w:start w:val="1"/>
      <w:numFmt w:val="bullet"/>
      <w:lvlText w:val=""/>
      <w:lvlJc w:val="left"/>
      <w:pPr>
        <w:ind w:left="3225" w:hanging="360"/>
      </w:pPr>
      <w:rPr>
        <w:rFonts w:ascii="Symbol" w:hAnsi="Symbol" w:hint="default"/>
      </w:rPr>
    </w:lvl>
    <w:lvl w:ilvl="4" w:tplc="400A0003" w:tentative="1">
      <w:start w:val="1"/>
      <w:numFmt w:val="bullet"/>
      <w:lvlText w:val="o"/>
      <w:lvlJc w:val="left"/>
      <w:pPr>
        <w:ind w:left="3945" w:hanging="360"/>
      </w:pPr>
      <w:rPr>
        <w:rFonts w:ascii="Courier New" w:hAnsi="Courier New" w:cs="Courier New" w:hint="default"/>
      </w:rPr>
    </w:lvl>
    <w:lvl w:ilvl="5" w:tplc="400A0005" w:tentative="1">
      <w:start w:val="1"/>
      <w:numFmt w:val="bullet"/>
      <w:lvlText w:val=""/>
      <w:lvlJc w:val="left"/>
      <w:pPr>
        <w:ind w:left="4665" w:hanging="360"/>
      </w:pPr>
      <w:rPr>
        <w:rFonts w:ascii="Wingdings" w:hAnsi="Wingdings" w:hint="default"/>
      </w:rPr>
    </w:lvl>
    <w:lvl w:ilvl="6" w:tplc="400A0001" w:tentative="1">
      <w:start w:val="1"/>
      <w:numFmt w:val="bullet"/>
      <w:lvlText w:val=""/>
      <w:lvlJc w:val="left"/>
      <w:pPr>
        <w:ind w:left="5385" w:hanging="360"/>
      </w:pPr>
      <w:rPr>
        <w:rFonts w:ascii="Symbol" w:hAnsi="Symbol" w:hint="default"/>
      </w:rPr>
    </w:lvl>
    <w:lvl w:ilvl="7" w:tplc="400A0003" w:tentative="1">
      <w:start w:val="1"/>
      <w:numFmt w:val="bullet"/>
      <w:lvlText w:val="o"/>
      <w:lvlJc w:val="left"/>
      <w:pPr>
        <w:ind w:left="6105" w:hanging="360"/>
      </w:pPr>
      <w:rPr>
        <w:rFonts w:ascii="Courier New" w:hAnsi="Courier New" w:cs="Courier New" w:hint="default"/>
      </w:rPr>
    </w:lvl>
    <w:lvl w:ilvl="8" w:tplc="400A0005" w:tentative="1">
      <w:start w:val="1"/>
      <w:numFmt w:val="bullet"/>
      <w:lvlText w:val=""/>
      <w:lvlJc w:val="left"/>
      <w:pPr>
        <w:ind w:left="6825" w:hanging="360"/>
      </w:pPr>
      <w:rPr>
        <w:rFonts w:ascii="Wingdings" w:hAnsi="Wingdings" w:hint="default"/>
      </w:rPr>
    </w:lvl>
  </w:abstractNum>
  <w:abstractNum w:abstractNumId="166" w15:restartNumberingAfterBreak="0">
    <w:nsid w:val="61F303BA"/>
    <w:multiLevelType w:val="hybridMultilevel"/>
    <w:tmpl w:val="97D4387A"/>
    <w:lvl w:ilvl="0" w:tplc="400A000F">
      <w:start w:val="1"/>
      <w:numFmt w:val="decimal"/>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8" w15:restartNumberingAfterBreak="0">
    <w:nsid w:val="626D3351"/>
    <w:multiLevelType w:val="hybridMultilevel"/>
    <w:tmpl w:val="B40804BE"/>
    <w:lvl w:ilvl="0" w:tplc="08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9" w15:restartNumberingAfterBreak="0">
    <w:nsid w:val="62BC14AB"/>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62FC2BE0"/>
    <w:multiLevelType w:val="multilevel"/>
    <w:tmpl w:val="E9808EF0"/>
    <w:lvl w:ilvl="0">
      <w:start w:val="1"/>
      <w:numFmt w:val="decimal"/>
      <w:lvlText w:val="%1."/>
      <w:lvlJc w:val="left"/>
      <w:pPr>
        <w:ind w:left="390" w:hanging="390"/>
      </w:pPr>
      <w:rPr>
        <w:b/>
        <w:sz w:val="24"/>
      </w:rPr>
    </w:lvl>
    <w:lvl w:ilvl="1">
      <w:start w:val="1"/>
      <w:numFmt w:val="decimal"/>
      <w:lvlText w:val="%1.%2."/>
      <w:lvlJc w:val="left"/>
      <w:pPr>
        <w:ind w:left="720" w:hanging="720"/>
      </w:pPr>
      <w:rPr>
        <w:b/>
        <w:sz w:val="24"/>
      </w:rPr>
    </w:lvl>
    <w:lvl w:ilvl="2">
      <w:start w:val="1"/>
      <w:numFmt w:val="decimal"/>
      <w:lvlText w:val="%1.%2.%3."/>
      <w:lvlJc w:val="left"/>
      <w:pPr>
        <w:ind w:left="720" w:hanging="720"/>
      </w:pPr>
      <w:rPr>
        <w:b/>
        <w:sz w:val="24"/>
      </w:rPr>
    </w:lvl>
    <w:lvl w:ilvl="3">
      <w:start w:val="1"/>
      <w:numFmt w:val="decimal"/>
      <w:lvlText w:val="%1.%2.%3.%4."/>
      <w:lvlJc w:val="left"/>
      <w:pPr>
        <w:ind w:left="1080" w:hanging="1080"/>
      </w:pPr>
      <w:rPr>
        <w:b/>
        <w:sz w:val="24"/>
      </w:rPr>
    </w:lvl>
    <w:lvl w:ilvl="4">
      <w:start w:val="1"/>
      <w:numFmt w:val="decimal"/>
      <w:lvlText w:val="%1.%2.%3.%4.%5."/>
      <w:lvlJc w:val="left"/>
      <w:pPr>
        <w:ind w:left="1080" w:hanging="1080"/>
      </w:pPr>
      <w:rPr>
        <w:b/>
        <w:sz w:val="24"/>
      </w:rPr>
    </w:lvl>
    <w:lvl w:ilvl="5">
      <w:start w:val="1"/>
      <w:numFmt w:val="decimal"/>
      <w:lvlText w:val="%1.%2.%3.%4.%5.%6."/>
      <w:lvlJc w:val="left"/>
      <w:pPr>
        <w:ind w:left="1440" w:hanging="1440"/>
      </w:pPr>
      <w:rPr>
        <w:b/>
        <w:sz w:val="24"/>
      </w:rPr>
    </w:lvl>
    <w:lvl w:ilvl="6">
      <w:start w:val="1"/>
      <w:numFmt w:val="decimal"/>
      <w:lvlText w:val="%1.%2.%3.%4.%5.%6.%7."/>
      <w:lvlJc w:val="left"/>
      <w:pPr>
        <w:ind w:left="1440" w:hanging="1440"/>
      </w:pPr>
      <w:rPr>
        <w:b/>
        <w:sz w:val="24"/>
      </w:rPr>
    </w:lvl>
    <w:lvl w:ilvl="7">
      <w:start w:val="1"/>
      <w:numFmt w:val="decimal"/>
      <w:lvlText w:val="%1.%2.%3.%4.%5.%6.%7.%8."/>
      <w:lvlJc w:val="left"/>
      <w:pPr>
        <w:ind w:left="1800" w:hanging="1800"/>
      </w:pPr>
      <w:rPr>
        <w:b/>
        <w:sz w:val="24"/>
      </w:rPr>
    </w:lvl>
    <w:lvl w:ilvl="8">
      <w:start w:val="1"/>
      <w:numFmt w:val="decimal"/>
      <w:lvlText w:val="%1.%2.%3.%4.%5.%6.%7.%8.%9."/>
      <w:lvlJc w:val="left"/>
      <w:pPr>
        <w:ind w:left="1800" w:hanging="1800"/>
      </w:pPr>
      <w:rPr>
        <w:b/>
        <w:sz w:val="24"/>
      </w:rPr>
    </w:lvl>
  </w:abstractNum>
  <w:abstractNum w:abstractNumId="171" w15:restartNumberingAfterBreak="0">
    <w:nsid w:val="640271AD"/>
    <w:multiLevelType w:val="multilevel"/>
    <w:tmpl w:val="767E4398"/>
    <w:lvl w:ilvl="0">
      <w:start w:val="1"/>
      <w:numFmt w:val="decimal"/>
      <w:lvlText w:val="%1."/>
      <w:lvlJc w:val="left"/>
      <w:pPr>
        <w:ind w:left="484"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2" w15:restartNumberingAfterBreak="0">
    <w:nsid w:val="64264228"/>
    <w:multiLevelType w:val="multilevel"/>
    <w:tmpl w:val="767E4398"/>
    <w:lvl w:ilvl="0">
      <w:start w:val="1"/>
      <w:numFmt w:val="decimal"/>
      <w:lvlText w:val="%1."/>
      <w:lvlJc w:val="left"/>
      <w:pPr>
        <w:ind w:left="484"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3" w15:restartNumberingAfterBreak="0">
    <w:nsid w:val="65B63164"/>
    <w:multiLevelType w:val="multilevel"/>
    <w:tmpl w:val="317CF17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4" w15:restartNumberingAfterBreak="0">
    <w:nsid w:val="67AB55A5"/>
    <w:multiLevelType w:val="multilevel"/>
    <w:tmpl w:val="B1349D5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7BD015A"/>
    <w:multiLevelType w:val="multilevel"/>
    <w:tmpl w:val="1242F5D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689579FF"/>
    <w:multiLevelType w:val="multilevel"/>
    <w:tmpl w:val="A8F0A5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9" w15:restartNumberingAfterBreak="0">
    <w:nsid w:val="6948468F"/>
    <w:multiLevelType w:val="multilevel"/>
    <w:tmpl w:val="87D8E0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0" w15:restartNumberingAfterBreak="0">
    <w:nsid w:val="69AD6402"/>
    <w:multiLevelType w:val="multilevel"/>
    <w:tmpl w:val="DD96746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1"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2" w15:restartNumberingAfterBreak="0">
    <w:nsid w:val="6B544537"/>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3" w15:restartNumberingAfterBreak="0">
    <w:nsid w:val="6BEB5FC7"/>
    <w:multiLevelType w:val="hybridMultilevel"/>
    <w:tmpl w:val="506A55B8"/>
    <w:lvl w:ilvl="0" w:tplc="97066D1A">
      <w:start w:val="1"/>
      <w:numFmt w:val="bullet"/>
      <w:lvlText w:val=""/>
      <w:lvlJc w:val="left"/>
      <w:pPr>
        <w:tabs>
          <w:tab w:val="num" w:pos="1620"/>
        </w:tabs>
        <w:ind w:left="16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5" w15:restartNumberingAfterBreak="0">
    <w:nsid w:val="6F113B65"/>
    <w:multiLevelType w:val="multilevel"/>
    <w:tmpl w:val="A2C2571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6" w15:restartNumberingAfterBreak="0">
    <w:nsid w:val="6FD87199"/>
    <w:multiLevelType w:val="multilevel"/>
    <w:tmpl w:val="767E4398"/>
    <w:lvl w:ilvl="0">
      <w:start w:val="1"/>
      <w:numFmt w:val="decimal"/>
      <w:lvlText w:val="%1."/>
      <w:lvlJc w:val="left"/>
      <w:pPr>
        <w:ind w:left="484"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70204C88"/>
    <w:multiLevelType w:val="multilevel"/>
    <w:tmpl w:val="542217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8" w15:restartNumberingAfterBreak="0">
    <w:nsid w:val="70280C4C"/>
    <w:multiLevelType w:val="hybridMultilevel"/>
    <w:tmpl w:val="CC9C309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9" w15:restartNumberingAfterBreak="0">
    <w:nsid w:val="71C02E0B"/>
    <w:multiLevelType w:val="multilevel"/>
    <w:tmpl w:val="B0EAB7AE"/>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72C8375F"/>
    <w:multiLevelType w:val="hybridMultilevel"/>
    <w:tmpl w:val="C8E813C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1"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2" w15:restartNumberingAfterBreak="0">
    <w:nsid w:val="74A81156"/>
    <w:multiLevelType w:val="multilevel"/>
    <w:tmpl w:val="9F10BA12"/>
    <w:lvl w:ilvl="0">
      <w:start w:val="1"/>
      <w:numFmt w:val="decimal"/>
      <w:lvlText w:val="%1."/>
      <w:lvlJc w:val="left"/>
      <w:pPr>
        <w:ind w:left="484"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74C216BB"/>
    <w:multiLevelType w:val="multilevel"/>
    <w:tmpl w:val="5C3CCB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4"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5" w15:restartNumberingAfterBreak="0">
    <w:nsid w:val="74FF26B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8" w15:restartNumberingAfterBreak="0">
    <w:nsid w:val="75157FA4"/>
    <w:multiLevelType w:val="multilevel"/>
    <w:tmpl w:val="FF5286F4"/>
    <w:lvl w:ilvl="0">
      <w:start w:val="1"/>
      <w:numFmt w:val="decimal"/>
      <w:lvlText w:val="%1."/>
      <w:lvlJc w:val="left"/>
      <w:pPr>
        <w:ind w:left="360" w:hanging="360"/>
      </w:pPr>
      <w:rPr>
        <w:b w:val="0"/>
        <w:sz w:val="22"/>
        <w:szCs w:val="22"/>
      </w:rPr>
    </w:lvl>
    <w:lvl w:ilvl="1">
      <w:start w:val="1"/>
      <w:numFmt w:val="decimal"/>
      <w:lvlText w:val="%1.%2."/>
      <w:lvlJc w:val="left"/>
      <w:pPr>
        <w:ind w:left="644" w:hanging="359"/>
      </w:pPr>
    </w:lvl>
    <w:lvl w:ilvl="2">
      <w:start w:val="1"/>
      <w:numFmt w:val="decimal"/>
      <w:lvlText w:val="%1.%2.%3."/>
      <w:lvlJc w:val="left"/>
      <w:pPr>
        <w:ind w:left="844" w:hanging="720"/>
      </w:pPr>
      <w:rPr>
        <w:b/>
        <w:i w:val="0"/>
        <w:smallCaps w:val="0"/>
        <w:strike w:val="0"/>
        <w:color w:val="006096"/>
        <w:u w:val="none"/>
        <w:vertAlign w:val="baseline"/>
      </w:rPr>
    </w:lvl>
    <w:lvl w:ilvl="3">
      <w:start w:val="1"/>
      <w:numFmt w:val="decimal"/>
      <w:lvlText w:val="%1.%2.%3.%4."/>
      <w:lvlJc w:val="left"/>
      <w:pPr>
        <w:ind w:left="1146" w:hanging="720"/>
      </w:pPr>
      <w:rPr>
        <w:b w:val="0"/>
        <w:i w:val="0"/>
        <w:smallCaps w:val="0"/>
        <w:strike w:val="0"/>
        <w:color w:val="000000"/>
        <w:u w:val="none"/>
        <w:vertAlign w:val="baseline"/>
      </w:rPr>
    </w:lvl>
    <w:lvl w:ilvl="4">
      <w:start w:val="1"/>
      <w:numFmt w:val="decimal"/>
      <w:lvlText w:val="%1.%2.%3.%4.%5."/>
      <w:lvlJc w:val="left"/>
      <w:pPr>
        <w:ind w:left="1328" w:hanging="1080"/>
      </w:pPr>
    </w:lvl>
    <w:lvl w:ilvl="5">
      <w:start w:val="1"/>
      <w:numFmt w:val="decimal"/>
      <w:lvlText w:val="%1.%2.%3.%4.%5.%6."/>
      <w:lvlJc w:val="left"/>
      <w:pPr>
        <w:ind w:left="1390" w:hanging="1080"/>
      </w:pPr>
    </w:lvl>
    <w:lvl w:ilvl="6">
      <w:start w:val="1"/>
      <w:numFmt w:val="decimal"/>
      <w:lvlText w:val="%1.%2.%3.%4.%5.%6.%7."/>
      <w:lvlJc w:val="left"/>
      <w:pPr>
        <w:ind w:left="1812" w:hanging="1440"/>
      </w:pPr>
    </w:lvl>
    <w:lvl w:ilvl="7">
      <w:start w:val="1"/>
      <w:numFmt w:val="decimal"/>
      <w:lvlText w:val="%1.%2.%3.%4.%5.%6.%7.%8."/>
      <w:lvlJc w:val="left"/>
      <w:pPr>
        <w:ind w:left="1874" w:hanging="1440"/>
      </w:pPr>
    </w:lvl>
    <w:lvl w:ilvl="8">
      <w:start w:val="1"/>
      <w:numFmt w:val="decimal"/>
      <w:lvlText w:val="%1.%2.%3.%4.%5.%6.%7.%8.%9."/>
      <w:lvlJc w:val="left"/>
      <w:pPr>
        <w:ind w:left="2296" w:hanging="1800"/>
      </w:pPr>
    </w:lvl>
  </w:abstractNum>
  <w:abstractNum w:abstractNumId="199" w15:restartNumberingAfterBreak="0">
    <w:nsid w:val="758F44EC"/>
    <w:multiLevelType w:val="multilevel"/>
    <w:tmpl w:val="AC560598"/>
    <w:lvl w:ilvl="0">
      <w:start w:val="1"/>
      <w:numFmt w:val="bullet"/>
      <w:lvlText w:val="-"/>
      <w:lvlJc w:val="left"/>
      <w:pPr>
        <w:ind w:left="720" w:hanging="360"/>
      </w:pPr>
      <w:rPr>
        <w:rFonts w:ascii="Century Gothic" w:eastAsia="Century Gothic" w:hAnsi="Century Gothic" w:cs="Century Gothic"/>
        <w:sz w:val="20"/>
        <w:szCs w:val="20"/>
      </w:rPr>
    </w:lvl>
    <w:lvl w:ilvl="1">
      <w:start w:val="1"/>
      <w:numFmt w:val="bullet"/>
      <w:lvlText w:val="-"/>
      <w:lvlJc w:val="left"/>
      <w:pPr>
        <w:ind w:left="1676" w:hanging="360"/>
      </w:pPr>
      <w:rPr>
        <w:rFonts w:ascii="Arial" w:eastAsia="Arial" w:hAnsi="Arial" w:cs="Arial"/>
      </w:rPr>
    </w:lvl>
    <w:lvl w:ilvl="2">
      <w:start w:val="1"/>
      <w:numFmt w:val="bullet"/>
      <w:lvlText w:val="▪"/>
      <w:lvlJc w:val="left"/>
      <w:pPr>
        <w:ind w:left="2396" w:hanging="360"/>
      </w:pPr>
      <w:rPr>
        <w:rFonts w:ascii="Noto Sans Symbols" w:eastAsia="Noto Sans Symbols" w:hAnsi="Noto Sans Symbols" w:cs="Noto Sans Symbols"/>
      </w:rPr>
    </w:lvl>
    <w:lvl w:ilvl="3">
      <w:start w:val="1"/>
      <w:numFmt w:val="bullet"/>
      <w:lvlText w:val="●"/>
      <w:lvlJc w:val="left"/>
      <w:pPr>
        <w:ind w:left="3116" w:hanging="360"/>
      </w:pPr>
      <w:rPr>
        <w:rFonts w:ascii="Noto Sans Symbols" w:eastAsia="Noto Sans Symbols" w:hAnsi="Noto Sans Symbols" w:cs="Noto Sans Symbols"/>
      </w:rPr>
    </w:lvl>
    <w:lvl w:ilvl="4">
      <w:start w:val="1"/>
      <w:numFmt w:val="bullet"/>
      <w:lvlText w:val="o"/>
      <w:lvlJc w:val="left"/>
      <w:pPr>
        <w:ind w:left="3836" w:hanging="360"/>
      </w:pPr>
      <w:rPr>
        <w:rFonts w:ascii="Courier New" w:eastAsia="Courier New" w:hAnsi="Courier New" w:cs="Courier New"/>
      </w:rPr>
    </w:lvl>
    <w:lvl w:ilvl="5">
      <w:start w:val="1"/>
      <w:numFmt w:val="bullet"/>
      <w:lvlText w:val="▪"/>
      <w:lvlJc w:val="left"/>
      <w:pPr>
        <w:ind w:left="4556" w:hanging="360"/>
      </w:pPr>
      <w:rPr>
        <w:rFonts w:ascii="Noto Sans Symbols" w:eastAsia="Noto Sans Symbols" w:hAnsi="Noto Sans Symbols" w:cs="Noto Sans Symbols"/>
      </w:rPr>
    </w:lvl>
    <w:lvl w:ilvl="6">
      <w:start w:val="1"/>
      <w:numFmt w:val="bullet"/>
      <w:lvlText w:val="●"/>
      <w:lvlJc w:val="left"/>
      <w:pPr>
        <w:ind w:left="5276" w:hanging="360"/>
      </w:pPr>
      <w:rPr>
        <w:rFonts w:ascii="Noto Sans Symbols" w:eastAsia="Noto Sans Symbols" w:hAnsi="Noto Sans Symbols" w:cs="Noto Sans Symbols"/>
      </w:rPr>
    </w:lvl>
    <w:lvl w:ilvl="7">
      <w:start w:val="1"/>
      <w:numFmt w:val="bullet"/>
      <w:lvlText w:val="o"/>
      <w:lvlJc w:val="left"/>
      <w:pPr>
        <w:ind w:left="5996" w:hanging="360"/>
      </w:pPr>
      <w:rPr>
        <w:rFonts w:ascii="Courier New" w:eastAsia="Courier New" w:hAnsi="Courier New" w:cs="Courier New"/>
      </w:rPr>
    </w:lvl>
    <w:lvl w:ilvl="8">
      <w:start w:val="1"/>
      <w:numFmt w:val="bullet"/>
      <w:lvlText w:val="▪"/>
      <w:lvlJc w:val="left"/>
      <w:pPr>
        <w:ind w:left="6716" w:hanging="360"/>
      </w:pPr>
      <w:rPr>
        <w:rFonts w:ascii="Noto Sans Symbols" w:eastAsia="Noto Sans Symbols" w:hAnsi="Noto Sans Symbols" w:cs="Noto Sans Symbols"/>
      </w:rPr>
    </w:lvl>
  </w:abstractNum>
  <w:abstractNum w:abstractNumId="200" w15:restartNumberingAfterBreak="0">
    <w:nsid w:val="75A3366F"/>
    <w:multiLevelType w:val="multilevel"/>
    <w:tmpl w:val="06487C1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01"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2" w15:restartNumberingAfterBreak="0">
    <w:nsid w:val="78E409A9"/>
    <w:multiLevelType w:val="multilevel"/>
    <w:tmpl w:val="DAC09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3" w15:restartNumberingAfterBreak="0">
    <w:nsid w:val="78E4166F"/>
    <w:multiLevelType w:val="multilevel"/>
    <w:tmpl w:val="ADEA794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4" w15:restartNumberingAfterBreak="0">
    <w:nsid w:val="79226E0F"/>
    <w:multiLevelType w:val="hybridMultilevel"/>
    <w:tmpl w:val="D5E44364"/>
    <w:lvl w:ilvl="0" w:tplc="3DAE84D8">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5" w15:restartNumberingAfterBreak="0">
    <w:nsid w:val="7A1842EE"/>
    <w:multiLevelType w:val="multilevel"/>
    <w:tmpl w:val="AA284222"/>
    <w:lvl w:ilvl="0">
      <w:start w:val="2"/>
      <w:numFmt w:val="decimal"/>
      <w:lvlText w:val="%1."/>
      <w:lvlJc w:val="left"/>
      <w:pPr>
        <w:ind w:left="360" w:hanging="360"/>
      </w:pPr>
      <w:rPr>
        <w:sz w:val="18"/>
        <w:szCs w:val="18"/>
      </w:rPr>
    </w:lvl>
    <w:lvl w:ilvl="1">
      <w:start w:val="1"/>
      <w:numFmt w:val="decimal"/>
      <w:lvlText w:val="%1.%2."/>
      <w:lvlJc w:val="left"/>
      <w:pPr>
        <w:ind w:left="644" w:hanging="359"/>
      </w:pPr>
    </w:lvl>
    <w:lvl w:ilvl="2">
      <w:start w:val="1"/>
      <w:numFmt w:val="decimal"/>
      <w:lvlText w:val="%1.%2.%3."/>
      <w:lvlJc w:val="left"/>
      <w:pPr>
        <w:ind w:left="844" w:hanging="720"/>
      </w:pPr>
      <w:rPr>
        <w:b/>
        <w:i w:val="0"/>
        <w:smallCaps w:val="0"/>
        <w:strike w:val="0"/>
        <w:color w:val="006096"/>
        <w:u w:val="none"/>
        <w:vertAlign w:val="baseline"/>
      </w:rPr>
    </w:lvl>
    <w:lvl w:ilvl="3">
      <w:start w:val="1"/>
      <w:numFmt w:val="decimal"/>
      <w:lvlText w:val="%1.%2.%3.%4."/>
      <w:lvlJc w:val="left"/>
      <w:pPr>
        <w:ind w:left="1146" w:hanging="720"/>
      </w:pPr>
      <w:rPr>
        <w:b w:val="0"/>
        <w:i w:val="0"/>
        <w:smallCaps w:val="0"/>
        <w:strike w:val="0"/>
        <w:color w:val="000000"/>
        <w:u w:val="none"/>
        <w:vertAlign w:val="baseline"/>
      </w:rPr>
    </w:lvl>
    <w:lvl w:ilvl="4">
      <w:start w:val="1"/>
      <w:numFmt w:val="decimal"/>
      <w:lvlText w:val="%1.%2.%3.%4.%5."/>
      <w:lvlJc w:val="left"/>
      <w:pPr>
        <w:ind w:left="1328" w:hanging="1080"/>
      </w:pPr>
    </w:lvl>
    <w:lvl w:ilvl="5">
      <w:start w:val="1"/>
      <w:numFmt w:val="decimal"/>
      <w:lvlText w:val="%1.%2.%3.%4.%5.%6."/>
      <w:lvlJc w:val="left"/>
      <w:pPr>
        <w:ind w:left="1390" w:hanging="1080"/>
      </w:pPr>
    </w:lvl>
    <w:lvl w:ilvl="6">
      <w:start w:val="1"/>
      <w:numFmt w:val="decimal"/>
      <w:lvlText w:val="%1.%2.%3.%4.%5.%6.%7."/>
      <w:lvlJc w:val="left"/>
      <w:pPr>
        <w:ind w:left="1812" w:hanging="1440"/>
      </w:pPr>
    </w:lvl>
    <w:lvl w:ilvl="7">
      <w:start w:val="1"/>
      <w:numFmt w:val="decimal"/>
      <w:lvlText w:val="%1.%2.%3.%4.%5.%6.%7.%8."/>
      <w:lvlJc w:val="left"/>
      <w:pPr>
        <w:ind w:left="1874" w:hanging="1440"/>
      </w:pPr>
    </w:lvl>
    <w:lvl w:ilvl="8">
      <w:start w:val="1"/>
      <w:numFmt w:val="decimal"/>
      <w:lvlText w:val="%1.%2.%3.%4.%5.%6.%7.%8.%9."/>
      <w:lvlJc w:val="left"/>
      <w:pPr>
        <w:ind w:left="2296" w:hanging="1800"/>
      </w:pPr>
    </w:lvl>
  </w:abstractNum>
  <w:abstractNum w:abstractNumId="206" w15:restartNumberingAfterBreak="0">
    <w:nsid w:val="7A956AD4"/>
    <w:multiLevelType w:val="hybridMultilevel"/>
    <w:tmpl w:val="9C167FD6"/>
    <w:lvl w:ilvl="0" w:tplc="FFFFFFFF">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08" w15:restartNumberingAfterBreak="0">
    <w:nsid w:val="7B7E57A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7B815127"/>
    <w:multiLevelType w:val="multilevel"/>
    <w:tmpl w:val="34AAA4F2"/>
    <w:lvl w:ilvl="0">
      <w:start w:val="1"/>
      <w:numFmt w:val="decimal"/>
      <w:lvlText w:val="%1."/>
      <w:lvlJc w:val="left"/>
      <w:pPr>
        <w:ind w:left="360" w:hanging="36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1" w15:restartNumberingAfterBreak="0">
    <w:nsid w:val="7D462A53"/>
    <w:multiLevelType w:val="multilevel"/>
    <w:tmpl w:val="B78E5E56"/>
    <w:lvl w:ilvl="0">
      <w:start w:val="2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2" w15:restartNumberingAfterBreak="0">
    <w:nsid w:val="7D602BE7"/>
    <w:multiLevelType w:val="multilevel"/>
    <w:tmpl w:val="536CD150"/>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3" w15:restartNumberingAfterBreak="0">
    <w:nsid w:val="7DFC0A5A"/>
    <w:multiLevelType w:val="multilevel"/>
    <w:tmpl w:val="AA04EFB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4" w15:restartNumberingAfterBreak="0">
    <w:nsid w:val="7E332C3D"/>
    <w:multiLevelType w:val="hybridMultilevel"/>
    <w:tmpl w:val="12BCF3B8"/>
    <w:lvl w:ilvl="0" w:tplc="C7D48B8C">
      <w:start w:val="1"/>
      <w:numFmt w:val="lowerLetter"/>
      <w:lvlText w:val="%1)"/>
      <w:lvlJc w:val="left"/>
      <w:pPr>
        <w:ind w:left="1065" w:hanging="360"/>
      </w:pPr>
      <w:rPr>
        <w:rFonts w:hint="default"/>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215" w15:restartNumberingAfterBreak="0">
    <w:nsid w:val="7F0E03A5"/>
    <w:multiLevelType w:val="hybridMultilevel"/>
    <w:tmpl w:val="56CE7C2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6" w15:restartNumberingAfterBreak="0">
    <w:nsid w:val="7F221828"/>
    <w:multiLevelType w:val="multilevel"/>
    <w:tmpl w:val="CFBCDCD6"/>
    <w:lvl w:ilvl="0">
      <w:start w:val="14"/>
      <w:numFmt w:val="decimal"/>
      <w:lvlText w:val="%1."/>
      <w:lvlJc w:val="left"/>
      <w:pPr>
        <w:ind w:left="480" w:hanging="480"/>
      </w:pPr>
      <w:rPr>
        <w:b/>
      </w:rPr>
    </w:lvl>
    <w:lvl w:ilvl="1">
      <w:start w:val="1"/>
      <w:numFmt w:val="decimal"/>
      <w:lvlText w:val="%1.%2."/>
      <w:lvlJc w:val="left"/>
      <w:pPr>
        <w:ind w:left="1429" w:hanging="720"/>
      </w:pPr>
      <w:rPr>
        <w:b/>
      </w:rPr>
    </w:lvl>
    <w:lvl w:ilvl="2">
      <w:start w:val="1"/>
      <w:numFmt w:val="decimal"/>
      <w:lvlText w:val="%1.%2.%3."/>
      <w:lvlJc w:val="left"/>
      <w:pPr>
        <w:ind w:left="2138" w:hanging="720"/>
      </w:pPr>
      <w:rPr>
        <w:b/>
      </w:rPr>
    </w:lvl>
    <w:lvl w:ilvl="3">
      <w:start w:val="1"/>
      <w:numFmt w:val="decimal"/>
      <w:lvlText w:val="%1.%2.%3.%4."/>
      <w:lvlJc w:val="left"/>
      <w:pPr>
        <w:ind w:left="3207" w:hanging="1080"/>
      </w:pPr>
      <w:rPr>
        <w:b/>
      </w:rPr>
    </w:lvl>
    <w:lvl w:ilvl="4">
      <w:start w:val="1"/>
      <w:numFmt w:val="decimal"/>
      <w:lvlText w:val="%1.%2.%3.%4.%5."/>
      <w:lvlJc w:val="left"/>
      <w:pPr>
        <w:ind w:left="3916" w:hanging="1080"/>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472" w:hanging="1800"/>
      </w:pPr>
      <w:rPr>
        <w:b/>
      </w:rPr>
    </w:lvl>
  </w:abstractNum>
  <w:num w:numId="1" w16cid:durableId="544218359">
    <w:abstractNumId w:val="26"/>
  </w:num>
  <w:num w:numId="2" w16cid:durableId="1485849781">
    <w:abstractNumId w:val="148"/>
  </w:num>
  <w:num w:numId="3" w16cid:durableId="262494612">
    <w:abstractNumId w:val="121"/>
  </w:num>
  <w:num w:numId="4" w16cid:durableId="1305548203">
    <w:abstractNumId w:val="77"/>
  </w:num>
  <w:num w:numId="5" w16cid:durableId="1523013726">
    <w:abstractNumId w:val="205"/>
  </w:num>
  <w:num w:numId="6" w16cid:durableId="1409771828">
    <w:abstractNumId w:val="105"/>
  </w:num>
  <w:num w:numId="7" w16cid:durableId="1288967883">
    <w:abstractNumId w:val="199"/>
  </w:num>
  <w:num w:numId="8" w16cid:durableId="2137554378">
    <w:abstractNumId w:val="200"/>
  </w:num>
  <w:num w:numId="9" w16cid:durableId="1921450201">
    <w:abstractNumId w:val="179"/>
  </w:num>
  <w:num w:numId="10" w16cid:durableId="682321265">
    <w:abstractNumId w:val="198"/>
  </w:num>
  <w:num w:numId="11" w16cid:durableId="1832981251">
    <w:abstractNumId w:val="180"/>
  </w:num>
  <w:num w:numId="12" w16cid:durableId="861817917">
    <w:abstractNumId w:val="192"/>
  </w:num>
  <w:num w:numId="13" w16cid:durableId="308091548">
    <w:abstractNumId w:val="203"/>
  </w:num>
  <w:num w:numId="14" w16cid:durableId="2119984937">
    <w:abstractNumId w:val="82"/>
  </w:num>
  <w:num w:numId="15" w16cid:durableId="1768311115">
    <w:abstractNumId w:val="58"/>
  </w:num>
  <w:num w:numId="16" w16cid:durableId="228662071">
    <w:abstractNumId w:val="168"/>
  </w:num>
  <w:num w:numId="17" w16cid:durableId="1499349704">
    <w:abstractNumId w:val="87"/>
  </w:num>
  <w:num w:numId="18" w16cid:durableId="1747993069">
    <w:abstractNumId w:val="173"/>
  </w:num>
  <w:num w:numId="19" w16cid:durableId="1352535731">
    <w:abstractNumId w:val="133"/>
  </w:num>
  <w:num w:numId="20" w16cid:durableId="305747803">
    <w:abstractNumId w:val="40"/>
  </w:num>
  <w:num w:numId="21" w16cid:durableId="373651368">
    <w:abstractNumId w:val="32"/>
  </w:num>
  <w:num w:numId="22" w16cid:durableId="1171408989">
    <w:abstractNumId w:val="78"/>
  </w:num>
  <w:num w:numId="23" w16cid:durableId="295645888">
    <w:abstractNumId w:val="128"/>
  </w:num>
  <w:num w:numId="24" w16cid:durableId="539362348">
    <w:abstractNumId w:val="54"/>
  </w:num>
  <w:num w:numId="25" w16cid:durableId="1056703494">
    <w:abstractNumId w:val="123"/>
  </w:num>
  <w:num w:numId="26" w16cid:durableId="138962206">
    <w:abstractNumId w:val="143"/>
  </w:num>
  <w:num w:numId="27" w16cid:durableId="1889951516">
    <w:abstractNumId w:val="17"/>
  </w:num>
  <w:num w:numId="28" w16cid:durableId="214313412">
    <w:abstractNumId w:val="135"/>
  </w:num>
  <w:num w:numId="29" w16cid:durableId="193349960">
    <w:abstractNumId w:val="110"/>
  </w:num>
  <w:num w:numId="30" w16cid:durableId="254360566">
    <w:abstractNumId w:val="146"/>
  </w:num>
  <w:num w:numId="31" w16cid:durableId="418716122">
    <w:abstractNumId w:val="151"/>
  </w:num>
  <w:num w:numId="32" w16cid:durableId="1903784645">
    <w:abstractNumId w:val="185"/>
  </w:num>
  <w:num w:numId="33" w16cid:durableId="267011571">
    <w:abstractNumId w:val="33"/>
  </w:num>
  <w:num w:numId="34" w16cid:durableId="750154763">
    <w:abstractNumId w:val="99"/>
  </w:num>
  <w:num w:numId="35" w16cid:durableId="465660611">
    <w:abstractNumId w:val="189"/>
  </w:num>
  <w:num w:numId="36" w16cid:durableId="434986525">
    <w:abstractNumId w:val="211"/>
  </w:num>
  <w:num w:numId="37" w16cid:durableId="1168860313">
    <w:abstractNumId w:val="112"/>
  </w:num>
  <w:num w:numId="38" w16cid:durableId="151063034">
    <w:abstractNumId w:val="91"/>
  </w:num>
  <w:num w:numId="39" w16cid:durableId="1535771920">
    <w:abstractNumId w:val="176"/>
  </w:num>
  <w:num w:numId="40" w16cid:durableId="2035766080">
    <w:abstractNumId w:val="118"/>
  </w:num>
  <w:num w:numId="41" w16cid:durableId="1968000929">
    <w:abstractNumId w:val="12"/>
  </w:num>
  <w:num w:numId="42" w16cid:durableId="244346729">
    <w:abstractNumId w:val="106"/>
  </w:num>
  <w:num w:numId="43" w16cid:durableId="1358847239">
    <w:abstractNumId w:val="120"/>
  </w:num>
  <w:num w:numId="44" w16cid:durableId="553200164">
    <w:abstractNumId w:val="50"/>
  </w:num>
  <w:num w:numId="45" w16cid:durableId="744840639">
    <w:abstractNumId w:val="70"/>
  </w:num>
  <w:num w:numId="46" w16cid:durableId="608510807">
    <w:abstractNumId w:val="142"/>
  </w:num>
  <w:num w:numId="47" w16cid:durableId="1896428875">
    <w:abstractNumId w:val="162"/>
  </w:num>
  <w:num w:numId="48" w16cid:durableId="1004942337">
    <w:abstractNumId w:val="35"/>
  </w:num>
  <w:num w:numId="49" w16cid:durableId="1257595974">
    <w:abstractNumId w:val="202"/>
  </w:num>
  <w:num w:numId="50" w16cid:durableId="414133198">
    <w:abstractNumId w:val="125"/>
  </w:num>
  <w:num w:numId="51" w16cid:durableId="962614461">
    <w:abstractNumId w:val="212"/>
  </w:num>
  <w:num w:numId="52" w16cid:durableId="235553735">
    <w:abstractNumId w:val="41"/>
  </w:num>
  <w:num w:numId="53" w16cid:durableId="823744506">
    <w:abstractNumId w:val="144"/>
  </w:num>
  <w:num w:numId="54" w16cid:durableId="1959069068">
    <w:abstractNumId w:val="107"/>
  </w:num>
  <w:num w:numId="55" w16cid:durableId="8332994">
    <w:abstractNumId w:val="61"/>
  </w:num>
  <w:num w:numId="56" w16cid:durableId="903101644">
    <w:abstractNumId w:val="51"/>
  </w:num>
  <w:num w:numId="57" w16cid:durableId="700670598">
    <w:abstractNumId w:val="55"/>
  </w:num>
  <w:num w:numId="58" w16cid:durableId="1900436522">
    <w:abstractNumId w:val="25"/>
  </w:num>
  <w:num w:numId="59" w16cid:durableId="456526330">
    <w:abstractNumId w:val="6"/>
  </w:num>
  <w:num w:numId="60" w16cid:durableId="350030202">
    <w:abstractNumId w:val="213"/>
  </w:num>
  <w:num w:numId="61" w16cid:durableId="807206964">
    <w:abstractNumId w:val="174"/>
  </w:num>
  <w:num w:numId="62" w16cid:durableId="1969319482">
    <w:abstractNumId w:val="93"/>
  </w:num>
  <w:num w:numId="63" w16cid:durableId="1719208269">
    <w:abstractNumId w:val="129"/>
  </w:num>
  <w:num w:numId="64" w16cid:durableId="1906187112">
    <w:abstractNumId w:val="47"/>
  </w:num>
  <w:num w:numId="65" w16cid:durableId="37047381">
    <w:abstractNumId w:val="154"/>
  </w:num>
  <w:num w:numId="66" w16cid:durableId="274218337">
    <w:abstractNumId w:val="16"/>
  </w:num>
  <w:num w:numId="67" w16cid:durableId="2138330050">
    <w:abstractNumId w:val="7"/>
  </w:num>
  <w:num w:numId="68" w16cid:durableId="185676794">
    <w:abstractNumId w:val="28"/>
  </w:num>
  <w:num w:numId="69" w16cid:durableId="301889571">
    <w:abstractNumId w:val="73"/>
  </w:num>
  <w:num w:numId="70" w16cid:durableId="1491404332">
    <w:abstractNumId w:val="22"/>
  </w:num>
  <w:num w:numId="71" w16cid:durableId="1580942300">
    <w:abstractNumId w:val="31"/>
  </w:num>
  <w:num w:numId="72" w16cid:durableId="1206142942">
    <w:abstractNumId w:val="161"/>
  </w:num>
  <w:num w:numId="73" w16cid:durableId="1491827096">
    <w:abstractNumId w:val="52"/>
  </w:num>
  <w:num w:numId="74" w16cid:durableId="1791851284">
    <w:abstractNumId w:val="14"/>
  </w:num>
  <w:num w:numId="75" w16cid:durableId="2039891393">
    <w:abstractNumId w:val="97"/>
  </w:num>
  <w:num w:numId="76" w16cid:durableId="1674533002">
    <w:abstractNumId w:val="163"/>
  </w:num>
  <w:num w:numId="77" w16cid:durableId="1975868761">
    <w:abstractNumId w:val="215"/>
  </w:num>
  <w:num w:numId="78" w16cid:durableId="1293290958">
    <w:abstractNumId w:val="164"/>
  </w:num>
  <w:num w:numId="79" w16cid:durableId="1304777676">
    <w:abstractNumId w:val="13"/>
  </w:num>
  <w:num w:numId="80" w16cid:durableId="1562400528">
    <w:abstractNumId w:val="113"/>
  </w:num>
  <w:num w:numId="81" w16cid:durableId="1802844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08701882">
    <w:abstractNumId w:val="48"/>
  </w:num>
  <w:num w:numId="83" w16cid:durableId="1543177679">
    <w:abstractNumId w:val="171"/>
  </w:num>
  <w:num w:numId="84" w16cid:durableId="2013751386">
    <w:abstractNumId w:val="72"/>
  </w:num>
  <w:num w:numId="85" w16cid:durableId="925529580">
    <w:abstractNumId w:val="71"/>
  </w:num>
  <w:num w:numId="86" w16cid:durableId="1811747446">
    <w:abstractNumId w:val="85"/>
  </w:num>
  <w:num w:numId="87" w16cid:durableId="774249166">
    <w:abstractNumId w:val="10"/>
  </w:num>
  <w:num w:numId="88" w16cid:durableId="1685017309">
    <w:abstractNumId w:val="156"/>
  </w:num>
  <w:num w:numId="89" w16cid:durableId="1985356945">
    <w:abstractNumId w:val="45"/>
  </w:num>
  <w:num w:numId="90" w16cid:durableId="29256279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83965158">
    <w:abstractNumId w:val="166"/>
  </w:num>
  <w:num w:numId="92" w16cid:durableId="814181142">
    <w:abstractNumId w:val="130"/>
  </w:num>
  <w:num w:numId="93" w16cid:durableId="490024482">
    <w:abstractNumId w:val="149"/>
  </w:num>
  <w:num w:numId="94" w16cid:durableId="510068391">
    <w:abstractNumId w:val="65"/>
  </w:num>
  <w:num w:numId="95" w16cid:durableId="418598709">
    <w:abstractNumId w:val="104"/>
  </w:num>
  <w:num w:numId="96" w16cid:durableId="691225710">
    <w:abstractNumId w:val="34"/>
  </w:num>
  <w:num w:numId="97" w16cid:durableId="949968764">
    <w:abstractNumId w:val="214"/>
  </w:num>
  <w:num w:numId="98" w16cid:durableId="331374900">
    <w:abstractNumId w:val="165"/>
  </w:num>
  <w:num w:numId="99" w16cid:durableId="982660367">
    <w:abstractNumId w:val="38"/>
  </w:num>
  <w:num w:numId="100" w16cid:durableId="694500120">
    <w:abstractNumId w:val="11"/>
  </w:num>
  <w:num w:numId="101" w16cid:durableId="983851942">
    <w:abstractNumId w:val="209"/>
  </w:num>
  <w:num w:numId="102" w16cid:durableId="203563423">
    <w:abstractNumId w:val="160"/>
  </w:num>
  <w:num w:numId="103" w16cid:durableId="1600868684">
    <w:abstractNumId w:val="1"/>
  </w:num>
  <w:num w:numId="104" w16cid:durableId="1530488466">
    <w:abstractNumId w:val="216"/>
  </w:num>
  <w:num w:numId="105" w16cid:durableId="1274096996">
    <w:abstractNumId w:val="115"/>
  </w:num>
  <w:num w:numId="106" w16cid:durableId="1180050787">
    <w:abstractNumId w:val="145"/>
  </w:num>
  <w:num w:numId="107" w16cid:durableId="1482884515">
    <w:abstractNumId w:val="8"/>
  </w:num>
  <w:num w:numId="108" w16cid:durableId="1219437023">
    <w:abstractNumId w:val="193"/>
  </w:num>
  <w:num w:numId="109" w16cid:durableId="12185855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60875261">
    <w:abstractNumId w:val="23"/>
  </w:num>
  <w:num w:numId="111" w16cid:durableId="845359702">
    <w:abstractNumId w:val="190"/>
  </w:num>
  <w:num w:numId="112" w16cid:durableId="431627931">
    <w:abstractNumId w:val="3"/>
  </w:num>
  <w:num w:numId="113" w16cid:durableId="1127167737">
    <w:abstractNumId w:val="19"/>
  </w:num>
  <w:num w:numId="114" w16cid:durableId="525558031">
    <w:abstractNumId w:val="81"/>
  </w:num>
  <w:num w:numId="115" w16cid:durableId="1250576981">
    <w:abstractNumId w:val="181"/>
  </w:num>
  <w:num w:numId="116" w16cid:durableId="1844860634">
    <w:abstractNumId w:val="5"/>
  </w:num>
  <w:num w:numId="117" w16cid:durableId="702750828">
    <w:abstractNumId w:val="18"/>
  </w:num>
  <w:num w:numId="118" w16cid:durableId="1598636522">
    <w:abstractNumId w:val="191"/>
  </w:num>
  <w:num w:numId="119" w16cid:durableId="1296334069">
    <w:abstractNumId w:val="20"/>
  </w:num>
  <w:num w:numId="120" w16cid:durableId="1477256753">
    <w:abstractNumId w:val="177"/>
  </w:num>
  <w:num w:numId="121" w16cid:durableId="1104837980">
    <w:abstractNumId w:val="108"/>
  </w:num>
  <w:num w:numId="122" w16cid:durableId="2092774833">
    <w:abstractNumId w:val="76"/>
  </w:num>
  <w:num w:numId="123" w16cid:durableId="1660184446">
    <w:abstractNumId w:val="124"/>
  </w:num>
  <w:num w:numId="124" w16cid:durableId="971407123">
    <w:abstractNumId w:val="89"/>
  </w:num>
  <w:num w:numId="125" w16cid:durableId="935285823">
    <w:abstractNumId w:val="53"/>
  </w:num>
  <w:num w:numId="126" w16cid:durableId="771319962">
    <w:abstractNumId w:val="183"/>
  </w:num>
  <w:num w:numId="127" w16cid:durableId="801658695">
    <w:abstractNumId w:val="187"/>
  </w:num>
  <w:num w:numId="128" w16cid:durableId="2025403638">
    <w:abstractNumId w:val="29"/>
  </w:num>
  <w:num w:numId="129" w16cid:durableId="144249882">
    <w:abstractNumId w:val="9"/>
  </w:num>
  <w:num w:numId="130" w16cid:durableId="2110733850">
    <w:abstractNumId w:val="15"/>
  </w:num>
  <w:num w:numId="131" w16cid:durableId="81488972">
    <w:abstractNumId w:val="67"/>
  </w:num>
  <w:num w:numId="132" w16cid:durableId="1044522214">
    <w:abstractNumId w:val="136"/>
  </w:num>
  <w:num w:numId="133" w16cid:durableId="1485463097">
    <w:abstractNumId w:val="102"/>
  </w:num>
  <w:num w:numId="134" w16cid:durableId="2121408718">
    <w:abstractNumId w:val="100"/>
  </w:num>
  <w:num w:numId="135" w16cid:durableId="2003972603">
    <w:abstractNumId w:val="155"/>
  </w:num>
  <w:num w:numId="136" w16cid:durableId="1269583082">
    <w:abstractNumId w:val="137"/>
  </w:num>
  <w:num w:numId="137" w16cid:durableId="336003089">
    <w:abstractNumId w:val="39"/>
  </w:num>
  <w:num w:numId="138" w16cid:durableId="2032795669">
    <w:abstractNumId w:val="197"/>
  </w:num>
  <w:num w:numId="139" w16cid:durableId="376516782">
    <w:abstractNumId w:val="27"/>
  </w:num>
  <w:num w:numId="140" w16cid:durableId="567299962">
    <w:abstractNumId w:val="138"/>
  </w:num>
  <w:num w:numId="141" w16cid:durableId="248778899">
    <w:abstractNumId w:val="127"/>
  </w:num>
  <w:num w:numId="142" w16cid:durableId="1734497716">
    <w:abstractNumId w:val="68"/>
  </w:num>
  <w:num w:numId="143" w16cid:durableId="1577593598">
    <w:abstractNumId w:val="74"/>
  </w:num>
  <w:num w:numId="144" w16cid:durableId="897133135">
    <w:abstractNumId w:val="134"/>
  </w:num>
  <w:num w:numId="145" w16cid:durableId="334841556">
    <w:abstractNumId w:val="194"/>
  </w:num>
  <w:num w:numId="146" w16cid:durableId="1717779300">
    <w:abstractNumId w:val="36"/>
  </w:num>
  <w:num w:numId="147" w16cid:durableId="2114398937">
    <w:abstractNumId w:val="111"/>
  </w:num>
  <w:num w:numId="148" w16cid:durableId="78061961">
    <w:abstractNumId w:val="88"/>
  </w:num>
  <w:num w:numId="149" w16cid:durableId="2071534325">
    <w:abstractNumId w:val="4"/>
  </w:num>
  <w:num w:numId="150" w16cid:durableId="466053435">
    <w:abstractNumId w:val="43"/>
  </w:num>
  <w:num w:numId="151" w16cid:durableId="1977641656">
    <w:abstractNumId w:val="64"/>
  </w:num>
  <w:num w:numId="152" w16cid:durableId="805272606">
    <w:abstractNumId w:val="94"/>
  </w:num>
  <w:num w:numId="153" w16cid:durableId="434908265">
    <w:abstractNumId w:val="126"/>
  </w:num>
  <w:num w:numId="154" w16cid:durableId="1014067894">
    <w:abstractNumId w:val="158"/>
  </w:num>
  <w:num w:numId="155" w16cid:durableId="1877768289">
    <w:abstractNumId w:val="0"/>
  </w:num>
  <w:num w:numId="156" w16cid:durableId="1752463419">
    <w:abstractNumId w:val="90"/>
  </w:num>
  <w:num w:numId="157" w16cid:durableId="228424107">
    <w:abstractNumId w:val="182"/>
  </w:num>
  <w:num w:numId="158" w16cid:durableId="634068085">
    <w:abstractNumId w:val="92"/>
  </w:num>
  <w:num w:numId="159" w16cid:durableId="1725759647">
    <w:abstractNumId w:val="21"/>
  </w:num>
  <w:num w:numId="160" w16cid:durableId="600724980">
    <w:abstractNumId w:val="139"/>
  </w:num>
  <w:num w:numId="161" w16cid:durableId="720250101">
    <w:abstractNumId w:val="169"/>
  </w:num>
  <w:num w:numId="162" w16cid:durableId="334308892">
    <w:abstractNumId w:val="84"/>
  </w:num>
  <w:num w:numId="163" w16cid:durableId="433211458">
    <w:abstractNumId w:val="101"/>
  </w:num>
  <w:num w:numId="164" w16cid:durableId="1352611278">
    <w:abstractNumId w:val="79"/>
  </w:num>
  <w:num w:numId="165" w16cid:durableId="732119057">
    <w:abstractNumId w:val="195"/>
  </w:num>
  <w:num w:numId="166" w16cid:durableId="2081906212">
    <w:abstractNumId w:val="178"/>
  </w:num>
  <w:num w:numId="167" w16cid:durableId="1946575425">
    <w:abstractNumId w:val="152"/>
  </w:num>
  <w:num w:numId="168" w16cid:durableId="1730958705">
    <w:abstractNumId w:val="63"/>
  </w:num>
  <w:num w:numId="169" w16cid:durableId="1879513623">
    <w:abstractNumId w:val="117"/>
  </w:num>
  <w:num w:numId="170" w16cid:durableId="1358047274">
    <w:abstractNumId w:val="114"/>
  </w:num>
  <w:num w:numId="171" w16cid:durableId="2060783184">
    <w:abstractNumId w:val="69"/>
  </w:num>
  <w:num w:numId="172" w16cid:durableId="1280916011">
    <w:abstractNumId w:val="2"/>
  </w:num>
  <w:num w:numId="173" w16cid:durableId="315379244">
    <w:abstractNumId w:val="44"/>
  </w:num>
  <w:num w:numId="174" w16cid:durableId="1075973118">
    <w:abstractNumId w:val="210"/>
  </w:num>
  <w:num w:numId="175" w16cid:durableId="919633050">
    <w:abstractNumId w:val="167"/>
  </w:num>
  <w:num w:numId="176" w16cid:durableId="411006279">
    <w:abstractNumId w:val="196"/>
  </w:num>
  <w:num w:numId="177" w16cid:durableId="126550121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309432878">
    <w:abstractNumId w:val="153"/>
  </w:num>
  <w:num w:numId="179" w16cid:durableId="362905336">
    <w:abstractNumId w:val="131"/>
  </w:num>
  <w:num w:numId="180" w16cid:durableId="1560554542">
    <w:abstractNumId w:val="204"/>
  </w:num>
  <w:num w:numId="181" w16cid:durableId="581572729">
    <w:abstractNumId w:val="59"/>
  </w:num>
  <w:num w:numId="182" w16cid:durableId="357507766">
    <w:abstractNumId w:val="116"/>
  </w:num>
  <w:num w:numId="183" w16cid:durableId="820854246">
    <w:abstractNumId w:val="60"/>
  </w:num>
  <w:num w:numId="184" w16cid:durableId="309482990">
    <w:abstractNumId w:val="109"/>
  </w:num>
  <w:num w:numId="185" w16cid:durableId="391586046">
    <w:abstractNumId w:val="206"/>
  </w:num>
  <w:num w:numId="186" w16cid:durableId="1050613783">
    <w:abstractNumId w:val="83"/>
  </w:num>
  <w:num w:numId="187" w16cid:durableId="1027096583">
    <w:abstractNumId w:val="49"/>
  </w:num>
  <w:num w:numId="188" w16cid:durableId="1540625611">
    <w:abstractNumId w:val="201"/>
  </w:num>
  <w:num w:numId="189" w16cid:durableId="1419786609">
    <w:abstractNumId w:val="207"/>
  </w:num>
  <w:num w:numId="190" w16cid:durableId="839391002">
    <w:abstractNumId w:val="147"/>
  </w:num>
  <w:num w:numId="191" w16cid:durableId="23799054">
    <w:abstractNumId w:val="132"/>
  </w:num>
  <w:num w:numId="192" w16cid:durableId="1787313176">
    <w:abstractNumId w:val="80"/>
  </w:num>
  <w:num w:numId="193" w16cid:durableId="1617521096">
    <w:abstractNumId w:val="122"/>
  </w:num>
  <w:num w:numId="194" w16cid:durableId="87390539">
    <w:abstractNumId w:val="46"/>
  </w:num>
  <w:num w:numId="195" w16cid:durableId="1855067136">
    <w:abstractNumId w:val="66"/>
  </w:num>
  <w:num w:numId="196" w16cid:durableId="1125734941">
    <w:abstractNumId w:val="140"/>
  </w:num>
  <w:num w:numId="197" w16cid:durableId="576403439">
    <w:abstractNumId w:val="56"/>
  </w:num>
  <w:num w:numId="198" w16cid:durableId="317224456">
    <w:abstractNumId w:val="96"/>
  </w:num>
  <w:num w:numId="199" w16cid:durableId="12541355">
    <w:abstractNumId w:val="208"/>
  </w:num>
  <w:num w:numId="200" w16cid:durableId="787234799">
    <w:abstractNumId w:val="184"/>
  </w:num>
  <w:num w:numId="201" w16cid:durableId="1054504561">
    <w:abstractNumId w:val="119"/>
  </w:num>
  <w:num w:numId="202" w16cid:durableId="6566485">
    <w:abstractNumId w:val="98"/>
  </w:num>
  <w:num w:numId="203" w16cid:durableId="2030061819">
    <w:abstractNumId w:val="141"/>
  </w:num>
  <w:num w:numId="204" w16cid:durableId="1139147742">
    <w:abstractNumId w:val="95"/>
  </w:num>
  <w:num w:numId="205" w16cid:durableId="531654371">
    <w:abstractNumId w:val="175"/>
  </w:num>
  <w:num w:numId="206" w16cid:durableId="298455968">
    <w:abstractNumId w:val="62"/>
  </w:num>
  <w:num w:numId="207" w16cid:durableId="1781678076">
    <w:abstractNumId w:val="57"/>
  </w:num>
  <w:num w:numId="208" w16cid:durableId="23361337">
    <w:abstractNumId w:val="150"/>
  </w:num>
  <w:num w:numId="209" w16cid:durableId="326516297">
    <w:abstractNumId w:val="159"/>
  </w:num>
  <w:num w:numId="210" w16cid:durableId="1414277586">
    <w:abstractNumId w:val="186"/>
  </w:num>
  <w:num w:numId="211" w16cid:durableId="1568498011">
    <w:abstractNumId w:val="30"/>
  </w:num>
  <w:num w:numId="212" w16cid:durableId="834996682">
    <w:abstractNumId w:val="172"/>
  </w:num>
  <w:num w:numId="213" w16cid:durableId="532545891">
    <w:abstractNumId w:val="75"/>
  </w:num>
  <w:num w:numId="214" w16cid:durableId="1172914570">
    <w:abstractNumId w:val="103"/>
  </w:num>
  <w:num w:numId="215" w16cid:durableId="914164219">
    <w:abstractNumId w:val="37"/>
  </w:num>
  <w:num w:numId="216" w16cid:durableId="871383863">
    <w:abstractNumId w:val="157"/>
  </w:num>
  <w:num w:numId="217" w16cid:durableId="1608200781">
    <w:abstractNumId w:val="188"/>
  </w:num>
  <w:num w:numId="218" w16cid:durableId="18283239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C9"/>
    <w:rsid w:val="0001423E"/>
    <w:rsid w:val="000B7A1D"/>
    <w:rsid w:val="00286581"/>
    <w:rsid w:val="00702B2D"/>
    <w:rsid w:val="008B6256"/>
    <w:rsid w:val="008E6C22"/>
    <w:rsid w:val="00976C96"/>
    <w:rsid w:val="00A54535"/>
    <w:rsid w:val="00A618D1"/>
    <w:rsid w:val="00AB58AE"/>
    <w:rsid w:val="00BE337B"/>
    <w:rsid w:val="00D177F5"/>
    <w:rsid w:val="00D57680"/>
    <w:rsid w:val="00DC7AC5"/>
    <w:rsid w:val="00F53BFC"/>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C9"/>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2"/>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3"/>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Fuerte">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styleId="Mencinsinresolver">
    <w:name w:val="Unresolved Mention"/>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1423E"/>
    <w:pPr>
      <w:spacing w:after="0" w:line="240" w:lineRule="auto"/>
    </w:pPr>
    <w:rPr>
      <w:rFonts w:ascii="Calibri" w:eastAsia="Calibri" w:hAnsi="Calibri" w:cs="Times New Roman"/>
      <w:kern w:val="0"/>
      <w:sz w:val="22"/>
      <w:szCs w:val="22"/>
      <w:lang w:val="es-B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na.bernal@csbp.co.b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enuncias.csbp@csbp.com.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39</Pages>
  <Words>10375</Words>
  <Characters>57065</Characters>
  <Application>Microsoft Office Word</Application>
  <DocSecurity>0</DocSecurity>
  <Lines>475</Lines>
  <Paragraphs>134</Paragraphs>
  <ScaleCrop>false</ScaleCrop>
  <Company/>
  <LinksUpToDate>false</LinksUpToDate>
  <CharactersWithSpaces>67306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ANA LIZETHE BERNAL ALMANZA</cp:lastModifiedBy>
  <cp:revision>7</cp:revision>
  <dcterms:created xsi:type="dcterms:W3CDTF">2026-03-31T19:26:00Z</dcterms:created>
  <dcterms:modified xsi:type="dcterms:W3CDTF">2026-03-31T20:13:00Z</dcterms:modified>
</cp:coreProperties>
</file>